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header3.xml" ContentType="application/vnd.openxmlformats-officedocument.wordprocessingml.head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bookmarkStart w:id="1" w:name="_GoBack"/>
      <w:bookmarkEnd w:id="1"/>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proofErr w:type="spellStart"/>
      <w:r w:rsidRPr="00054EF0">
        <w:rPr>
          <w:rFonts w:eastAsia="SimSun" w:hint="eastAsia"/>
          <w:color w:val="FFFFFF" w:themeColor="background1"/>
          <w:sz w:val="72"/>
          <w:szCs w:val="72"/>
        </w:rPr>
        <w:t>在线服务条款</w:t>
      </w:r>
      <w:proofErr w:type="spellEnd"/>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E45ECD">
        <w:rPr>
          <w:rFonts w:ascii="Calibri Light" w:eastAsia="SimSun" w:hAnsi="Calibri Light"/>
          <w:color w:val="FFFFFF" w:themeColor="background1"/>
          <w:sz w:val="72"/>
          <w:szCs w:val="72"/>
        </w:rPr>
        <w:t>7</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9330D2">
        <w:rPr>
          <w:rFonts w:ascii="Calibri Light" w:eastAsia="SimSun" w:hAnsi="Calibri Light"/>
          <w:color w:val="FFFFFF" w:themeColor="background1"/>
          <w:sz w:val="72"/>
          <w:szCs w:val="72"/>
        </w:rPr>
        <w:t>2</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default" r:id="rId8"/>
          <w:footerReference w:type="default" r:id="rId9"/>
          <w:footerReference w:type="first" r:id="rId10"/>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proofErr w:type="spellStart"/>
      <w:r>
        <w:rPr>
          <w:rFonts w:eastAsia="SimSun" w:hint="eastAsia"/>
          <w:b/>
          <w:sz w:val="40"/>
          <w:szCs w:val="40"/>
        </w:rPr>
        <w:lastRenderedPageBreak/>
        <w:t>目录</w:t>
      </w:r>
      <w:bookmarkEnd w:id="2"/>
      <w:proofErr w:type="spellEnd"/>
    </w:p>
    <w:p w:rsidR="00877D86" w:rsidRDefault="00877D86" w:rsidP="00877D86">
      <w:pPr>
        <w:spacing w:after="0" w:line="240" w:lineRule="auto"/>
        <w:rPr>
          <w:rFonts w:eastAsia="SimSun"/>
          <w:b/>
          <w:sz w:val="40"/>
          <w:szCs w:val="40"/>
        </w:rPr>
        <w:sectPr w:rsidR="00877D86" w:rsidSect="00EE15B2">
          <w:footerReference w:type="default" r:id="rId11"/>
          <w:headerReference w:type="first" r:id="rId12"/>
          <w:footerReference w:type="first" r:id="rId13"/>
          <w:pgSz w:w="12240" w:h="15840"/>
          <w:pgMar w:top="1440" w:right="720" w:bottom="1440" w:left="720" w:header="720" w:footer="720" w:gutter="0"/>
          <w:cols w:space="720"/>
          <w:titlePg/>
          <w:docGrid w:linePitch="299"/>
        </w:sectPr>
      </w:pPr>
    </w:p>
    <w:p w:rsidR="00640ABB" w:rsidRPr="00640ABB" w:rsidRDefault="00877D86">
      <w:pPr>
        <w:pStyle w:val="TOC1"/>
        <w:tabs>
          <w:tab w:val="right" w:leader="dot" w:pos="5030"/>
        </w:tabs>
        <w:rPr>
          <w:rFonts w:eastAsia="SimSun"/>
          <w:b w:val="0"/>
          <w:caps w:val="0"/>
          <w:noProof/>
          <w:sz w:val="22"/>
          <w:lang w:val="en-US" w:eastAsia="en-US" w:bidi="ar-SA"/>
        </w:rPr>
      </w:pPr>
      <w:r w:rsidRPr="00640ABB">
        <w:rPr>
          <w:rFonts w:eastAsia="SimSun"/>
        </w:rPr>
        <w:fldChar w:fldCharType="begin"/>
      </w:r>
      <w:r w:rsidRPr="00640ABB">
        <w:rPr>
          <w:rFonts w:eastAsia="SimSun"/>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40ABB">
        <w:rPr>
          <w:rFonts w:eastAsia="SimSun"/>
        </w:rPr>
        <w:fldChar w:fldCharType="separate"/>
      </w:r>
      <w:hyperlink w:anchor="_Toc472537359" w:history="1">
        <w:r w:rsidR="00640ABB" w:rsidRPr="00640ABB">
          <w:rPr>
            <w:rStyle w:val="Hyperlink"/>
            <w:rFonts w:eastAsia="SimSun"/>
            <w:noProof/>
          </w:rPr>
          <w:t>简介</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_Toc472537359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3</w:t>
        </w:r>
        <w:r w:rsidR="00640ABB" w:rsidRPr="00640ABB">
          <w:rPr>
            <w:rFonts w:eastAsia="SimSun"/>
            <w:noProof/>
            <w:webHidden/>
          </w:rPr>
          <w:fldChar w:fldCharType="end"/>
        </w:r>
      </w:hyperlink>
    </w:p>
    <w:p w:rsidR="00640ABB" w:rsidRPr="00640ABB" w:rsidRDefault="002E7DB4">
      <w:pPr>
        <w:pStyle w:val="TOC3"/>
        <w:rPr>
          <w:rFonts w:eastAsia="SimSun"/>
          <w:b w:val="0"/>
          <w:smallCaps w:val="0"/>
          <w:sz w:val="22"/>
          <w:lang w:val="en-US" w:eastAsia="en-US" w:bidi="ar-SA"/>
        </w:rPr>
      </w:pPr>
      <w:hyperlink w:anchor="_Toc472537360" w:history="1">
        <w:r w:rsidR="00640ABB" w:rsidRPr="00640ABB">
          <w:rPr>
            <w:rStyle w:val="Hyperlink"/>
            <w:rFonts w:eastAsia="SimSun"/>
          </w:rPr>
          <w:t>早期版本</w:t>
        </w:r>
        <w:r w:rsidR="00640ABB" w:rsidRPr="00640ABB">
          <w:rPr>
            <w:rFonts w:eastAsia="SimSun"/>
            <w:webHidden/>
          </w:rPr>
          <w:tab/>
        </w:r>
        <w:r w:rsidR="00640ABB" w:rsidRPr="00640ABB">
          <w:rPr>
            <w:rFonts w:eastAsia="SimSun"/>
            <w:webHidden/>
          </w:rPr>
          <w:fldChar w:fldCharType="begin"/>
        </w:r>
        <w:r w:rsidR="00640ABB" w:rsidRPr="00640ABB">
          <w:rPr>
            <w:rFonts w:eastAsia="SimSun"/>
            <w:webHidden/>
          </w:rPr>
          <w:instrText xml:space="preserve"> PAGEREF _Toc472537360 \h </w:instrText>
        </w:r>
        <w:r w:rsidR="00640ABB" w:rsidRPr="00640ABB">
          <w:rPr>
            <w:rFonts w:eastAsia="SimSun"/>
            <w:webHidden/>
          </w:rPr>
        </w:r>
        <w:r w:rsidR="00640ABB" w:rsidRPr="00640ABB">
          <w:rPr>
            <w:rFonts w:eastAsia="SimSun"/>
            <w:webHidden/>
          </w:rPr>
          <w:fldChar w:fldCharType="separate"/>
        </w:r>
        <w:r w:rsidR="00640ABB" w:rsidRPr="00640ABB">
          <w:rPr>
            <w:rFonts w:eastAsia="SimSun"/>
            <w:webHidden/>
          </w:rPr>
          <w:t>3</w:t>
        </w:r>
        <w:r w:rsidR="00640ABB" w:rsidRPr="00640ABB">
          <w:rPr>
            <w:rFonts w:eastAsia="SimSun"/>
            <w:webHidden/>
          </w:rPr>
          <w:fldChar w:fldCharType="end"/>
        </w:r>
      </w:hyperlink>
    </w:p>
    <w:p w:rsidR="00640ABB" w:rsidRPr="00640ABB" w:rsidRDefault="002E7DB4">
      <w:pPr>
        <w:pStyle w:val="TOC3"/>
        <w:rPr>
          <w:rFonts w:eastAsia="SimSun"/>
          <w:b w:val="0"/>
          <w:smallCaps w:val="0"/>
          <w:sz w:val="22"/>
          <w:lang w:val="en-US" w:eastAsia="en-US" w:bidi="ar-SA"/>
        </w:rPr>
      </w:pPr>
      <w:hyperlink w:anchor="_Toc472537361" w:history="1">
        <w:r w:rsidR="00640ABB" w:rsidRPr="00640ABB">
          <w:rPr>
            <w:rStyle w:val="Hyperlink"/>
            <w:rFonts w:eastAsia="SimSun"/>
          </w:rPr>
          <w:t>澄清及更改摘要</w:t>
        </w:r>
        <w:r w:rsidR="00640ABB" w:rsidRPr="00640ABB">
          <w:rPr>
            <w:rFonts w:eastAsia="SimSun"/>
            <w:webHidden/>
          </w:rPr>
          <w:tab/>
        </w:r>
        <w:r w:rsidR="00640ABB" w:rsidRPr="00640ABB">
          <w:rPr>
            <w:rFonts w:eastAsia="SimSun"/>
            <w:webHidden/>
          </w:rPr>
          <w:fldChar w:fldCharType="begin"/>
        </w:r>
        <w:r w:rsidR="00640ABB" w:rsidRPr="00640ABB">
          <w:rPr>
            <w:rFonts w:eastAsia="SimSun"/>
            <w:webHidden/>
          </w:rPr>
          <w:instrText xml:space="preserve"> PAGEREF _Toc472537361 \h </w:instrText>
        </w:r>
        <w:r w:rsidR="00640ABB" w:rsidRPr="00640ABB">
          <w:rPr>
            <w:rFonts w:eastAsia="SimSun"/>
            <w:webHidden/>
          </w:rPr>
        </w:r>
        <w:r w:rsidR="00640ABB" w:rsidRPr="00640ABB">
          <w:rPr>
            <w:rFonts w:eastAsia="SimSun"/>
            <w:webHidden/>
          </w:rPr>
          <w:fldChar w:fldCharType="separate"/>
        </w:r>
        <w:r w:rsidR="00640ABB" w:rsidRPr="00640ABB">
          <w:rPr>
            <w:rFonts w:eastAsia="SimSun"/>
            <w:webHidden/>
          </w:rPr>
          <w:t>3</w:t>
        </w:r>
        <w:r w:rsidR="00640ABB" w:rsidRPr="00640ABB">
          <w:rPr>
            <w:rFonts w:eastAsia="SimSun"/>
            <w:webHidden/>
          </w:rPr>
          <w:fldChar w:fldCharType="end"/>
        </w:r>
      </w:hyperlink>
    </w:p>
    <w:p w:rsidR="00640ABB" w:rsidRPr="00640ABB" w:rsidRDefault="002E7DB4">
      <w:pPr>
        <w:pStyle w:val="TOC1"/>
        <w:tabs>
          <w:tab w:val="right" w:leader="dot" w:pos="5030"/>
        </w:tabs>
        <w:rPr>
          <w:rFonts w:eastAsia="SimSun"/>
          <w:b w:val="0"/>
          <w:caps w:val="0"/>
          <w:noProof/>
          <w:sz w:val="22"/>
          <w:lang w:val="en-US" w:eastAsia="en-US" w:bidi="ar-SA"/>
        </w:rPr>
      </w:pPr>
      <w:hyperlink w:anchor="_Toc472537362" w:history="1">
        <w:r w:rsidR="00640ABB" w:rsidRPr="00640ABB">
          <w:rPr>
            <w:rStyle w:val="Hyperlink"/>
            <w:rFonts w:eastAsia="SimSun"/>
            <w:noProof/>
          </w:rPr>
          <w:t>一般条款</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_Toc472537362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4</w:t>
        </w:r>
        <w:r w:rsidR="00640ABB" w:rsidRPr="00640ABB">
          <w:rPr>
            <w:rFonts w:eastAsia="SimSun"/>
            <w:noProof/>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63" w:history="1">
        <w:r w:rsidR="00640ABB" w:rsidRPr="00640ABB">
          <w:rPr>
            <w:rStyle w:val="Hyperlink"/>
            <w:rFonts w:eastAsia="SimSun"/>
            <w:noProof/>
          </w:rPr>
          <w:t>定义</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_Toc472537363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4</w:t>
        </w:r>
        <w:r w:rsidR="00640ABB" w:rsidRPr="00640ABB">
          <w:rPr>
            <w:rFonts w:eastAsia="SimSun"/>
            <w:noProof/>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64" w:history="1">
        <w:r w:rsidR="00640ABB" w:rsidRPr="00640ABB">
          <w:rPr>
            <w:rStyle w:val="Hyperlink"/>
            <w:rFonts w:eastAsia="SimSun"/>
            <w:noProof/>
          </w:rPr>
          <w:t>在线服务条款更新</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_Toc472537364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4</w:t>
        </w:r>
        <w:r w:rsidR="00640ABB" w:rsidRPr="00640ABB">
          <w:rPr>
            <w:rFonts w:eastAsia="SimSun"/>
            <w:noProof/>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65" w:history="1">
        <w:r w:rsidR="00640ABB" w:rsidRPr="00640ABB">
          <w:rPr>
            <w:rStyle w:val="Hyperlink"/>
            <w:rFonts w:eastAsia="SimSun"/>
            <w:noProof/>
          </w:rPr>
          <w:t>在线服务更改和可用性</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_Toc472537365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4</w:t>
        </w:r>
        <w:r w:rsidR="00640ABB" w:rsidRPr="00640ABB">
          <w:rPr>
            <w:rFonts w:eastAsia="SimSun"/>
            <w:noProof/>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66" w:history="1">
        <w:r w:rsidR="00640ABB" w:rsidRPr="00640ABB">
          <w:rPr>
            <w:rStyle w:val="Hyperlink"/>
            <w:rFonts w:eastAsia="SimSun"/>
            <w:noProof/>
          </w:rPr>
          <w:t>数据保留</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_Toc472537366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4</w:t>
        </w:r>
        <w:r w:rsidR="00640ABB" w:rsidRPr="00640ABB">
          <w:rPr>
            <w:rFonts w:eastAsia="SimSun"/>
            <w:noProof/>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67" w:history="1">
        <w:r w:rsidR="00640ABB" w:rsidRPr="00640ABB">
          <w:rPr>
            <w:rStyle w:val="Hyperlink"/>
            <w:rFonts w:eastAsia="SimSun"/>
            <w:noProof/>
          </w:rPr>
          <w:t>在线服务中的软件使用</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_Toc472537367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4</w:t>
        </w:r>
        <w:r w:rsidR="00640ABB" w:rsidRPr="00640ABB">
          <w:rPr>
            <w:rFonts w:eastAsia="SimSun"/>
            <w:noProof/>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68" w:history="1">
        <w:r w:rsidR="00640ABB" w:rsidRPr="00640ABB">
          <w:rPr>
            <w:rStyle w:val="Hyperlink"/>
            <w:rFonts w:eastAsia="SimSun"/>
            <w:noProof/>
          </w:rPr>
          <w:t>非微软产品</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_Toc472537368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5</w:t>
        </w:r>
        <w:r w:rsidR="00640ABB" w:rsidRPr="00640ABB">
          <w:rPr>
            <w:rFonts w:eastAsia="SimSun"/>
            <w:noProof/>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69" w:history="1">
        <w:r w:rsidR="00640ABB" w:rsidRPr="00640ABB">
          <w:rPr>
            <w:rStyle w:val="Hyperlink"/>
            <w:rFonts w:eastAsia="SimSun"/>
            <w:noProof/>
          </w:rPr>
          <w:t>可接受的使用策略</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_Toc472537369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5</w:t>
        </w:r>
        <w:r w:rsidR="00640ABB" w:rsidRPr="00640ABB">
          <w:rPr>
            <w:rFonts w:eastAsia="SimSun"/>
            <w:noProof/>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70" w:history="1">
        <w:r w:rsidR="00640ABB" w:rsidRPr="00640ABB">
          <w:rPr>
            <w:rStyle w:val="Hyperlink"/>
            <w:rFonts w:eastAsia="SimSun"/>
            <w:noProof/>
          </w:rPr>
          <w:t>技术限制</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_Toc472537370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5</w:t>
        </w:r>
        <w:r w:rsidR="00640ABB" w:rsidRPr="00640ABB">
          <w:rPr>
            <w:rFonts w:eastAsia="SimSun"/>
            <w:noProof/>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71" w:history="1">
        <w:r w:rsidR="00640ABB" w:rsidRPr="00640ABB">
          <w:rPr>
            <w:rStyle w:val="Hyperlink"/>
            <w:rFonts w:eastAsia="SimSun"/>
            <w:noProof/>
          </w:rPr>
          <w:t>遵守法律</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_Toc472537371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5</w:t>
        </w:r>
        <w:r w:rsidR="00640ABB" w:rsidRPr="00640ABB">
          <w:rPr>
            <w:rFonts w:eastAsia="SimSun"/>
            <w:noProof/>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72" w:history="1">
        <w:r w:rsidR="00640ABB" w:rsidRPr="00640ABB">
          <w:rPr>
            <w:rStyle w:val="Hyperlink"/>
            <w:rFonts w:eastAsia="SimSun"/>
            <w:noProof/>
          </w:rPr>
          <w:t>导入</w:t>
        </w:r>
        <w:r w:rsidR="00640ABB" w:rsidRPr="00640ABB">
          <w:rPr>
            <w:rStyle w:val="Hyperlink"/>
            <w:rFonts w:eastAsia="SimSun"/>
            <w:noProof/>
          </w:rPr>
          <w:t>/</w:t>
        </w:r>
        <w:r w:rsidR="00640ABB" w:rsidRPr="00640ABB">
          <w:rPr>
            <w:rStyle w:val="Hyperlink"/>
            <w:rFonts w:eastAsia="SimSun"/>
            <w:noProof/>
          </w:rPr>
          <w:t>导出服务</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_Toc472537372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5</w:t>
        </w:r>
        <w:r w:rsidR="00640ABB" w:rsidRPr="00640ABB">
          <w:rPr>
            <w:rFonts w:eastAsia="SimSun"/>
            <w:noProof/>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73" w:history="1">
        <w:r w:rsidR="00640ABB" w:rsidRPr="00640ABB">
          <w:rPr>
            <w:rStyle w:val="Hyperlink"/>
            <w:rFonts w:eastAsia="SimSun"/>
            <w:noProof/>
          </w:rPr>
          <w:t>电子通知</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_Toc472537373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5</w:t>
        </w:r>
        <w:r w:rsidR="00640ABB" w:rsidRPr="00640ABB">
          <w:rPr>
            <w:rFonts w:eastAsia="SimSun"/>
            <w:noProof/>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74" w:history="1">
        <w:r w:rsidR="00640ABB" w:rsidRPr="00640ABB">
          <w:rPr>
            <w:rStyle w:val="Hyperlink"/>
            <w:rFonts w:eastAsia="SimSun"/>
            <w:noProof/>
          </w:rPr>
          <w:t>许可的重新分配</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_Toc472537374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5</w:t>
        </w:r>
        <w:r w:rsidR="00640ABB" w:rsidRPr="00640ABB">
          <w:rPr>
            <w:rFonts w:eastAsia="SimSun"/>
            <w:noProof/>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75" w:history="1">
        <w:r w:rsidR="00640ABB" w:rsidRPr="00640ABB">
          <w:rPr>
            <w:rStyle w:val="Hyperlink"/>
            <w:rFonts w:eastAsia="SimSun"/>
            <w:noProof/>
          </w:rPr>
          <w:t>字体组件</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_Toc472537375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6</w:t>
        </w:r>
        <w:r w:rsidR="00640ABB" w:rsidRPr="00640ABB">
          <w:rPr>
            <w:rFonts w:eastAsia="SimSun"/>
            <w:noProof/>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76" w:history="1">
        <w:r w:rsidR="00640ABB" w:rsidRPr="00640ABB">
          <w:rPr>
            <w:rStyle w:val="Hyperlink"/>
            <w:rFonts w:eastAsia="SimSun"/>
            <w:noProof/>
          </w:rPr>
          <w:t>竞争性基准测试</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_Toc472537376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6</w:t>
        </w:r>
        <w:r w:rsidR="00640ABB" w:rsidRPr="00640ABB">
          <w:rPr>
            <w:rFonts w:eastAsia="SimSun"/>
            <w:noProof/>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77" w:history="1">
        <w:r w:rsidR="00640ABB" w:rsidRPr="00640ABB">
          <w:rPr>
            <w:rStyle w:val="Hyperlink"/>
            <w:rFonts w:eastAsia="SimSun"/>
            <w:noProof/>
          </w:rPr>
          <w:t>多路技术</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_Toc472537377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6</w:t>
        </w:r>
        <w:r w:rsidR="00640ABB" w:rsidRPr="00640ABB">
          <w:rPr>
            <w:rFonts w:eastAsia="SimSun"/>
            <w:noProof/>
            <w:webHidden/>
          </w:rPr>
          <w:fldChar w:fldCharType="end"/>
        </w:r>
      </w:hyperlink>
    </w:p>
    <w:p w:rsidR="00640ABB" w:rsidRPr="00640ABB" w:rsidRDefault="002E7DB4">
      <w:pPr>
        <w:pStyle w:val="TOC1"/>
        <w:tabs>
          <w:tab w:val="right" w:leader="dot" w:pos="5030"/>
        </w:tabs>
        <w:rPr>
          <w:rFonts w:eastAsia="SimSun"/>
          <w:b w:val="0"/>
          <w:caps w:val="0"/>
          <w:noProof/>
          <w:sz w:val="22"/>
          <w:lang w:val="en-US" w:eastAsia="en-US" w:bidi="ar-SA"/>
        </w:rPr>
      </w:pPr>
      <w:hyperlink w:anchor="_Toc472537378" w:history="1">
        <w:r w:rsidR="00640ABB" w:rsidRPr="00640ABB">
          <w:rPr>
            <w:rStyle w:val="Hyperlink"/>
            <w:rFonts w:eastAsia="SimSun"/>
            <w:noProof/>
          </w:rPr>
          <w:t>隐私和安全条款</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_Toc472537378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7</w:t>
        </w:r>
        <w:r w:rsidR="00640ABB" w:rsidRPr="00640ABB">
          <w:rPr>
            <w:rFonts w:eastAsia="SimSun"/>
            <w:noProof/>
            <w:webHidden/>
          </w:rPr>
          <w:fldChar w:fldCharType="end"/>
        </w:r>
      </w:hyperlink>
    </w:p>
    <w:p w:rsidR="00640ABB" w:rsidRPr="00640ABB" w:rsidRDefault="002E7DB4">
      <w:pPr>
        <w:pStyle w:val="TOC3"/>
        <w:rPr>
          <w:rFonts w:eastAsia="SimSun"/>
          <w:b w:val="0"/>
          <w:smallCaps w:val="0"/>
          <w:sz w:val="22"/>
          <w:lang w:val="en-US" w:eastAsia="en-US" w:bidi="ar-SA"/>
        </w:rPr>
      </w:pPr>
      <w:hyperlink w:anchor="_Toc472537379" w:history="1">
        <w:r w:rsidR="00640ABB" w:rsidRPr="00640ABB">
          <w:rPr>
            <w:rStyle w:val="Hyperlink"/>
            <w:rFonts w:eastAsia="SimSun"/>
          </w:rPr>
          <w:t>一般隐私和安全条款</w:t>
        </w:r>
        <w:r w:rsidR="00640ABB" w:rsidRPr="00640ABB">
          <w:rPr>
            <w:rFonts w:eastAsia="SimSun"/>
            <w:webHidden/>
          </w:rPr>
          <w:tab/>
        </w:r>
        <w:r w:rsidR="00640ABB" w:rsidRPr="00640ABB">
          <w:rPr>
            <w:rFonts w:eastAsia="SimSun"/>
            <w:webHidden/>
          </w:rPr>
          <w:fldChar w:fldCharType="begin"/>
        </w:r>
        <w:r w:rsidR="00640ABB" w:rsidRPr="00640ABB">
          <w:rPr>
            <w:rFonts w:eastAsia="SimSun"/>
            <w:webHidden/>
          </w:rPr>
          <w:instrText xml:space="preserve"> PAGEREF _Toc472537379 \h </w:instrText>
        </w:r>
        <w:r w:rsidR="00640ABB" w:rsidRPr="00640ABB">
          <w:rPr>
            <w:rFonts w:eastAsia="SimSun"/>
            <w:webHidden/>
          </w:rPr>
        </w:r>
        <w:r w:rsidR="00640ABB" w:rsidRPr="00640ABB">
          <w:rPr>
            <w:rFonts w:eastAsia="SimSun"/>
            <w:webHidden/>
          </w:rPr>
          <w:fldChar w:fldCharType="separate"/>
        </w:r>
        <w:r w:rsidR="00640ABB" w:rsidRPr="00640ABB">
          <w:rPr>
            <w:rFonts w:eastAsia="SimSun"/>
            <w:webHidden/>
          </w:rPr>
          <w:t>7</w:t>
        </w:r>
        <w:r w:rsidR="00640ABB" w:rsidRPr="00640ABB">
          <w:rPr>
            <w:rFonts w:eastAsia="SimSun"/>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80" w:history="1">
        <w:r w:rsidR="00640ABB" w:rsidRPr="00640ABB">
          <w:rPr>
            <w:rStyle w:val="Hyperlink"/>
            <w:rFonts w:eastAsia="SimSun"/>
            <w:noProof/>
          </w:rPr>
          <w:t>范围</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_Toc472537380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7</w:t>
        </w:r>
        <w:r w:rsidR="00640ABB" w:rsidRPr="00640ABB">
          <w:rPr>
            <w:rFonts w:eastAsia="SimSun"/>
            <w:noProof/>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81" w:history="1">
        <w:r w:rsidR="00640ABB" w:rsidRPr="00640ABB">
          <w:rPr>
            <w:rStyle w:val="Hyperlink"/>
            <w:rFonts w:eastAsia="SimSun"/>
            <w:noProof/>
          </w:rPr>
          <w:t>客户数据的使用</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_Toc472537381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7</w:t>
        </w:r>
        <w:r w:rsidR="00640ABB" w:rsidRPr="00640ABB">
          <w:rPr>
            <w:rFonts w:eastAsia="SimSun"/>
            <w:noProof/>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82" w:history="1">
        <w:r w:rsidR="00640ABB" w:rsidRPr="00640ABB">
          <w:rPr>
            <w:rStyle w:val="Hyperlink"/>
            <w:rFonts w:eastAsia="SimSun"/>
            <w:noProof/>
          </w:rPr>
          <w:t>客户数据的披露</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_Toc472537382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7</w:t>
        </w:r>
        <w:r w:rsidR="00640ABB" w:rsidRPr="00640ABB">
          <w:rPr>
            <w:rFonts w:eastAsia="SimSun"/>
            <w:noProof/>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83" w:history="1">
        <w:r w:rsidR="00640ABB" w:rsidRPr="00640ABB">
          <w:rPr>
            <w:rStyle w:val="Hyperlink"/>
            <w:rFonts w:eastAsia="SimSun"/>
            <w:noProof/>
          </w:rPr>
          <w:t>教育机构</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_Toc472537383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7</w:t>
        </w:r>
        <w:r w:rsidR="00640ABB" w:rsidRPr="00640ABB">
          <w:rPr>
            <w:rFonts w:eastAsia="SimSun"/>
            <w:noProof/>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84" w:history="1">
        <w:r w:rsidR="00640ABB" w:rsidRPr="00640ABB">
          <w:rPr>
            <w:rStyle w:val="Hyperlink"/>
            <w:rFonts w:eastAsia="SimSun"/>
            <w:noProof/>
          </w:rPr>
          <w:t>HIPAA Business Associate</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_Toc472537384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7</w:t>
        </w:r>
        <w:r w:rsidR="00640ABB" w:rsidRPr="00640ABB">
          <w:rPr>
            <w:rFonts w:eastAsia="SimSun"/>
            <w:noProof/>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85" w:history="1">
        <w:r w:rsidR="00640ABB" w:rsidRPr="00640ABB">
          <w:rPr>
            <w:rStyle w:val="Hyperlink"/>
            <w:rFonts w:eastAsia="SimSun"/>
            <w:noProof/>
          </w:rPr>
          <w:t>安全性</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_Toc472537385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7</w:t>
        </w:r>
        <w:r w:rsidR="00640ABB" w:rsidRPr="00640ABB">
          <w:rPr>
            <w:rFonts w:eastAsia="SimSun"/>
            <w:noProof/>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86" w:history="1">
        <w:r w:rsidR="00640ABB" w:rsidRPr="00640ABB">
          <w:rPr>
            <w:rStyle w:val="Hyperlink"/>
            <w:rFonts w:eastAsia="SimSun"/>
            <w:noProof/>
          </w:rPr>
          <w:t>安全事件通知</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_Toc472537386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7</w:t>
        </w:r>
        <w:r w:rsidR="00640ABB" w:rsidRPr="00640ABB">
          <w:rPr>
            <w:rFonts w:eastAsia="SimSun"/>
            <w:noProof/>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87" w:history="1">
        <w:r w:rsidR="00640ABB" w:rsidRPr="00640ABB">
          <w:rPr>
            <w:rStyle w:val="Hyperlink"/>
            <w:rFonts w:eastAsia="SimSun"/>
            <w:noProof/>
          </w:rPr>
          <w:t>数据处理的位置</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_Toc472537387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8</w:t>
        </w:r>
        <w:r w:rsidR="00640ABB" w:rsidRPr="00640ABB">
          <w:rPr>
            <w:rFonts w:eastAsia="SimSun"/>
            <w:noProof/>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88" w:history="1">
        <w:r w:rsidR="00640ABB" w:rsidRPr="00640ABB">
          <w:rPr>
            <w:rStyle w:val="Hyperlink"/>
            <w:rFonts w:eastAsia="SimSun"/>
            <w:noProof/>
          </w:rPr>
          <w:t>预览版</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_Toc472537388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8</w:t>
        </w:r>
        <w:r w:rsidR="00640ABB" w:rsidRPr="00640ABB">
          <w:rPr>
            <w:rFonts w:eastAsia="SimSun"/>
            <w:noProof/>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89" w:history="1">
        <w:r w:rsidR="00640ABB" w:rsidRPr="00640ABB">
          <w:rPr>
            <w:rStyle w:val="Hyperlink"/>
            <w:rFonts w:eastAsia="SimSun"/>
            <w:noProof/>
          </w:rPr>
          <w:t>使用分包商</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_Toc472537389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8</w:t>
        </w:r>
        <w:r w:rsidR="00640ABB" w:rsidRPr="00640ABB">
          <w:rPr>
            <w:rFonts w:eastAsia="SimSun"/>
            <w:noProof/>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90" w:history="1">
        <w:r w:rsidR="00640ABB" w:rsidRPr="00640ABB">
          <w:rPr>
            <w:rStyle w:val="Hyperlink"/>
            <w:rFonts w:eastAsia="SimSun"/>
            <w:noProof/>
          </w:rPr>
          <w:t>如何联系微软</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_Toc472537390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8</w:t>
        </w:r>
        <w:r w:rsidR="00640ABB" w:rsidRPr="00640ABB">
          <w:rPr>
            <w:rFonts w:eastAsia="SimSun"/>
            <w:noProof/>
            <w:webHidden/>
          </w:rPr>
          <w:fldChar w:fldCharType="end"/>
        </w:r>
      </w:hyperlink>
    </w:p>
    <w:p w:rsidR="00640ABB" w:rsidRPr="00640ABB" w:rsidRDefault="002E7DB4">
      <w:pPr>
        <w:pStyle w:val="TOC3"/>
        <w:rPr>
          <w:rFonts w:eastAsia="SimSun"/>
          <w:b w:val="0"/>
          <w:smallCaps w:val="0"/>
          <w:sz w:val="22"/>
          <w:lang w:val="en-US" w:eastAsia="en-US" w:bidi="ar-SA"/>
        </w:rPr>
      </w:pPr>
      <w:hyperlink w:anchor="_Toc472537391" w:history="1">
        <w:r w:rsidR="00640ABB" w:rsidRPr="00640ABB">
          <w:rPr>
            <w:rStyle w:val="Hyperlink"/>
            <w:rFonts w:eastAsia="SimSun"/>
          </w:rPr>
          <w:t>数据处理条款</w:t>
        </w:r>
        <w:r w:rsidR="00640ABB" w:rsidRPr="00640ABB">
          <w:rPr>
            <w:rFonts w:eastAsia="SimSun"/>
            <w:webHidden/>
          </w:rPr>
          <w:tab/>
        </w:r>
        <w:r w:rsidR="00640ABB" w:rsidRPr="00640ABB">
          <w:rPr>
            <w:rFonts w:eastAsia="SimSun"/>
            <w:webHidden/>
          </w:rPr>
          <w:fldChar w:fldCharType="begin"/>
        </w:r>
        <w:r w:rsidR="00640ABB" w:rsidRPr="00640ABB">
          <w:rPr>
            <w:rFonts w:eastAsia="SimSun"/>
            <w:webHidden/>
          </w:rPr>
          <w:instrText xml:space="preserve"> PAGEREF _Toc472537391 \h </w:instrText>
        </w:r>
        <w:r w:rsidR="00640ABB" w:rsidRPr="00640ABB">
          <w:rPr>
            <w:rFonts w:eastAsia="SimSun"/>
            <w:webHidden/>
          </w:rPr>
        </w:r>
        <w:r w:rsidR="00640ABB" w:rsidRPr="00640ABB">
          <w:rPr>
            <w:rFonts w:eastAsia="SimSun"/>
            <w:webHidden/>
          </w:rPr>
          <w:fldChar w:fldCharType="separate"/>
        </w:r>
        <w:r w:rsidR="00640ABB" w:rsidRPr="00640ABB">
          <w:rPr>
            <w:rFonts w:eastAsia="SimSun"/>
            <w:webHidden/>
          </w:rPr>
          <w:t>9</w:t>
        </w:r>
        <w:r w:rsidR="00640ABB" w:rsidRPr="00640ABB">
          <w:rPr>
            <w:rFonts w:eastAsia="SimSun"/>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92" w:history="1">
        <w:r w:rsidR="00640ABB" w:rsidRPr="00640ABB">
          <w:rPr>
            <w:rStyle w:val="Hyperlink"/>
            <w:rFonts w:eastAsia="SimSun"/>
            <w:noProof/>
          </w:rPr>
          <w:t>静态客户数据的位置</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_Toc472537392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9</w:t>
        </w:r>
        <w:r w:rsidR="00640ABB" w:rsidRPr="00640ABB">
          <w:rPr>
            <w:rFonts w:eastAsia="SimSun"/>
            <w:noProof/>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93" w:history="1">
        <w:r w:rsidR="00640ABB" w:rsidRPr="00640ABB">
          <w:rPr>
            <w:rStyle w:val="Hyperlink"/>
            <w:rFonts w:eastAsia="SimSun"/>
            <w:noProof/>
          </w:rPr>
          <w:t>隐私条款</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_Toc472537393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10</w:t>
        </w:r>
        <w:r w:rsidR="00640ABB" w:rsidRPr="00640ABB">
          <w:rPr>
            <w:rFonts w:eastAsia="SimSun"/>
            <w:noProof/>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94" w:history="1">
        <w:r w:rsidR="00640ABB" w:rsidRPr="00640ABB">
          <w:rPr>
            <w:rStyle w:val="Hyperlink"/>
            <w:rFonts w:eastAsia="SimSun"/>
            <w:noProof/>
          </w:rPr>
          <w:t>其他欧洲条款</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_Toc472537394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10</w:t>
        </w:r>
        <w:r w:rsidR="00640ABB" w:rsidRPr="00640ABB">
          <w:rPr>
            <w:rFonts w:eastAsia="SimSun"/>
            <w:noProof/>
            <w:webHidden/>
          </w:rPr>
          <w:fldChar w:fldCharType="end"/>
        </w:r>
      </w:hyperlink>
    </w:p>
    <w:p w:rsidR="00640ABB" w:rsidRPr="00640ABB" w:rsidRDefault="002E7DB4">
      <w:pPr>
        <w:pStyle w:val="TOC5"/>
        <w:tabs>
          <w:tab w:val="right" w:leader="dot" w:pos="5030"/>
        </w:tabs>
        <w:rPr>
          <w:rFonts w:eastAsia="SimSun"/>
          <w:noProof/>
          <w:sz w:val="22"/>
          <w:lang w:val="en-US" w:eastAsia="en-US" w:bidi="ar-SA"/>
        </w:rPr>
      </w:pPr>
      <w:hyperlink w:anchor="_Toc472537395" w:history="1">
        <w:r w:rsidR="00640ABB" w:rsidRPr="00640ABB">
          <w:rPr>
            <w:rStyle w:val="Hyperlink"/>
            <w:rFonts w:eastAsia="SimSun"/>
            <w:noProof/>
          </w:rPr>
          <w:t>安全性</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_Toc472537395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10</w:t>
        </w:r>
        <w:r w:rsidR="00640ABB" w:rsidRPr="00640ABB">
          <w:rPr>
            <w:rFonts w:eastAsia="SimSun"/>
            <w:noProof/>
            <w:webHidden/>
          </w:rPr>
          <w:fldChar w:fldCharType="end"/>
        </w:r>
      </w:hyperlink>
    </w:p>
    <w:p w:rsidR="00640ABB" w:rsidRPr="00640ABB" w:rsidRDefault="00640ABB">
      <w:pPr>
        <w:pStyle w:val="TOC1"/>
        <w:tabs>
          <w:tab w:val="right" w:leader="dot" w:pos="5030"/>
        </w:tabs>
        <w:rPr>
          <w:rFonts w:eastAsia="SimSun"/>
          <w:b w:val="0"/>
          <w:caps w:val="0"/>
          <w:noProof/>
          <w:sz w:val="22"/>
          <w:lang w:val="en-US" w:eastAsia="en-US" w:bidi="ar-SA"/>
        </w:rPr>
      </w:pPr>
      <w:r w:rsidRPr="00640ABB">
        <w:rPr>
          <w:rStyle w:val="Hyperlink"/>
          <w:rFonts w:eastAsia="SimSun"/>
          <w:noProof/>
        </w:rPr>
        <w:br w:type="column"/>
      </w:r>
      <w:hyperlink w:anchor="_Toc472537396" w:history="1">
        <w:r w:rsidRPr="00640ABB">
          <w:rPr>
            <w:rStyle w:val="Hyperlink"/>
            <w:rFonts w:eastAsia="SimSun"/>
            <w:noProof/>
          </w:rPr>
          <w:t>特定于在线服务的条款</w:t>
        </w:r>
        <w:r w:rsidRPr="00640ABB">
          <w:rPr>
            <w:rFonts w:eastAsia="SimSun"/>
            <w:noProof/>
            <w:webHidden/>
          </w:rPr>
          <w:tab/>
        </w:r>
        <w:r w:rsidRPr="00640ABB">
          <w:rPr>
            <w:rFonts w:eastAsia="SimSun"/>
            <w:noProof/>
            <w:webHidden/>
          </w:rPr>
          <w:fldChar w:fldCharType="begin"/>
        </w:r>
        <w:r w:rsidRPr="00640ABB">
          <w:rPr>
            <w:rFonts w:eastAsia="SimSun"/>
            <w:noProof/>
            <w:webHidden/>
          </w:rPr>
          <w:instrText xml:space="preserve"> PAGEREF _Toc472537396 \h </w:instrText>
        </w:r>
        <w:r w:rsidRPr="00640ABB">
          <w:rPr>
            <w:rFonts w:eastAsia="SimSun"/>
            <w:noProof/>
            <w:webHidden/>
          </w:rPr>
        </w:r>
        <w:r w:rsidRPr="00640ABB">
          <w:rPr>
            <w:rFonts w:eastAsia="SimSun"/>
            <w:noProof/>
            <w:webHidden/>
          </w:rPr>
          <w:fldChar w:fldCharType="separate"/>
        </w:r>
        <w:r w:rsidRPr="00640ABB">
          <w:rPr>
            <w:rFonts w:eastAsia="SimSun"/>
            <w:noProof/>
            <w:webHidden/>
          </w:rPr>
          <w:t>13</w:t>
        </w:r>
        <w:r w:rsidRPr="00640ABB">
          <w:rPr>
            <w:rFonts w:eastAsia="SimSun"/>
            <w:noProof/>
            <w:webHidden/>
          </w:rPr>
          <w:fldChar w:fldCharType="end"/>
        </w:r>
      </w:hyperlink>
    </w:p>
    <w:p w:rsidR="00640ABB" w:rsidRPr="00640ABB" w:rsidRDefault="002E7DB4">
      <w:pPr>
        <w:pStyle w:val="TOC2"/>
        <w:tabs>
          <w:tab w:val="right" w:leader="dot" w:pos="5030"/>
        </w:tabs>
        <w:rPr>
          <w:rFonts w:eastAsia="SimSun"/>
          <w:b w:val="0"/>
          <w:smallCaps w:val="0"/>
          <w:noProof/>
          <w:sz w:val="22"/>
          <w:lang w:val="en-US" w:eastAsia="en-US" w:bidi="ar-SA"/>
        </w:rPr>
      </w:pPr>
      <w:hyperlink w:anchor="_Toc472537397" w:history="1">
        <w:r w:rsidR="00640ABB" w:rsidRPr="00640ABB">
          <w:rPr>
            <w:rStyle w:val="Hyperlink"/>
            <w:rFonts w:eastAsia="SimSun"/>
            <w:noProof/>
          </w:rPr>
          <w:t xml:space="preserve">Microsoft Azure </w:t>
        </w:r>
        <w:r w:rsidR="00640ABB" w:rsidRPr="00640ABB">
          <w:rPr>
            <w:rStyle w:val="Hyperlink"/>
            <w:rFonts w:eastAsia="SimSun"/>
            <w:noProof/>
          </w:rPr>
          <w:t>服务</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_Toc472537397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13</w:t>
        </w:r>
        <w:r w:rsidR="00640ABB" w:rsidRPr="00640ABB">
          <w:rPr>
            <w:rFonts w:eastAsia="SimSun"/>
            <w:noProof/>
            <w:webHidden/>
          </w:rPr>
          <w:fldChar w:fldCharType="end"/>
        </w:r>
      </w:hyperlink>
    </w:p>
    <w:p w:rsidR="00640ABB" w:rsidRPr="00640ABB" w:rsidRDefault="002E7DB4">
      <w:pPr>
        <w:pStyle w:val="TOC4"/>
        <w:rPr>
          <w:rFonts w:eastAsia="SimSun"/>
          <w:smallCaps w:val="0"/>
          <w:noProof/>
          <w:sz w:val="22"/>
          <w:lang w:val="en-US" w:eastAsia="en-US" w:bidi="ar-SA"/>
        </w:rPr>
      </w:pPr>
      <w:hyperlink w:anchor="_Toc472537398" w:history="1">
        <w:r w:rsidR="00640ABB" w:rsidRPr="00640ABB">
          <w:rPr>
            <w:rStyle w:val="Hyperlink"/>
            <w:rFonts w:eastAsia="SimSun"/>
            <w:noProof/>
          </w:rPr>
          <w:t xml:space="preserve">Microsoft </w:t>
        </w:r>
        <w:r w:rsidR="00640ABB" w:rsidRPr="00640ABB">
          <w:rPr>
            <w:rStyle w:val="Hyperlink"/>
            <w:rFonts w:eastAsia="SimSun"/>
            <w:noProof/>
          </w:rPr>
          <w:t>认知服务</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_Toc472537398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14</w:t>
        </w:r>
        <w:r w:rsidR="00640ABB" w:rsidRPr="00640ABB">
          <w:rPr>
            <w:rFonts w:eastAsia="SimSun"/>
            <w:noProof/>
            <w:webHidden/>
          </w:rPr>
          <w:fldChar w:fldCharType="end"/>
        </w:r>
      </w:hyperlink>
    </w:p>
    <w:p w:rsidR="00640ABB" w:rsidRPr="00640ABB" w:rsidRDefault="002E7DB4">
      <w:pPr>
        <w:pStyle w:val="TOC2"/>
        <w:tabs>
          <w:tab w:val="right" w:leader="dot" w:pos="5030"/>
        </w:tabs>
        <w:rPr>
          <w:rFonts w:eastAsia="SimSun"/>
          <w:b w:val="0"/>
          <w:smallCaps w:val="0"/>
          <w:noProof/>
          <w:sz w:val="22"/>
          <w:lang w:val="en-US" w:eastAsia="en-US" w:bidi="ar-SA"/>
        </w:rPr>
      </w:pPr>
      <w:hyperlink w:anchor="_Toc472537399" w:history="1">
        <w:r w:rsidR="00640ABB" w:rsidRPr="00640ABB">
          <w:rPr>
            <w:rStyle w:val="Hyperlink"/>
            <w:rFonts w:eastAsia="SimSun"/>
            <w:noProof/>
          </w:rPr>
          <w:t xml:space="preserve">Microsoft Azure </w:t>
        </w:r>
        <w:r w:rsidR="00640ABB" w:rsidRPr="00640ABB">
          <w:rPr>
            <w:rStyle w:val="Hyperlink"/>
            <w:rFonts w:eastAsia="SimSun"/>
            <w:noProof/>
          </w:rPr>
          <w:t>计划</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_Toc472537399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15</w:t>
        </w:r>
        <w:r w:rsidR="00640ABB" w:rsidRPr="00640ABB">
          <w:rPr>
            <w:rFonts w:eastAsia="SimSun"/>
            <w:noProof/>
            <w:webHidden/>
          </w:rPr>
          <w:fldChar w:fldCharType="end"/>
        </w:r>
      </w:hyperlink>
    </w:p>
    <w:p w:rsidR="00640ABB" w:rsidRPr="00640ABB" w:rsidRDefault="002E7DB4">
      <w:pPr>
        <w:pStyle w:val="TOC4"/>
        <w:rPr>
          <w:rFonts w:eastAsia="SimSun"/>
          <w:smallCaps w:val="0"/>
          <w:noProof/>
          <w:sz w:val="22"/>
          <w:lang w:val="en-US" w:eastAsia="en-US" w:bidi="ar-SA"/>
        </w:rPr>
      </w:pPr>
      <w:hyperlink w:anchor="_Toc472537400" w:history="1">
        <w:r w:rsidR="00640ABB" w:rsidRPr="00640ABB">
          <w:rPr>
            <w:rStyle w:val="Hyperlink"/>
            <w:rFonts w:eastAsia="SimSun"/>
            <w:noProof/>
          </w:rPr>
          <w:t>Azure Active Directory Basic</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_Toc472537400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15</w:t>
        </w:r>
        <w:r w:rsidR="00640ABB" w:rsidRPr="00640ABB">
          <w:rPr>
            <w:rFonts w:eastAsia="SimSun"/>
            <w:noProof/>
            <w:webHidden/>
          </w:rPr>
          <w:fldChar w:fldCharType="end"/>
        </w:r>
      </w:hyperlink>
    </w:p>
    <w:p w:rsidR="00640ABB" w:rsidRPr="00640ABB" w:rsidRDefault="002E7DB4">
      <w:pPr>
        <w:pStyle w:val="TOC4"/>
        <w:rPr>
          <w:rFonts w:eastAsia="SimSun"/>
          <w:smallCaps w:val="0"/>
          <w:noProof/>
          <w:sz w:val="22"/>
          <w:lang w:val="en-US" w:eastAsia="en-US" w:bidi="ar-SA"/>
        </w:rPr>
      </w:pPr>
      <w:hyperlink w:anchor="_Toc472537401" w:history="1">
        <w:r w:rsidR="00640ABB" w:rsidRPr="00640ABB">
          <w:rPr>
            <w:rStyle w:val="Hyperlink"/>
            <w:rFonts w:eastAsia="SimSun"/>
            <w:noProof/>
          </w:rPr>
          <w:t>Azure Active Directory Premium</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_Toc472537401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15</w:t>
        </w:r>
        <w:r w:rsidR="00640ABB" w:rsidRPr="00640ABB">
          <w:rPr>
            <w:rFonts w:eastAsia="SimSun"/>
            <w:noProof/>
            <w:webHidden/>
          </w:rPr>
          <w:fldChar w:fldCharType="end"/>
        </w:r>
      </w:hyperlink>
    </w:p>
    <w:p w:rsidR="00640ABB" w:rsidRPr="00640ABB" w:rsidRDefault="002E7DB4">
      <w:pPr>
        <w:pStyle w:val="TOC4"/>
        <w:rPr>
          <w:rFonts w:eastAsia="SimSun"/>
          <w:smallCaps w:val="0"/>
          <w:noProof/>
          <w:sz w:val="22"/>
          <w:lang w:val="en-US" w:eastAsia="en-US" w:bidi="ar-SA"/>
        </w:rPr>
      </w:pPr>
      <w:hyperlink w:anchor="_Toc472537402" w:history="1">
        <w:r w:rsidR="00640ABB" w:rsidRPr="00640ABB">
          <w:rPr>
            <w:rStyle w:val="Hyperlink"/>
            <w:rFonts w:eastAsia="SimSun"/>
            <w:noProof/>
          </w:rPr>
          <w:t>Azure Information Protection Premium</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_Toc472537402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15</w:t>
        </w:r>
        <w:r w:rsidR="00640ABB" w:rsidRPr="00640ABB">
          <w:rPr>
            <w:rFonts w:eastAsia="SimSun"/>
            <w:noProof/>
            <w:webHidden/>
          </w:rPr>
          <w:fldChar w:fldCharType="end"/>
        </w:r>
      </w:hyperlink>
    </w:p>
    <w:p w:rsidR="00640ABB" w:rsidRPr="00640ABB" w:rsidRDefault="002E7DB4">
      <w:pPr>
        <w:pStyle w:val="TOC3"/>
        <w:rPr>
          <w:rFonts w:eastAsia="SimSun"/>
          <w:b w:val="0"/>
          <w:smallCaps w:val="0"/>
          <w:sz w:val="22"/>
          <w:lang w:val="en-US" w:eastAsia="en-US" w:bidi="ar-SA"/>
        </w:rPr>
      </w:pPr>
      <w:hyperlink w:anchor="_Toc472537403" w:history="1">
        <w:r w:rsidR="00640ABB" w:rsidRPr="00640ABB">
          <w:rPr>
            <w:rStyle w:val="Hyperlink"/>
            <w:rFonts w:eastAsia="SimSun"/>
          </w:rPr>
          <w:t xml:space="preserve">Microsoft Dynamics 365 </w:t>
        </w:r>
        <w:r w:rsidR="00640ABB" w:rsidRPr="00640ABB">
          <w:rPr>
            <w:rStyle w:val="Hyperlink"/>
            <w:rFonts w:eastAsia="SimSun"/>
          </w:rPr>
          <w:t>服务</w:t>
        </w:r>
        <w:r w:rsidR="00640ABB" w:rsidRPr="00640ABB">
          <w:rPr>
            <w:rFonts w:eastAsia="SimSun"/>
            <w:webHidden/>
          </w:rPr>
          <w:tab/>
        </w:r>
        <w:r w:rsidR="00640ABB" w:rsidRPr="00640ABB">
          <w:rPr>
            <w:rFonts w:eastAsia="SimSun"/>
            <w:webHidden/>
          </w:rPr>
          <w:fldChar w:fldCharType="begin"/>
        </w:r>
        <w:r w:rsidR="00640ABB" w:rsidRPr="00640ABB">
          <w:rPr>
            <w:rFonts w:eastAsia="SimSun"/>
            <w:webHidden/>
          </w:rPr>
          <w:instrText xml:space="preserve"> PAGEREF _Toc472537403 \h </w:instrText>
        </w:r>
        <w:r w:rsidR="00640ABB" w:rsidRPr="00640ABB">
          <w:rPr>
            <w:rFonts w:eastAsia="SimSun"/>
            <w:webHidden/>
          </w:rPr>
        </w:r>
        <w:r w:rsidR="00640ABB" w:rsidRPr="00640ABB">
          <w:rPr>
            <w:rFonts w:eastAsia="SimSun"/>
            <w:webHidden/>
          </w:rPr>
          <w:fldChar w:fldCharType="separate"/>
        </w:r>
        <w:r w:rsidR="00640ABB" w:rsidRPr="00640ABB">
          <w:rPr>
            <w:rFonts w:eastAsia="SimSun"/>
            <w:webHidden/>
          </w:rPr>
          <w:t>15</w:t>
        </w:r>
        <w:r w:rsidR="00640ABB" w:rsidRPr="00640ABB">
          <w:rPr>
            <w:rFonts w:eastAsia="SimSun"/>
            <w:webHidden/>
          </w:rPr>
          <w:fldChar w:fldCharType="end"/>
        </w:r>
      </w:hyperlink>
    </w:p>
    <w:p w:rsidR="00640ABB" w:rsidRPr="00640ABB" w:rsidRDefault="002E7DB4">
      <w:pPr>
        <w:pStyle w:val="TOC2"/>
        <w:tabs>
          <w:tab w:val="right" w:leader="dot" w:pos="5030"/>
        </w:tabs>
        <w:rPr>
          <w:rFonts w:eastAsia="SimSun"/>
          <w:b w:val="0"/>
          <w:smallCaps w:val="0"/>
          <w:noProof/>
          <w:sz w:val="22"/>
          <w:lang w:val="en-US" w:eastAsia="en-US" w:bidi="ar-SA"/>
        </w:rPr>
      </w:pPr>
      <w:hyperlink w:anchor="_Toc472537404" w:history="1">
        <w:r w:rsidR="00640ABB" w:rsidRPr="00640ABB">
          <w:rPr>
            <w:rStyle w:val="Hyperlink"/>
            <w:rFonts w:eastAsia="SimSun"/>
            <w:noProof/>
          </w:rPr>
          <w:t xml:space="preserve">Office 365 </w:t>
        </w:r>
        <w:r w:rsidR="00640ABB" w:rsidRPr="00640ABB">
          <w:rPr>
            <w:rStyle w:val="Hyperlink"/>
            <w:rFonts w:eastAsia="SimSun"/>
            <w:noProof/>
          </w:rPr>
          <w:t>服务</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_Toc472537404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16</w:t>
        </w:r>
        <w:r w:rsidR="00640ABB" w:rsidRPr="00640ABB">
          <w:rPr>
            <w:rFonts w:eastAsia="SimSun"/>
            <w:noProof/>
            <w:webHidden/>
          </w:rPr>
          <w:fldChar w:fldCharType="end"/>
        </w:r>
      </w:hyperlink>
    </w:p>
    <w:p w:rsidR="00640ABB" w:rsidRPr="00640ABB" w:rsidRDefault="002E7DB4">
      <w:pPr>
        <w:pStyle w:val="TOC4"/>
        <w:rPr>
          <w:rFonts w:eastAsia="SimSun"/>
          <w:smallCaps w:val="0"/>
          <w:noProof/>
          <w:sz w:val="22"/>
          <w:lang w:val="en-US" w:eastAsia="en-US" w:bidi="ar-SA"/>
        </w:rPr>
      </w:pPr>
      <w:hyperlink w:anchor="_Toc472537405" w:history="1">
        <w:r w:rsidR="00640ABB" w:rsidRPr="00640ABB">
          <w:rPr>
            <w:rStyle w:val="Hyperlink"/>
            <w:rFonts w:eastAsia="SimSun"/>
            <w:noProof/>
          </w:rPr>
          <w:t>Exchange Online</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_Toc472537405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16</w:t>
        </w:r>
        <w:r w:rsidR="00640ABB" w:rsidRPr="00640ABB">
          <w:rPr>
            <w:rFonts w:eastAsia="SimSun"/>
            <w:noProof/>
            <w:webHidden/>
          </w:rPr>
          <w:fldChar w:fldCharType="end"/>
        </w:r>
      </w:hyperlink>
    </w:p>
    <w:p w:rsidR="00640ABB" w:rsidRPr="00640ABB" w:rsidRDefault="002E7DB4">
      <w:pPr>
        <w:pStyle w:val="TOC4"/>
        <w:rPr>
          <w:rFonts w:eastAsia="SimSun"/>
          <w:smallCaps w:val="0"/>
          <w:noProof/>
          <w:sz w:val="22"/>
          <w:lang w:val="en-US" w:eastAsia="en-US" w:bidi="ar-SA"/>
        </w:rPr>
      </w:pPr>
      <w:hyperlink w:anchor="_Toc472537406" w:history="1">
        <w:r w:rsidR="00640ABB" w:rsidRPr="00640ABB">
          <w:rPr>
            <w:rStyle w:val="Hyperlink"/>
            <w:rFonts w:eastAsia="SimSun"/>
            <w:noProof/>
          </w:rPr>
          <w:t xml:space="preserve">Office 365 </w:t>
        </w:r>
        <w:r w:rsidR="00640ABB" w:rsidRPr="00640ABB">
          <w:rPr>
            <w:rStyle w:val="Hyperlink"/>
            <w:rFonts w:eastAsia="SimSun" w:cs="Microsoft JhengHei"/>
            <w:noProof/>
          </w:rPr>
          <w:t>应用程序</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_Toc472537406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18</w:t>
        </w:r>
        <w:r w:rsidR="00640ABB" w:rsidRPr="00640ABB">
          <w:rPr>
            <w:rFonts w:eastAsia="SimSun"/>
            <w:noProof/>
            <w:webHidden/>
          </w:rPr>
          <w:fldChar w:fldCharType="end"/>
        </w:r>
      </w:hyperlink>
    </w:p>
    <w:p w:rsidR="00640ABB" w:rsidRPr="00640ABB" w:rsidRDefault="002E7DB4">
      <w:pPr>
        <w:pStyle w:val="TOC4"/>
        <w:rPr>
          <w:rFonts w:eastAsia="SimSun"/>
          <w:smallCaps w:val="0"/>
          <w:noProof/>
          <w:sz w:val="22"/>
          <w:lang w:val="en-US" w:eastAsia="en-US" w:bidi="ar-SA"/>
        </w:rPr>
      </w:pPr>
      <w:hyperlink w:anchor="_Toc472537407" w:history="1">
        <w:r w:rsidR="00640ABB" w:rsidRPr="00640ABB">
          <w:rPr>
            <w:rStyle w:val="Hyperlink"/>
            <w:rFonts w:eastAsia="SimSun"/>
            <w:noProof/>
          </w:rPr>
          <w:t>Microsoft MyAnalytics</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_Toc472537407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18</w:t>
        </w:r>
        <w:r w:rsidR="00640ABB" w:rsidRPr="00640ABB">
          <w:rPr>
            <w:rFonts w:eastAsia="SimSun"/>
            <w:noProof/>
            <w:webHidden/>
          </w:rPr>
          <w:fldChar w:fldCharType="end"/>
        </w:r>
      </w:hyperlink>
    </w:p>
    <w:p w:rsidR="00640ABB" w:rsidRPr="00640ABB" w:rsidRDefault="002E7DB4">
      <w:pPr>
        <w:pStyle w:val="TOC4"/>
        <w:rPr>
          <w:rFonts w:eastAsia="SimSun"/>
          <w:smallCaps w:val="0"/>
          <w:noProof/>
          <w:sz w:val="22"/>
          <w:lang w:val="en-US" w:eastAsia="en-US" w:bidi="ar-SA"/>
        </w:rPr>
      </w:pPr>
      <w:hyperlink w:anchor="_Toc472537408" w:history="1">
        <w:r w:rsidR="00640ABB" w:rsidRPr="00640ABB">
          <w:rPr>
            <w:rStyle w:val="Hyperlink"/>
            <w:rFonts w:eastAsia="SimSun"/>
            <w:noProof/>
          </w:rPr>
          <w:t>Office 365 Advanced Compliance</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_Toc472537408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18</w:t>
        </w:r>
        <w:r w:rsidR="00640ABB" w:rsidRPr="00640ABB">
          <w:rPr>
            <w:rFonts w:eastAsia="SimSun"/>
            <w:noProof/>
            <w:webHidden/>
          </w:rPr>
          <w:fldChar w:fldCharType="end"/>
        </w:r>
      </w:hyperlink>
    </w:p>
    <w:p w:rsidR="00640ABB" w:rsidRPr="00640ABB" w:rsidRDefault="002E7DB4">
      <w:pPr>
        <w:pStyle w:val="TOC4"/>
        <w:rPr>
          <w:rFonts w:eastAsia="SimSun"/>
          <w:smallCaps w:val="0"/>
          <w:noProof/>
          <w:sz w:val="22"/>
          <w:lang w:val="en-US" w:eastAsia="en-US" w:bidi="ar-SA"/>
        </w:rPr>
      </w:pPr>
      <w:hyperlink w:anchor="_Toc472537409" w:history="1">
        <w:r w:rsidR="00640ABB" w:rsidRPr="00640ABB">
          <w:rPr>
            <w:rStyle w:val="Hyperlink"/>
            <w:rFonts w:eastAsia="SimSun"/>
            <w:noProof/>
          </w:rPr>
          <w:t>Office Online</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_Toc472537409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19</w:t>
        </w:r>
        <w:r w:rsidR="00640ABB" w:rsidRPr="00640ABB">
          <w:rPr>
            <w:rFonts w:eastAsia="SimSun"/>
            <w:noProof/>
            <w:webHidden/>
          </w:rPr>
          <w:fldChar w:fldCharType="end"/>
        </w:r>
      </w:hyperlink>
    </w:p>
    <w:p w:rsidR="00640ABB" w:rsidRPr="00640ABB" w:rsidRDefault="002E7DB4">
      <w:pPr>
        <w:pStyle w:val="TOC4"/>
        <w:rPr>
          <w:rFonts w:eastAsia="SimSun"/>
          <w:smallCaps w:val="0"/>
          <w:noProof/>
          <w:sz w:val="22"/>
          <w:lang w:val="en-US" w:eastAsia="en-US" w:bidi="ar-SA"/>
        </w:rPr>
      </w:pPr>
      <w:hyperlink w:anchor="_Toc472537410" w:history="1">
        <w:r w:rsidR="00640ABB" w:rsidRPr="00640ABB">
          <w:rPr>
            <w:rStyle w:val="Hyperlink"/>
            <w:rFonts w:eastAsia="SimSun"/>
            <w:noProof/>
          </w:rPr>
          <w:t>OneDrive for Business</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_Toc472537410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19</w:t>
        </w:r>
        <w:r w:rsidR="00640ABB" w:rsidRPr="00640ABB">
          <w:rPr>
            <w:rFonts w:eastAsia="SimSun"/>
            <w:noProof/>
            <w:webHidden/>
          </w:rPr>
          <w:fldChar w:fldCharType="end"/>
        </w:r>
      </w:hyperlink>
    </w:p>
    <w:p w:rsidR="00640ABB" w:rsidRPr="00640ABB" w:rsidRDefault="002E7DB4">
      <w:pPr>
        <w:pStyle w:val="TOC4"/>
        <w:rPr>
          <w:rFonts w:eastAsia="SimSun"/>
          <w:smallCaps w:val="0"/>
          <w:noProof/>
          <w:sz w:val="22"/>
          <w:lang w:val="en-US" w:eastAsia="en-US" w:bidi="ar-SA"/>
        </w:rPr>
      </w:pPr>
      <w:hyperlink w:anchor="_Toc472537411" w:history="1">
        <w:r w:rsidR="00640ABB" w:rsidRPr="00640ABB">
          <w:rPr>
            <w:rStyle w:val="Hyperlink"/>
            <w:rFonts w:eastAsia="SimSun"/>
            <w:noProof/>
          </w:rPr>
          <w:t>Project Online</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_Toc472537411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19</w:t>
        </w:r>
        <w:r w:rsidR="00640ABB" w:rsidRPr="00640ABB">
          <w:rPr>
            <w:rFonts w:eastAsia="SimSun"/>
            <w:noProof/>
            <w:webHidden/>
          </w:rPr>
          <w:fldChar w:fldCharType="end"/>
        </w:r>
      </w:hyperlink>
    </w:p>
    <w:p w:rsidR="00640ABB" w:rsidRPr="00640ABB" w:rsidRDefault="002E7DB4">
      <w:pPr>
        <w:pStyle w:val="TOC4"/>
        <w:rPr>
          <w:rFonts w:eastAsia="SimSun"/>
          <w:smallCaps w:val="0"/>
          <w:noProof/>
          <w:sz w:val="22"/>
          <w:lang w:val="en-US" w:eastAsia="en-US" w:bidi="ar-SA"/>
        </w:rPr>
      </w:pPr>
      <w:hyperlink w:anchor="_Toc472537412" w:history="1">
        <w:r w:rsidR="00640ABB" w:rsidRPr="00640ABB">
          <w:rPr>
            <w:rStyle w:val="Hyperlink"/>
            <w:rFonts w:eastAsia="SimSun"/>
            <w:noProof/>
          </w:rPr>
          <w:t>SharePoint Online</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_Toc472537412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19</w:t>
        </w:r>
        <w:r w:rsidR="00640ABB" w:rsidRPr="00640ABB">
          <w:rPr>
            <w:rFonts w:eastAsia="SimSun"/>
            <w:noProof/>
            <w:webHidden/>
          </w:rPr>
          <w:fldChar w:fldCharType="end"/>
        </w:r>
      </w:hyperlink>
    </w:p>
    <w:p w:rsidR="00640ABB" w:rsidRPr="00640ABB" w:rsidRDefault="002E7DB4">
      <w:pPr>
        <w:pStyle w:val="TOC4"/>
        <w:rPr>
          <w:rFonts w:eastAsia="SimSun"/>
          <w:smallCaps w:val="0"/>
          <w:noProof/>
          <w:sz w:val="22"/>
          <w:lang w:val="en-US" w:eastAsia="en-US" w:bidi="ar-SA"/>
        </w:rPr>
      </w:pPr>
      <w:hyperlink w:anchor="_Toc472537413" w:history="1">
        <w:r w:rsidR="00640ABB" w:rsidRPr="00640ABB">
          <w:rPr>
            <w:rStyle w:val="Hyperlink"/>
            <w:rFonts w:eastAsia="SimSun"/>
            <w:noProof/>
          </w:rPr>
          <w:t>Skype for Business Online</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_Toc472537413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20</w:t>
        </w:r>
        <w:r w:rsidR="00640ABB" w:rsidRPr="00640ABB">
          <w:rPr>
            <w:rFonts w:eastAsia="SimSun"/>
            <w:noProof/>
            <w:webHidden/>
          </w:rPr>
          <w:fldChar w:fldCharType="end"/>
        </w:r>
      </w:hyperlink>
    </w:p>
    <w:p w:rsidR="00640ABB" w:rsidRPr="00640ABB" w:rsidRDefault="002E7DB4">
      <w:pPr>
        <w:pStyle w:val="TOC4"/>
        <w:rPr>
          <w:rFonts w:eastAsia="SimSun"/>
          <w:smallCaps w:val="0"/>
          <w:noProof/>
          <w:sz w:val="22"/>
          <w:lang w:val="en-US" w:eastAsia="en-US" w:bidi="ar-SA"/>
        </w:rPr>
      </w:pPr>
      <w:hyperlink w:anchor="_Toc472537414" w:history="1">
        <w:r w:rsidR="00640ABB" w:rsidRPr="00640ABB">
          <w:rPr>
            <w:rStyle w:val="Hyperlink"/>
            <w:rFonts w:eastAsia="SimSun"/>
            <w:noProof/>
          </w:rPr>
          <w:t xml:space="preserve">Skype for Business Online PSTN </w:t>
        </w:r>
        <w:r w:rsidR="00640ABB" w:rsidRPr="00640ABB">
          <w:rPr>
            <w:rStyle w:val="Hyperlink"/>
            <w:rFonts w:eastAsia="SimSun"/>
            <w:noProof/>
          </w:rPr>
          <w:t>服务</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_Toc472537414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20</w:t>
        </w:r>
        <w:r w:rsidR="00640ABB" w:rsidRPr="00640ABB">
          <w:rPr>
            <w:rFonts w:eastAsia="SimSun"/>
            <w:noProof/>
            <w:webHidden/>
          </w:rPr>
          <w:fldChar w:fldCharType="end"/>
        </w:r>
      </w:hyperlink>
    </w:p>
    <w:p w:rsidR="00640ABB" w:rsidRPr="00640ABB" w:rsidRDefault="002E7DB4">
      <w:pPr>
        <w:pStyle w:val="TOC2"/>
        <w:tabs>
          <w:tab w:val="right" w:leader="dot" w:pos="5030"/>
        </w:tabs>
        <w:rPr>
          <w:rFonts w:eastAsia="SimSun"/>
          <w:b w:val="0"/>
          <w:smallCaps w:val="0"/>
          <w:noProof/>
          <w:sz w:val="22"/>
          <w:lang w:val="en-US" w:eastAsia="en-US" w:bidi="ar-SA"/>
        </w:rPr>
      </w:pPr>
      <w:hyperlink w:anchor="_Toc472537415" w:history="1">
        <w:r w:rsidR="00640ABB" w:rsidRPr="00640ABB">
          <w:rPr>
            <w:rStyle w:val="Hyperlink"/>
            <w:rFonts w:eastAsia="SimSun"/>
            <w:noProof/>
          </w:rPr>
          <w:t>其他在线服务</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_Toc472537415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20</w:t>
        </w:r>
        <w:r w:rsidR="00640ABB" w:rsidRPr="00640ABB">
          <w:rPr>
            <w:rFonts w:eastAsia="SimSun"/>
            <w:noProof/>
            <w:webHidden/>
          </w:rPr>
          <w:fldChar w:fldCharType="end"/>
        </w:r>
      </w:hyperlink>
    </w:p>
    <w:p w:rsidR="00640ABB" w:rsidRPr="00640ABB" w:rsidRDefault="002E7DB4">
      <w:pPr>
        <w:pStyle w:val="TOC4"/>
        <w:rPr>
          <w:rFonts w:eastAsia="SimSun"/>
          <w:smallCaps w:val="0"/>
          <w:noProof/>
          <w:sz w:val="22"/>
          <w:lang w:val="en-US" w:eastAsia="en-US" w:bidi="ar-SA"/>
        </w:rPr>
      </w:pPr>
      <w:hyperlink w:anchor="_Toc472537416" w:history="1">
        <w:r w:rsidR="00640ABB" w:rsidRPr="00640ABB">
          <w:rPr>
            <w:rStyle w:val="Hyperlink"/>
            <w:rFonts w:eastAsia="SimSun"/>
            <w:noProof/>
          </w:rPr>
          <w:t xml:space="preserve">Bing Maps Enterprise Platform </w:t>
        </w:r>
        <w:r w:rsidR="00640ABB" w:rsidRPr="00640ABB">
          <w:rPr>
            <w:rStyle w:val="Hyperlink"/>
            <w:rFonts w:eastAsia="SimSun"/>
            <w:noProof/>
          </w:rPr>
          <w:t>和</w:t>
        </w:r>
        <w:r w:rsidR="00640ABB" w:rsidRPr="00640ABB">
          <w:rPr>
            <w:rStyle w:val="Hyperlink"/>
            <w:rFonts w:eastAsia="SimSun"/>
            <w:noProof/>
          </w:rPr>
          <w:t xml:space="preserve"> Bing Maps Mobile Asset Management Platform</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_Toc472537416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20</w:t>
        </w:r>
        <w:r w:rsidR="00640ABB" w:rsidRPr="00640ABB">
          <w:rPr>
            <w:rFonts w:eastAsia="SimSun"/>
            <w:noProof/>
            <w:webHidden/>
          </w:rPr>
          <w:fldChar w:fldCharType="end"/>
        </w:r>
      </w:hyperlink>
    </w:p>
    <w:p w:rsidR="00640ABB" w:rsidRPr="00640ABB" w:rsidRDefault="002E7DB4">
      <w:pPr>
        <w:pStyle w:val="TOC4"/>
        <w:rPr>
          <w:rFonts w:eastAsia="SimSun"/>
          <w:smallCaps w:val="0"/>
          <w:noProof/>
          <w:sz w:val="22"/>
          <w:lang w:val="en-US" w:eastAsia="en-US" w:bidi="ar-SA"/>
        </w:rPr>
      </w:pPr>
      <w:hyperlink w:anchor="_Toc472537417" w:history="1">
        <w:r w:rsidR="00640ABB" w:rsidRPr="00640ABB">
          <w:rPr>
            <w:rStyle w:val="Hyperlink"/>
            <w:rFonts w:eastAsia="SimSun"/>
            <w:noProof/>
          </w:rPr>
          <w:t>业务应用程序平台</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_Toc472537417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21</w:t>
        </w:r>
        <w:r w:rsidR="00640ABB" w:rsidRPr="00640ABB">
          <w:rPr>
            <w:rFonts w:eastAsia="SimSun"/>
            <w:noProof/>
            <w:webHidden/>
          </w:rPr>
          <w:fldChar w:fldCharType="end"/>
        </w:r>
      </w:hyperlink>
    </w:p>
    <w:p w:rsidR="00640ABB" w:rsidRPr="00640ABB" w:rsidRDefault="002E7DB4">
      <w:pPr>
        <w:pStyle w:val="TOC4"/>
        <w:rPr>
          <w:rFonts w:eastAsia="SimSun"/>
          <w:smallCaps w:val="0"/>
          <w:noProof/>
          <w:sz w:val="22"/>
          <w:lang w:val="en-US" w:eastAsia="en-US" w:bidi="ar-SA"/>
        </w:rPr>
      </w:pPr>
      <w:hyperlink w:anchor="_Toc472537418" w:history="1">
        <w:r w:rsidR="00640ABB" w:rsidRPr="00640ABB">
          <w:rPr>
            <w:rStyle w:val="Hyperlink"/>
            <w:rFonts w:eastAsia="SimSun"/>
            <w:noProof/>
          </w:rPr>
          <w:t>Microsoft Intune</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_Toc472537418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21</w:t>
        </w:r>
        <w:r w:rsidR="00640ABB" w:rsidRPr="00640ABB">
          <w:rPr>
            <w:rFonts w:eastAsia="SimSun"/>
            <w:noProof/>
            <w:webHidden/>
          </w:rPr>
          <w:fldChar w:fldCharType="end"/>
        </w:r>
      </w:hyperlink>
    </w:p>
    <w:p w:rsidR="00640ABB" w:rsidRPr="00640ABB" w:rsidRDefault="002E7DB4">
      <w:pPr>
        <w:pStyle w:val="TOC4"/>
        <w:rPr>
          <w:rFonts w:eastAsia="SimSun"/>
          <w:smallCaps w:val="0"/>
          <w:noProof/>
          <w:sz w:val="22"/>
          <w:lang w:val="en-US" w:eastAsia="en-US" w:bidi="ar-SA"/>
        </w:rPr>
      </w:pPr>
      <w:hyperlink w:anchor="_Toc472537419" w:history="1">
        <w:r w:rsidR="00640ABB" w:rsidRPr="00640ABB">
          <w:rPr>
            <w:rStyle w:val="Hyperlink"/>
            <w:rFonts w:eastAsia="SimSun"/>
            <w:noProof/>
          </w:rPr>
          <w:t>Microsoft Learning</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_Toc472537419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22</w:t>
        </w:r>
        <w:r w:rsidR="00640ABB" w:rsidRPr="00640ABB">
          <w:rPr>
            <w:rFonts w:eastAsia="SimSun"/>
            <w:noProof/>
            <w:webHidden/>
          </w:rPr>
          <w:fldChar w:fldCharType="end"/>
        </w:r>
      </w:hyperlink>
    </w:p>
    <w:p w:rsidR="00640ABB" w:rsidRPr="00640ABB" w:rsidRDefault="002E7DB4">
      <w:pPr>
        <w:pStyle w:val="TOC4"/>
        <w:rPr>
          <w:rFonts w:eastAsia="SimSun"/>
          <w:smallCaps w:val="0"/>
          <w:noProof/>
          <w:sz w:val="22"/>
          <w:lang w:val="en-US" w:eastAsia="en-US" w:bidi="ar-SA"/>
        </w:rPr>
      </w:pPr>
      <w:hyperlink w:anchor="_Toc472537420" w:history="1">
        <w:r w:rsidR="00640ABB" w:rsidRPr="00640ABB">
          <w:rPr>
            <w:rStyle w:val="Hyperlink"/>
            <w:rFonts w:eastAsia="SimSun"/>
            <w:noProof/>
          </w:rPr>
          <w:t xml:space="preserve">Minecraft: </w:t>
        </w:r>
        <w:r w:rsidR="00640ABB" w:rsidRPr="00640ABB">
          <w:rPr>
            <w:rStyle w:val="Hyperlink"/>
            <w:rFonts w:eastAsia="SimSun" w:cs="MS Gothic"/>
            <w:noProof/>
          </w:rPr>
          <w:t>教育版</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_Toc472537420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22</w:t>
        </w:r>
        <w:r w:rsidR="00640ABB" w:rsidRPr="00640ABB">
          <w:rPr>
            <w:rFonts w:eastAsia="SimSun"/>
            <w:noProof/>
            <w:webHidden/>
          </w:rPr>
          <w:fldChar w:fldCharType="end"/>
        </w:r>
      </w:hyperlink>
    </w:p>
    <w:p w:rsidR="00640ABB" w:rsidRPr="00640ABB" w:rsidRDefault="002E7DB4">
      <w:pPr>
        <w:pStyle w:val="TOC4"/>
        <w:rPr>
          <w:rFonts w:eastAsia="SimSun"/>
          <w:smallCaps w:val="0"/>
          <w:noProof/>
          <w:sz w:val="22"/>
          <w:lang w:val="en-US" w:eastAsia="en-US" w:bidi="ar-SA"/>
        </w:rPr>
      </w:pPr>
      <w:hyperlink w:anchor="_Toc472537421" w:history="1">
        <w:r w:rsidR="00640ABB" w:rsidRPr="00640ABB">
          <w:rPr>
            <w:rStyle w:val="Hyperlink"/>
            <w:rFonts w:eastAsia="SimSun"/>
            <w:noProof/>
          </w:rPr>
          <w:t>Office 365 Developer</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_Toc472537421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22</w:t>
        </w:r>
        <w:r w:rsidR="00640ABB" w:rsidRPr="00640ABB">
          <w:rPr>
            <w:rFonts w:eastAsia="SimSun"/>
            <w:noProof/>
            <w:webHidden/>
          </w:rPr>
          <w:fldChar w:fldCharType="end"/>
        </w:r>
      </w:hyperlink>
    </w:p>
    <w:p w:rsidR="00640ABB" w:rsidRPr="00640ABB" w:rsidRDefault="002E7DB4">
      <w:pPr>
        <w:pStyle w:val="TOC4"/>
        <w:rPr>
          <w:rFonts w:eastAsia="SimSun"/>
          <w:smallCaps w:val="0"/>
          <w:noProof/>
          <w:sz w:val="22"/>
          <w:lang w:val="en-US" w:eastAsia="en-US" w:bidi="ar-SA"/>
        </w:rPr>
      </w:pPr>
      <w:hyperlink w:anchor="_Toc472537422" w:history="1">
        <w:r w:rsidR="00640ABB" w:rsidRPr="00640ABB">
          <w:rPr>
            <w:rStyle w:val="Hyperlink"/>
            <w:rFonts w:eastAsia="SimSun"/>
            <w:noProof/>
          </w:rPr>
          <w:t xml:space="preserve">Windows </w:t>
        </w:r>
        <w:r w:rsidR="00640ABB" w:rsidRPr="00640ABB">
          <w:rPr>
            <w:rStyle w:val="Hyperlink"/>
            <w:rFonts w:eastAsia="SimSun" w:cs="MS Gothic"/>
            <w:noProof/>
          </w:rPr>
          <w:t>桌面操作系统</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_Toc472537422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22</w:t>
        </w:r>
        <w:r w:rsidR="00640ABB" w:rsidRPr="00640ABB">
          <w:rPr>
            <w:rFonts w:eastAsia="SimSun"/>
            <w:noProof/>
            <w:webHidden/>
          </w:rPr>
          <w:fldChar w:fldCharType="end"/>
        </w:r>
      </w:hyperlink>
    </w:p>
    <w:p w:rsidR="00640ABB" w:rsidRPr="00640ABB" w:rsidRDefault="002E7DB4">
      <w:pPr>
        <w:pStyle w:val="TOC1"/>
        <w:tabs>
          <w:tab w:val="right" w:leader="dot" w:pos="5030"/>
        </w:tabs>
        <w:rPr>
          <w:rFonts w:eastAsia="SimSun"/>
          <w:b w:val="0"/>
          <w:caps w:val="0"/>
          <w:noProof/>
          <w:sz w:val="22"/>
          <w:lang w:val="en-US" w:eastAsia="en-US" w:bidi="ar-SA"/>
        </w:rPr>
      </w:pPr>
      <w:hyperlink w:anchor="_Toc472537423" w:history="1">
        <w:r w:rsidR="00640ABB" w:rsidRPr="00640ABB">
          <w:rPr>
            <w:rStyle w:val="Hyperlink"/>
            <w:rFonts w:eastAsia="SimSun"/>
            <w:noProof/>
          </w:rPr>
          <w:t>附件</w:t>
        </w:r>
        <w:r w:rsidR="00640ABB" w:rsidRPr="00640ABB">
          <w:rPr>
            <w:rStyle w:val="Hyperlink"/>
            <w:rFonts w:eastAsia="SimSun"/>
            <w:noProof/>
          </w:rPr>
          <w:t xml:space="preserve"> 1 – </w:t>
        </w:r>
        <w:r w:rsidR="00640ABB" w:rsidRPr="00640ABB">
          <w:rPr>
            <w:rStyle w:val="Hyperlink"/>
            <w:rFonts w:eastAsia="SimSun"/>
            <w:noProof/>
          </w:rPr>
          <w:t>声明</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_Toc472537423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23</w:t>
        </w:r>
        <w:r w:rsidR="00640ABB" w:rsidRPr="00640ABB">
          <w:rPr>
            <w:rFonts w:eastAsia="SimSun"/>
            <w:noProof/>
            <w:webHidden/>
          </w:rPr>
          <w:fldChar w:fldCharType="end"/>
        </w:r>
      </w:hyperlink>
    </w:p>
    <w:p w:rsidR="00640ABB" w:rsidRPr="00640ABB" w:rsidRDefault="002E7DB4">
      <w:pPr>
        <w:pStyle w:val="TOC3"/>
        <w:rPr>
          <w:rFonts w:eastAsia="SimSun"/>
          <w:b w:val="0"/>
          <w:smallCaps w:val="0"/>
          <w:sz w:val="22"/>
          <w:lang w:val="en-US" w:eastAsia="en-US" w:bidi="ar-SA"/>
        </w:rPr>
      </w:pPr>
      <w:hyperlink w:anchor="_Toc472537424" w:history="1">
        <w:r w:rsidR="00640ABB" w:rsidRPr="00640ABB">
          <w:rPr>
            <w:rStyle w:val="Hyperlink"/>
            <w:rFonts w:eastAsia="SimSun"/>
          </w:rPr>
          <w:t>Bing Maps</w:t>
        </w:r>
        <w:r w:rsidR="00640ABB" w:rsidRPr="00640ABB">
          <w:rPr>
            <w:rFonts w:eastAsia="SimSun"/>
            <w:webHidden/>
          </w:rPr>
          <w:tab/>
        </w:r>
        <w:r w:rsidR="00640ABB" w:rsidRPr="00640ABB">
          <w:rPr>
            <w:rFonts w:eastAsia="SimSun"/>
            <w:webHidden/>
          </w:rPr>
          <w:fldChar w:fldCharType="begin"/>
        </w:r>
        <w:r w:rsidR="00640ABB" w:rsidRPr="00640ABB">
          <w:rPr>
            <w:rFonts w:eastAsia="SimSun"/>
            <w:webHidden/>
          </w:rPr>
          <w:instrText xml:space="preserve"> PAGEREF _Toc472537424 \h </w:instrText>
        </w:r>
        <w:r w:rsidR="00640ABB" w:rsidRPr="00640ABB">
          <w:rPr>
            <w:rFonts w:eastAsia="SimSun"/>
            <w:webHidden/>
          </w:rPr>
        </w:r>
        <w:r w:rsidR="00640ABB" w:rsidRPr="00640ABB">
          <w:rPr>
            <w:rFonts w:eastAsia="SimSun"/>
            <w:webHidden/>
          </w:rPr>
          <w:fldChar w:fldCharType="separate"/>
        </w:r>
        <w:r w:rsidR="00640ABB" w:rsidRPr="00640ABB">
          <w:rPr>
            <w:rFonts w:eastAsia="SimSun"/>
            <w:webHidden/>
          </w:rPr>
          <w:t>23</w:t>
        </w:r>
        <w:r w:rsidR="00640ABB" w:rsidRPr="00640ABB">
          <w:rPr>
            <w:rFonts w:eastAsia="SimSun"/>
            <w:webHidden/>
          </w:rPr>
          <w:fldChar w:fldCharType="end"/>
        </w:r>
      </w:hyperlink>
    </w:p>
    <w:p w:rsidR="00640ABB" w:rsidRPr="00640ABB" w:rsidRDefault="002E7DB4">
      <w:pPr>
        <w:pStyle w:val="TOC3"/>
        <w:rPr>
          <w:rFonts w:eastAsia="SimSun"/>
          <w:b w:val="0"/>
          <w:smallCaps w:val="0"/>
          <w:sz w:val="22"/>
          <w:lang w:val="en-US" w:eastAsia="en-US" w:bidi="ar-SA"/>
        </w:rPr>
      </w:pPr>
      <w:hyperlink w:anchor="_Toc472537425" w:history="1">
        <w:r w:rsidR="00640ABB" w:rsidRPr="00640ABB">
          <w:rPr>
            <w:rStyle w:val="Hyperlink"/>
            <w:rFonts w:eastAsia="SimSun"/>
          </w:rPr>
          <w:t>专业服务</w:t>
        </w:r>
        <w:r w:rsidR="00640ABB" w:rsidRPr="00640ABB">
          <w:rPr>
            <w:rFonts w:eastAsia="SimSun"/>
            <w:webHidden/>
          </w:rPr>
          <w:tab/>
        </w:r>
        <w:r w:rsidR="00640ABB" w:rsidRPr="00640ABB">
          <w:rPr>
            <w:rFonts w:eastAsia="SimSun"/>
            <w:webHidden/>
          </w:rPr>
          <w:fldChar w:fldCharType="begin"/>
        </w:r>
        <w:r w:rsidR="00640ABB" w:rsidRPr="00640ABB">
          <w:rPr>
            <w:rFonts w:eastAsia="SimSun"/>
            <w:webHidden/>
          </w:rPr>
          <w:instrText xml:space="preserve"> PAGEREF _Toc472537425 \h </w:instrText>
        </w:r>
        <w:r w:rsidR="00640ABB" w:rsidRPr="00640ABB">
          <w:rPr>
            <w:rFonts w:eastAsia="SimSun"/>
            <w:webHidden/>
          </w:rPr>
        </w:r>
        <w:r w:rsidR="00640ABB" w:rsidRPr="00640ABB">
          <w:rPr>
            <w:rFonts w:eastAsia="SimSun"/>
            <w:webHidden/>
          </w:rPr>
          <w:fldChar w:fldCharType="separate"/>
        </w:r>
        <w:r w:rsidR="00640ABB" w:rsidRPr="00640ABB">
          <w:rPr>
            <w:rFonts w:eastAsia="SimSun"/>
            <w:webHidden/>
          </w:rPr>
          <w:t>23</w:t>
        </w:r>
        <w:r w:rsidR="00640ABB" w:rsidRPr="00640ABB">
          <w:rPr>
            <w:rFonts w:eastAsia="SimSun"/>
            <w:webHidden/>
          </w:rPr>
          <w:fldChar w:fldCharType="end"/>
        </w:r>
      </w:hyperlink>
    </w:p>
    <w:p w:rsidR="00640ABB" w:rsidRPr="00640ABB" w:rsidRDefault="002E7DB4">
      <w:pPr>
        <w:pStyle w:val="TOC3"/>
        <w:rPr>
          <w:rFonts w:eastAsia="SimSun"/>
          <w:b w:val="0"/>
          <w:smallCaps w:val="0"/>
          <w:sz w:val="22"/>
          <w:lang w:val="en-US" w:eastAsia="en-US" w:bidi="ar-SA"/>
        </w:rPr>
      </w:pPr>
      <w:hyperlink w:anchor="_Toc472537426" w:history="1">
        <w:r w:rsidR="00640ABB" w:rsidRPr="00640ABB">
          <w:rPr>
            <w:rStyle w:val="Hyperlink"/>
            <w:rFonts w:eastAsia="SimSun"/>
          </w:rPr>
          <w:t>关于</w:t>
        </w:r>
        <w:r w:rsidR="00640ABB" w:rsidRPr="00640ABB">
          <w:rPr>
            <w:rStyle w:val="Hyperlink"/>
            <w:rFonts w:eastAsia="SimSun"/>
          </w:rPr>
          <w:t xml:space="preserve"> Azure </w:t>
        </w:r>
        <w:r w:rsidR="00640ABB" w:rsidRPr="00640ABB">
          <w:rPr>
            <w:rStyle w:val="Hyperlink"/>
            <w:rFonts w:eastAsia="SimSun"/>
          </w:rPr>
          <w:t>媒体服务</w:t>
        </w:r>
        <w:r w:rsidR="00640ABB" w:rsidRPr="00640ABB">
          <w:rPr>
            <w:rStyle w:val="Hyperlink"/>
            <w:rFonts w:eastAsia="SimSun"/>
          </w:rPr>
          <w:t xml:space="preserve"> H.265/HEVC </w:t>
        </w:r>
        <w:r w:rsidR="00640ABB" w:rsidRPr="00640ABB">
          <w:rPr>
            <w:rStyle w:val="Hyperlink"/>
            <w:rFonts w:eastAsia="SimSun"/>
          </w:rPr>
          <w:t>编码的声明</w:t>
        </w:r>
        <w:r w:rsidR="00640ABB" w:rsidRPr="00640ABB">
          <w:rPr>
            <w:rFonts w:eastAsia="SimSun"/>
            <w:webHidden/>
          </w:rPr>
          <w:tab/>
        </w:r>
        <w:r w:rsidR="00640ABB" w:rsidRPr="00640ABB">
          <w:rPr>
            <w:rFonts w:eastAsia="SimSun"/>
            <w:webHidden/>
          </w:rPr>
          <w:fldChar w:fldCharType="begin"/>
        </w:r>
        <w:r w:rsidR="00640ABB" w:rsidRPr="00640ABB">
          <w:rPr>
            <w:rFonts w:eastAsia="SimSun"/>
            <w:webHidden/>
          </w:rPr>
          <w:instrText xml:space="preserve"> PAGEREF _Toc472537426 \h </w:instrText>
        </w:r>
        <w:r w:rsidR="00640ABB" w:rsidRPr="00640ABB">
          <w:rPr>
            <w:rFonts w:eastAsia="SimSun"/>
            <w:webHidden/>
          </w:rPr>
        </w:r>
        <w:r w:rsidR="00640ABB" w:rsidRPr="00640ABB">
          <w:rPr>
            <w:rFonts w:eastAsia="SimSun"/>
            <w:webHidden/>
          </w:rPr>
          <w:fldChar w:fldCharType="separate"/>
        </w:r>
        <w:r w:rsidR="00640ABB" w:rsidRPr="00640ABB">
          <w:rPr>
            <w:rFonts w:eastAsia="SimSun"/>
            <w:webHidden/>
          </w:rPr>
          <w:t>24</w:t>
        </w:r>
        <w:r w:rsidR="00640ABB" w:rsidRPr="00640ABB">
          <w:rPr>
            <w:rFonts w:eastAsia="SimSun"/>
            <w:webHidden/>
          </w:rPr>
          <w:fldChar w:fldCharType="end"/>
        </w:r>
      </w:hyperlink>
    </w:p>
    <w:p w:rsidR="00640ABB" w:rsidRPr="00640ABB" w:rsidRDefault="002E7DB4">
      <w:pPr>
        <w:pStyle w:val="TOC3"/>
        <w:rPr>
          <w:rFonts w:eastAsia="SimSun"/>
          <w:b w:val="0"/>
          <w:smallCaps w:val="0"/>
          <w:sz w:val="22"/>
          <w:lang w:val="en-US" w:eastAsia="en-US" w:bidi="ar-SA"/>
        </w:rPr>
      </w:pPr>
      <w:hyperlink w:anchor="_Toc472537427" w:history="1">
        <w:r w:rsidR="00640ABB" w:rsidRPr="00640ABB">
          <w:rPr>
            <w:rStyle w:val="Hyperlink"/>
            <w:rFonts w:eastAsia="SimSun"/>
          </w:rPr>
          <w:t>关于</w:t>
        </w:r>
        <w:r w:rsidR="00640ABB" w:rsidRPr="00640ABB">
          <w:rPr>
            <w:rStyle w:val="Hyperlink"/>
            <w:rFonts w:eastAsia="SimSun"/>
          </w:rPr>
          <w:t xml:space="preserve"> H.264/AVC </w:t>
        </w:r>
        <w:r w:rsidR="00640ABB" w:rsidRPr="00640ABB">
          <w:rPr>
            <w:rStyle w:val="Hyperlink"/>
            <w:rFonts w:eastAsia="SimSun"/>
          </w:rPr>
          <w:t>视觉标准、</w:t>
        </w:r>
        <w:r w:rsidR="00640ABB" w:rsidRPr="00640ABB">
          <w:rPr>
            <w:rStyle w:val="Hyperlink"/>
            <w:rFonts w:eastAsia="SimSun"/>
          </w:rPr>
          <w:t xml:space="preserve">VC-1 </w:t>
        </w:r>
        <w:r w:rsidR="00640ABB" w:rsidRPr="00640ABB">
          <w:rPr>
            <w:rStyle w:val="Hyperlink"/>
            <w:rFonts w:eastAsia="SimSun"/>
          </w:rPr>
          <w:t>视频标准、</w:t>
        </w:r>
        <w:r w:rsidR="00640ABB" w:rsidRPr="00640ABB">
          <w:rPr>
            <w:rStyle w:val="Hyperlink"/>
            <w:rFonts w:eastAsia="SimSun"/>
          </w:rPr>
          <w:t xml:space="preserve">MPEG-4 Part </w:t>
        </w:r>
        <w:r w:rsidR="00640ABB" w:rsidRPr="00640ABB">
          <w:rPr>
            <w:rStyle w:val="Hyperlink"/>
            <w:rFonts w:eastAsia="SimSun"/>
          </w:rPr>
          <w:t>视觉标准和</w:t>
        </w:r>
        <w:r w:rsidR="00640ABB" w:rsidRPr="00640ABB">
          <w:rPr>
            <w:rStyle w:val="Hyperlink"/>
            <w:rFonts w:eastAsia="SimSun"/>
          </w:rPr>
          <w:t xml:space="preserve"> MPEG-2 </w:t>
        </w:r>
        <w:r w:rsidR="00640ABB" w:rsidRPr="00640ABB">
          <w:rPr>
            <w:rStyle w:val="Hyperlink"/>
            <w:rFonts w:eastAsia="SimSun"/>
          </w:rPr>
          <w:t>视频标准的声明</w:t>
        </w:r>
        <w:r w:rsidR="00640ABB" w:rsidRPr="00640ABB">
          <w:rPr>
            <w:rFonts w:eastAsia="SimSun"/>
            <w:webHidden/>
          </w:rPr>
          <w:tab/>
        </w:r>
        <w:r w:rsidR="00640ABB" w:rsidRPr="00640ABB">
          <w:rPr>
            <w:rFonts w:eastAsia="SimSun"/>
            <w:webHidden/>
          </w:rPr>
          <w:fldChar w:fldCharType="begin"/>
        </w:r>
        <w:r w:rsidR="00640ABB" w:rsidRPr="00640ABB">
          <w:rPr>
            <w:rFonts w:eastAsia="SimSun"/>
            <w:webHidden/>
          </w:rPr>
          <w:instrText xml:space="preserve"> PAGEREF _Toc472537427 \h </w:instrText>
        </w:r>
        <w:r w:rsidR="00640ABB" w:rsidRPr="00640ABB">
          <w:rPr>
            <w:rFonts w:eastAsia="SimSun"/>
            <w:webHidden/>
          </w:rPr>
        </w:r>
        <w:r w:rsidR="00640ABB" w:rsidRPr="00640ABB">
          <w:rPr>
            <w:rFonts w:eastAsia="SimSun"/>
            <w:webHidden/>
          </w:rPr>
          <w:fldChar w:fldCharType="separate"/>
        </w:r>
        <w:r w:rsidR="00640ABB" w:rsidRPr="00640ABB">
          <w:rPr>
            <w:rFonts w:eastAsia="SimSun"/>
            <w:webHidden/>
          </w:rPr>
          <w:t>24</w:t>
        </w:r>
        <w:r w:rsidR="00640ABB" w:rsidRPr="00640ABB">
          <w:rPr>
            <w:rFonts w:eastAsia="SimSun"/>
            <w:webHidden/>
          </w:rPr>
          <w:fldChar w:fldCharType="end"/>
        </w:r>
      </w:hyperlink>
    </w:p>
    <w:p w:rsidR="00640ABB" w:rsidRPr="00640ABB" w:rsidRDefault="002E7DB4">
      <w:pPr>
        <w:pStyle w:val="TOC1"/>
        <w:tabs>
          <w:tab w:val="right" w:leader="dot" w:pos="5030"/>
        </w:tabs>
        <w:rPr>
          <w:rFonts w:eastAsia="SimSun"/>
          <w:b w:val="0"/>
          <w:caps w:val="0"/>
          <w:noProof/>
          <w:sz w:val="22"/>
          <w:lang w:val="en-US" w:eastAsia="en-US" w:bidi="ar-SA"/>
        </w:rPr>
      </w:pPr>
      <w:hyperlink w:anchor="_Toc472537428" w:history="1">
        <w:r w:rsidR="00640ABB" w:rsidRPr="00640ABB">
          <w:rPr>
            <w:rStyle w:val="Hyperlink"/>
            <w:rFonts w:eastAsia="SimSun" w:cs="MS Gothic"/>
            <w:noProof/>
          </w:rPr>
          <w:t>附件</w:t>
        </w:r>
        <w:r w:rsidR="00640ABB" w:rsidRPr="00640ABB">
          <w:rPr>
            <w:rStyle w:val="Hyperlink"/>
            <w:rFonts w:eastAsia="SimSun"/>
            <w:noProof/>
          </w:rPr>
          <w:t xml:space="preserve"> 2 – </w:t>
        </w:r>
        <w:r w:rsidR="00640ABB" w:rsidRPr="00640ABB">
          <w:rPr>
            <w:rStyle w:val="Hyperlink"/>
            <w:rFonts w:eastAsia="SimSun" w:cs="MingLiU"/>
            <w:noProof/>
          </w:rPr>
          <w:t>订购许可套件</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_Toc472537428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25</w:t>
        </w:r>
        <w:r w:rsidR="00640ABB" w:rsidRPr="00640ABB">
          <w:rPr>
            <w:rFonts w:eastAsia="SimSun"/>
            <w:noProof/>
            <w:webHidden/>
          </w:rPr>
          <w:fldChar w:fldCharType="end"/>
        </w:r>
      </w:hyperlink>
    </w:p>
    <w:p w:rsidR="00640ABB" w:rsidRPr="00640ABB" w:rsidRDefault="002E7DB4">
      <w:pPr>
        <w:pStyle w:val="TOC1"/>
        <w:tabs>
          <w:tab w:val="right" w:leader="dot" w:pos="5030"/>
        </w:tabs>
        <w:rPr>
          <w:rFonts w:eastAsia="SimSun"/>
          <w:b w:val="0"/>
          <w:caps w:val="0"/>
          <w:noProof/>
          <w:sz w:val="22"/>
          <w:lang w:val="en-US" w:eastAsia="en-US" w:bidi="ar-SA"/>
        </w:rPr>
      </w:pPr>
      <w:hyperlink w:anchor="_Toc472537429" w:history="1">
        <w:r w:rsidR="00640ABB" w:rsidRPr="00640ABB">
          <w:rPr>
            <w:rStyle w:val="Hyperlink"/>
            <w:rFonts w:eastAsia="SimSun"/>
            <w:noProof/>
          </w:rPr>
          <w:t>附件</w:t>
        </w:r>
        <w:r w:rsidR="00640ABB" w:rsidRPr="00640ABB">
          <w:rPr>
            <w:rStyle w:val="Hyperlink"/>
            <w:rFonts w:eastAsia="SimSun"/>
            <w:noProof/>
          </w:rPr>
          <w:t xml:space="preserve"> 3 – </w:t>
        </w:r>
        <w:r w:rsidR="00640ABB" w:rsidRPr="00640ABB">
          <w:rPr>
            <w:rStyle w:val="Hyperlink"/>
            <w:rFonts w:eastAsia="SimSun"/>
            <w:noProof/>
          </w:rPr>
          <w:t>标准合同条款（处理方）</w:t>
        </w:r>
        <w:r w:rsidR="00640ABB" w:rsidRPr="00640ABB">
          <w:rPr>
            <w:rFonts w:eastAsia="SimSun"/>
            <w:noProof/>
            <w:webHidden/>
          </w:rPr>
          <w:tab/>
        </w:r>
        <w:r w:rsidR="00640ABB" w:rsidRPr="00640ABB">
          <w:rPr>
            <w:rFonts w:eastAsia="SimSun"/>
            <w:noProof/>
            <w:webHidden/>
          </w:rPr>
          <w:fldChar w:fldCharType="begin"/>
        </w:r>
        <w:r w:rsidR="00640ABB" w:rsidRPr="00640ABB">
          <w:rPr>
            <w:rFonts w:eastAsia="SimSun"/>
            <w:noProof/>
            <w:webHidden/>
          </w:rPr>
          <w:instrText xml:space="preserve"> PAGEREF _Toc472537429 \h </w:instrText>
        </w:r>
        <w:r w:rsidR="00640ABB" w:rsidRPr="00640ABB">
          <w:rPr>
            <w:rFonts w:eastAsia="SimSun"/>
            <w:noProof/>
            <w:webHidden/>
          </w:rPr>
        </w:r>
        <w:r w:rsidR="00640ABB" w:rsidRPr="00640ABB">
          <w:rPr>
            <w:rFonts w:eastAsia="SimSun"/>
            <w:noProof/>
            <w:webHidden/>
          </w:rPr>
          <w:fldChar w:fldCharType="separate"/>
        </w:r>
        <w:r w:rsidR="00640ABB" w:rsidRPr="00640ABB">
          <w:rPr>
            <w:rFonts w:eastAsia="SimSun"/>
            <w:noProof/>
            <w:webHidden/>
          </w:rPr>
          <w:t>27</w:t>
        </w:r>
        <w:r w:rsidR="00640ABB" w:rsidRPr="00640ABB">
          <w:rPr>
            <w:rFonts w:eastAsia="SimSun"/>
            <w:noProof/>
            <w:webHidden/>
          </w:rPr>
          <w:fldChar w:fldCharType="end"/>
        </w:r>
      </w:hyperlink>
    </w:p>
    <w:p w:rsidR="00877D86" w:rsidRDefault="00877D86" w:rsidP="00877D86">
      <w:pPr>
        <w:pStyle w:val="ProductList-Body"/>
        <w:rPr>
          <w:rFonts w:eastAsia="SimSun"/>
        </w:rPr>
      </w:pPr>
      <w:r w:rsidRPr="00640ABB">
        <w:rPr>
          <w:rFonts w:eastAsia="SimSun"/>
        </w:rPr>
        <w:fldChar w:fldCharType="end"/>
      </w:r>
    </w:p>
    <w:p w:rsidR="00877D86" w:rsidRDefault="00877D86" w:rsidP="00877D86">
      <w:pPr>
        <w:spacing w:after="0" w:line="240" w:lineRule="auto"/>
        <w:rPr>
          <w:rFonts w:eastAsia="SimSun"/>
          <w:sz w:val="18"/>
        </w:rPr>
        <w:sectPr w:rsidR="00877D86">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472537359"/>
      <w:r>
        <w:rPr>
          <w:rFonts w:asciiTheme="minorHAnsi" w:eastAsia="SimSun" w:hAnsiTheme="minorHAnsi" w:hint="eastAsia"/>
          <w:lang w:eastAsia="zh-CN"/>
        </w:rPr>
        <w:lastRenderedPageBreak/>
        <w:t>简介</w:t>
      </w:r>
      <w:bookmarkEnd w:id="3"/>
      <w:bookmarkEnd w:id="4"/>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4"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5" w:name="_Toc472537360"/>
      <w:r w:rsidRPr="00E27712">
        <w:rPr>
          <w:rFonts w:hint="eastAsia"/>
          <w:lang w:eastAsia="zh-CN"/>
        </w:rPr>
        <w:t>早期版本</w:t>
      </w:r>
      <w:bookmarkEnd w:id="5"/>
    </w:p>
    <w:p w:rsidR="00877D86" w:rsidRDefault="00877D86" w:rsidP="00877D86">
      <w:pPr>
        <w:pStyle w:val="ProductList-Body"/>
        <w:rPr>
          <w:rFonts w:eastAsia="SimSun"/>
          <w:lang w:eastAsia="zh-CN"/>
        </w:rPr>
      </w:pPr>
      <w:r>
        <w:rPr>
          <w:rFonts w:eastAsia="SimSun"/>
          <w:lang w:eastAsia="zh-CN"/>
        </w:rPr>
        <w:t xml:space="preserve">OST </w:t>
      </w:r>
      <w:r>
        <w:rPr>
          <w:rFonts w:eastAsia="SimSun" w:hint="eastAsia"/>
          <w:lang w:eastAsia="zh-CN"/>
        </w:rPr>
        <w:t>提供的条款适用于当前可用的在线服务。如需早期版本，客户可以参阅</w:t>
      </w:r>
      <w:r>
        <w:rPr>
          <w:rFonts w:eastAsia="SimSun"/>
          <w:lang w:eastAsia="zh-CN"/>
        </w:rPr>
        <w:t xml:space="preserve"> </w:t>
      </w:r>
      <w:hyperlink r:id="rId15" w:history="1">
        <w:r w:rsidRPr="00C34455">
          <w:rPr>
            <w:rStyle w:val="Hyperlink"/>
            <w:rFonts w:eastAsia="SimSun"/>
            <w:color w:val="0563C1"/>
            <w:lang w:eastAsia="zh-CN"/>
          </w:rPr>
          <w:t>http://go.microsoft.com/?linkid=9840733</w:t>
        </w:r>
      </w:hyperlink>
      <w:r>
        <w:rPr>
          <w:rFonts w:eastAsia="SimSun" w:hint="eastAsia"/>
          <w:lang w:eastAsia="zh-CN"/>
        </w:rPr>
        <w:t>，或联系其经销商或微软客户经理。</w:t>
      </w:r>
    </w:p>
    <w:p w:rsidR="00877D86" w:rsidRDefault="00877D86" w:rsidP="00877D86">
      <w:pPr>
        <w:pStyle w:val="ProductList-Body"/>
        <w:rPr>
          <w:rFonts w:eastAsia="SimSun"/>
          <w:lang w:eastAsia="zh-CN"/>
        </w:rPr>
      </w:pPr>
    </w:p>
    <w:p w:rsidR="00065444" w:rsidRPr="00E56263" w:rsidRDefault="00065444" w:rsidP="00065444">
      <w:pPr>
        <w:pStyle w:val="ProductList-Offering1Heading"/>
        <w:rPr>
          <w:rFonts w:asciiTheme="minorHAnsi" w:hAnsiTheme="minorHAnsi"/>
        </w:rPr>
      </w:pPr>
      <w:bookmarkStart w:id="6" w:name="_Toc449618366"/>
      <w:bookmarkStart w:id="7" w:name="_Toc445967433"/>
      <w:bookmarkStart w:id="8" w:name="_Toc472537361"/>
      <w:bookmarkStart w:id="9" w:name="_Toc378147615"/>
      <w:bookmarkStart w:id="10" w:name="_Toc378151517"/>
      <w:bookmarkStart w:id="11" w:name="_Toc379797094"/>
      <w:bookmarkStart w:id="12" w:name="_Toc380513120"/>
      <w:bookmarkStart w:id="13" w:name="_Toc380655159"/>
      <w:bookmarkStart w:id="14" w:name="_Toc383415077"/>
      <w:proofErr w:type="spellStart"/>
      <w:r w:rsidRPr="00E56263">
        <w:rPr>
          <w:rFonts w:asciiTheme="minorHAnsi" w:hAnsiTheme="minorHAnsi"/>
        </w:rPr>
        <w:t>澄清及更改摘要</w:t>
      </w:r>
      <w:bookmarkEnd w:id="6"/>
      <w:bookmarkEnd w:id="7"/>
      <w:bookmarkEnd w:id="8"/>
      <w:proofErr w:type="spellEnd"/>
    </w:p>
    <w:p w:rsidR="009330D2" w:rsidRPr="0026163F" w:rsidRDefault="009330D2" w:rsidP="009330D2">
      <w:pPr>
        <w:pStyle w:val="ProductList-ClauseHeading"/>
        <w:outlineLvl w:val="2"/>
        <w:rPr>
          <w:rFonts w:eastAsia="SimSun"/>
        </w:rPr>
      </w:pPr>
      <w:proofErr w:type="spellStart"/>
      <w:r w:rsidRPr="0026163F">
        <w:rPr>
          <w:rFonts w:eastAsia="SimSun"/>
        </w:rPr>
        <w:t>一般条款</w:t>
      </w:r>
      <w:proofErr w:type="spellEnd"/>
    </w:p>
    <w:p w:rsidR="009330D2" w:rsidRPr="0026163F" w:rsidRDefault="002E7DB4" w:rsidP="009330D2">
      <w:pPr>
        <w:pStyle w:val="ProductList-Body"/>
        <w:rPr>
          <w:rFonts w:ascii="Calibri" w:eastAsia="SimSun" w:hAnsi="Calibri"/>
        </w:rPr>
      </w:pPr>
      <w:hyperlink w:anchor="GeneralTerms" w:history="1">
        <w:proofErr w:type="spellStart"/>
        <w:r w:rsidR="009330D2" w:rsidRPr="0026163F">
          <w:rPr>
            <w:rStyle w:val="Hyperlink"/>
            <w:rFonts w:ascii="Calibri" w:eastAsia="SimSun" w:hAnsi="Calibri"/>
          </w:rPr>
          <w:t>定义</w:t>
        </w:r>
      </w:hyperlink>
      <w:r w:rsidR="009330D2" w:rsidRPr="0026163F">
        <w:rPr>
          <w:rFonts w:ascii="Calibri" w:eastAsia="SimSun" w:hAnsi="Calibri"/>
        </w:rPr>
        <w:t>：</w:t>
      </w:r>
      <w:proofErr w:type="gramStart"/>
      <w:r w:rsidR="009330D2" w:rsidRPr="0026163F">
        <w:rPr>
          <w:rFonts w:ascii="Calibri" w:eastAsia="SimSun" w:hAnsi="Calibri"/>
        </w:rPr>
        <w:t>对</w:t>
      </w:r>
      <w:r w:rsidR="009330D2" w:rsidRPr="005429EA">
        <w:rPr>
          <w:rFonts w:ascii="SimSun" w:eastAsia="SimSun" w:hAnsi="SimSun"/>
        </w:rPr>
        <w:t>“</w:t>
      </w:r>
      <w:proofErr w:type="gramEnd"/>
      <w:r w:rsidR="009330D2" w:rsidRPr="0026163F">
        <w:rPr>
          <w:rFonts w:ascii="Calibri" w:eastAsia="SimSun" w:hAnsi="Calibri"/>
        </w:rPr>
        <w:t>非</w:t>
      </w:r>
      <w:proofErr w:type="spellEnd"/>
      <w:r w:rsidR="009330D2" w:rsidRPr="0026163F">
        <w:rPr>
          <w:rFonts w:ascii="Calibri" w:eastAsia="SimSun" w:hAnsi="Calibri"/>
        </w:rPr>
        <w:t xml:space="preserve"> Microsoft </w:t>
      </w:r>
      <w:proofErr w:type="spellStart"/>
      <w:r w:rsidR="009330D2" w:rsidRPr="0026163F">
        <w:rPr>
          <w:rFonts w:ascii="Calibri" w:eastAsia="SimSun" w:hAnsi="Calibri"/>
        </w:rPr>
        <w:t>产品</w:t>
      </w:r>
      <w:r w:rsidR="009330D2" w:rsidRPr="005429EA">
        <w:rPr>
          <w:rFonts w:ascii="SimSun" w:eastAsia="SimSun" w:hAnsi="SimSun"/>
        </w:rPr>
        <w:t>”</w:t>
      </w:r>
      <w:r w:rsidR="009330D2" w:rsidRPr="0026163F">
        <w:rPr>
          <w:rFonts w:ascii="Calibri" w:eastAsia="SimSun" w:hAnsi="Calibri"/>
        </w:rPr>
        <w:t>的定义进行了更新，以明确以下内容：如果</w:t>
      </w:r>
      <w:proofErr w:type="spellEnd"/>
      <w:r w:rsidR="009330D2" w:rsidRPr="0026163F">
        <w:rPr>
          <w:rFonts w:ascii="Calibri" w:eastAsia="SimSun" w:hAnsi="Calibri"/>
        </w:rPr>
        <w:t xml:space="preserve"> Microsoft </w:t>
      </w:r>
      <w:proofErr w:type="spellStart"/>
      <w:r w:rsidR="009330D2" w:rsidRPr="0026163F">
        <w:rPr>
          <w:rFonts w:ascii="Calibri" w:eastAsia="SimSun" w:hAnsi="Calibri"/>
        </w:rPr>
        <w:t>将第三方品牌的软件、数据、服务、网站或产品纳入在线服务，则可将该软件、数据、服务、网站或产品视为</w:t>
      </w:r>
      <w:proofErr w:type="spellEnd"/>
      <w:r w:rsidR="009330D2" w:rsidRPr="0026163F">
        <w:rPr>
          <w:rFonts w:ascii="Calibri" w:eastAsia="SimSun" w:hAnsi="Calibri"/>
        </w:rPr>
        <w:t xml:space="preserve"> Microsoft </w:t>
      </w:r>
      <w:proofErr w:type="spellStart"/>
      <w:r w:rsidR="009330D2" w:rsidRPr="0026163F">
        <w:rPr>
          <w:rFonts w:ascii="Calibri" w:eastAsia="SimSun" w:hAnsi="Calibri"/>
        </w:rPr>
        <w:t>服务</w:t>
      </w:r>
      <w:proofErr w:type="spellEnd"/>
      <w:r w:rsidR="009330D2" w:rsidRPr="0026163F">
        <w:rPr>
          <w:rFonts w:ascii="Calibri" w:eastAsia="SimSun" w:hAnsi="Calibri"/>
        </w:rPr>
        <w:t>/</w:t>
      </w:r>
      <w:proofErr w:type="spellStart"/>
      <w:r w:rsidR="009330D2" w:rsidRPr="0026163F">
        <w:rPr>
          <w:rFonts w:ascii="Calibri" w:eastAsia="SimSun" w:hAnsi="Calibri"/>
        </w:rPr>
        <w:t>产品的一部分。对</w:t>
      </w:r>
      <w:r w:rsidR="009330D2" w:rsidRPr="005429EA">
        <w:rPr>
          <w:rFonts w:ascii="SimSun" w:eastAsia="SimSun" w:hAnsi="SimSun"/>
        </w:rPr>
        <w:t>“</w:t>
      </w:r>
      <w:r w:rsidR="009330D2" w:rsidRPr="0026163F">
        <w:rPr>
          <w:rFonts w:ascii="Calibri" w:eastAsia="SimSun" w:hAnsi="Calibri"/>
        </w:rPr>
        <w:t>在线服务</w:t>
      </w:r>
      <w:r w:rsidR="009330D2" w:rsidRPr="005429EA">
        <w:rPr>
          <w:rFonts w:ascii="SimSun" w:eastAsia="SimSun" w:hAnsi="SimSun"/>
        </w:rPr>
        <w:t>”</w:t>
      </w:r>
      <w:r w:rsidR="009330D2" w:rsidRPr="0026163F">
        <w:rPr>
          <w:rFonts w:ascii="Calibri" w:eastAsia="SimSun" w:hAnsi="Calibri"/>
        </w:rPr>
        <w:t>的定义进行了更新，以明确以下内容：根据单独的许可条款提供的软件和服务不被视为在线服务的一部分</w:t>
      </w:r>
      <w:proofErr w:type="spellEnd"/>
      <w:r w:rsidR="009330D2" w:rsidRPr="0026163F">
        <w:rPr>
          <w:rFonts w:ascii="Calibri" w:eastAsia="SimSun" w:hAnsi="Calibri"/>
        </w:rPr>
        <w:t>。</w:t>
      </w:r>
    </w:p>
    <w:p w:rsidR="009330D2" w:rsidRPr="0026163F" w:rsidRDefault="009330D2" w:rsidP="009330D2">
      <w:pPr>
        <w:pStyle w:val="ProductList-ClauseHeading"/>
        <w:outlineLvl w:val="2"/>
        <w:rPr>
          <w:rFonts w:eastAsia="SimSun"/>
        </w:rPr>
      </w:pPr>
    </w:p>
    <w:p w:rsidR="009330D2" w:rsidRPr="0026163F" w:rsidRDefault="009330D2" w:rsidP="009330D2">
      <w:pPr>
        <w:pStyle w:val="ProductList-ClauseHeading"/>
        <w:outlineLvl w:val="2"/>
        <w:rPr>
          <w:rFonts w:eastAsia="SimSun"/>
        </w:rPr>
      </w:pPr>
      <w:proofErr w:type="spellStart"/>
      <w:r w:rsidRPr="0026163F">
        <w:rPr>
          <w:rFonts w:eastAsia="SimSun"/>
        </w:rPr>
        <w:t>特定于在线服务的条款</w:t>
      </w:r>
      <w:proofErr w:type="spellEnd"/>
    </w:p>
    <w:p w:rsidR="009330D2" w:rsidRPr="0026163F" w:rsidRDefault="002E7DB4" w:rsidP="009330D2">
      <w:pPr>
        <w:pStyle w:val="ProductList-Body"/>
        <w:rPr>
          <w:rFonts w:ascii="Calibri" w:eastAsia="SimSun" w:hAnsi="Calibri"/>
        </w:rPr>
      </w:pPr>
      <w:hyperlink w:anchor="MicrosoftAzureServices" w:history="1">
        <w:r w:rsidR="009330D2" w:rsidRPr="0026163F">
          <w:rPr>
            <w:rStyle w:val="Hyperlink"/>
            <w:rFonts w:ascii="Calibri" w:eastAsia="SimSun" w:hAnsi="Calibri"/>
          </w:rPr>
          <w:t xml:space="preserve">Microsoft Azure </w:t>
        </w:r>
        <w:proofErr w:type="spellStart"/>
        <w:r w:rsidR="009330D2" w:rsidRPr="0026163F">
          <w:rPr>
            <w:rStyle w:val="Hyperlink"/>
            <w:rFonts w:ascii="Calibri" w:eastAsia="SimSun" w:hAnsi="Calibri"/>
          </w:rPr>
          <w:t>服务</w:t>
        </w:r>
      </w:hyperlink>
      <w:r w:rsidR="009330D2" w:rsidRPr="0026163F">
        <w:rPr>
          <w:rFonts w:ascii="Calibri" w:eastAsia="SimSun" w:hAnsi="Calibri"/>
        </w:rPr>
        <w:t>：</w:t>
      </w:r>
      <w:proofErr w:type="gramStart"/>
      <w:r w:rsidR="009330D2" w:rsidRPr="0026163F">
        <w:rPr>
          <w:rFonts w:ascii="Calibri" w:eastAsia="SimSun" w:hAnsi="Calibri"/>
        </w:rPr>
        <w:t>对</w:t>
      </w:r>
      <w:r w:rsidR="009330D2" w:rsidRPr="005429EA">
        <w:rPr>
          <w:rFonts w:ascii="SimSun" w:eastAsia="SimSun" w:hAnsi="SimSun"/>
        </w:rPr>
        <w:t>“</w:t>
      </w:r>
      <w:proofErr w:type="gramEnd"/>
      <w:r w:rsidR="009330D2" w:rsidRPr="0026163F">
        <w:rPr>
          <w:rFonts w:ascii="Calibri" w:eastAsia="SimSun" w:hAnsi="Calibri"/>
        </w:rPr>
        <w:t>Microsoft</w:t>
      </w:r>
      <w:proofErr w:type="spellEnd"/>
      <w:r w:rsidR="009330D2" w:rsidRPr="0026163F">
        <w:rPr>
          <w:rFonts w:ascii="Calibri" w:eastAsia="SimSun" w:hAnsi="Calibri"/>
        </w:rPr>
        <w:t xml:space="preserve"> Azure </w:t>
      </w:r>
      <w:proofErr w:type="spellStart"/>
      <w:r w:rsidR="009330D2" w:rsidRPr="0026163F">
        <w:rPr>
          <w:rFonts w:ascii="Calibri" w:eastAsia="SimSun" w:hAnsi="Calibri"/>
        </w:rPr>
        <w:t>服务</w:t>
      </w:r>
      <w:r w:rsidR="009330D2" w:rsidRPr="005429EA">
        <w:rPr>
          <w:rFonts w:ascii="SimSun" w:eastAsia="SimSun" w:hAnsi="SimSun"/>
        </w:rPr>
        <w:t>”</w:t>
      </w:r>
      <w:r w:rsidR="009330D2" w:rsidRPr="0026163F">
        <w:rPr>
          <w:rFonts w:ascii="Calibri" w:eastAsia="SimSun" w:hAnsi="Calibri"/>
        </w:rPr>
        <w:t>的定义进行了更新，以明确以下内容：</w:t>
      </w:r>
      <w:r w:rsidR="009330D2" w:rsidRPr="0026163F">
        <w:rPr>
          <w:rFonts w:ascii="Calibri" w:eastAsia="SimSun" w:hAnsi="Calibri"/>
        </w:rPr>
        <w:t>Microsoft</w:t>
      </w:r>
      <w:proofErr w:type="spellEnd"/>
      <w:r w:rsidR="009330D2" w:rsidRPr="0026163F">
        <w:rPr>
          <w:rFonts w:ascii="Calibri" w:eastAsia="SimSun" w:hAnsi="Calibri"/>
        </w:rPr>
        <w:t xml:space="preserve"> Azure </w:t>
      </w:r>
      <w:proofErr w:type="spellStart"/>
      <w:r w:rsidR="009330D2" w:rsidRPr="0026163F">
        <w:rPr>
          <w:rFonts w:ascii="Calibri" w:eastAsia="SimSun" w:hAnsi="Calibri"/>
        </w:rPr>
        <w:t>服务包括被</w:t>
      </w:r>
      <w:proofErr w:type="spellEnd"/>
      <w:r w:rsidR="009330D2" w:rsidRPr="0026163F">
        <w:rPr>
          <w:rFonts w:ascii="Calibri" w:eastAsia="SimSun" w:hAnsi="Calibri"/>
        </w:rPr>
        <w:t xml:space="preserve"> Microsoft </w:t>
      </w:r>
      <w:proofErr w:type="spellStart"/>
      <w:r w:rsidR="009330D2" w:rsidRPr="0026163F">
        <w:rPr>
          <w:rFonts w:ascii="Calibri" w:eastAsia="SimSun" w:hAnsi="Calibri"/>
        </w:rPr>
        <w:t>纳入</w:t>
      </w:r>
      <w:proofErr w:type="spellEnd"/>
      <w:r w:rsidR="009330D2" w:rsidRPr="0026163F">
        <w:rPr>
          <w:rFonts w:ascii="Calibri" w:eastAsia="SimSun" w:hAnsi="Calibri"/>
        </w:rPr>
        <w:t xml:space="preserve"> Microsoft Azure </w:t>
      </w:r>
      <w:proofErr w:type="spellStart"/>
      <w:r w:rsidR="009330D2" w:rsidRPr="0026163F">
        <w:rPr>
          <w:rFonts w:ascii="Calibri" w:eastAsia="SimSun" w:hAnsi="Calibri"/>
        </w:rPr>
        <w:t>服务和</w:t>
      </w:r>
      <w:proofErr w:type="spellEnd"/>
      <w:r w:rsidR="009330D2" w:rsidRPr="0026163F">
        <w:rPr>
          <w:rFonts w:ascii="Calibri" w:eastAsia="SimSun" w:hAnsi="Calibri"/>
        </w:rPr>
        <w:t>/</w:t>
      </w:r>
      <w:proofErr w:type="spellStart"/>
      <w:r w:rsidR="009330D2" w:rsidRPr="0026163F">
        <w:rPr>
          <w:rFonts w:ascii="Calibri" w:eastAsia="SimSun" w:hAnsi="Calibri"/>
        </w:rPr>
        <w:t>或功能的开放源代码组件</w:t>
      </w:r>
      <w:proofErr w:type="spellEnd"/>
      <w:r w:rsidR="009330D2" w:rsidRPr="0026163F">
        <w:rPr>
          <w:rFonts w:ascii="Calibri" w:eastAsia="SimSun" w:hAnsi="Calibri"/>
        </w:rPr>
        <w:t>。</w:t>
      </w:r>
    </w:p>
    <w:p w:rsidR="009330D2" w:rsidRPr="0026163F" w:rsidRDefault="002E7DB4" w:rsidP="009330D2">
      <w:pPr>
        <w:pStyle w:val="ProductList-Body"/>
        <w:rPr>
          <w:rFonts w:ascii="Calibri" w:eastAsia="SimSun" w:hAnsi="Calibri"/>
        </w:rPr>
      </w:pPr>
      <w:hyperlink w:anchor="Dynamics365" w:history="1">
        <w:r w:rsidR="009330D2" w:rsidRPr="0026163F">
          <w:rPr>
            <w:rStyle w:val="Hyperlink"/>
            <w:rFonts w:ascii="Calibri" w:eastAsia="SimSun" w:hAnsi="Calibri"/>
          </w:rPr>
          <w:t xml:space="preserve">Microsoft Dynamics 365 </w:t>
        </w:r>
        <w:proofErr w:type="spellStart"/>
        <w:r w:rsidR="009330D2" w:rsidRPr="0026163F">
          <w:rPr>
            <w:rStyle w:val="Hyperlink"/>
            <w:rFonts w:ascii="Calibri" w:eastAsia="SimSun" w:hAnsi="Calibri"/>
          </w:rPr>
          <w:t>服务</w:t>
        </w:r>
      </w:hyperlink>
      <w:r w:rsidR="009330D2" w:rsidRPr="0026163F">
        <w:rPr>
          <w:rFonts w:ascii="Calibri" w:eastAsia="SimSun" w:hAnsi="Calibri"/>
        </w:rPr>
        <w:t>：</w:t>
      </w:r>
      <w:proofErr w:type="gramStart"/>
      <w:r w:rsidR="009330D2" w:rsidRPr="0026163F">
        <w:rPr>
          <w:rFonts w:ascii="Calibri" w:eastAsia="SimSun" w:hAnsi="Calibri"/>
        </w:rPr>
        <w:t>更新了</w:t>
      </w:r>
      <w:r w:rsidR="009330D2" w:rsidRPr="005429EA">
        <w:rPr>
          <w:rFonts w:ascii="SimSun" w:eastAsia="SimSun" w:hAnsi="SimSun"/>
        </w:rPr>
        <w:t>“</w:t>
      </w:r>
      <w:proofErr w:type="gramEnd"/>
      <w:r w:rsidR="009330D2" w:rsidRPr="0026163F">
        <w:rPr>
          <w:rFonts w:ascii="Calibri" w:eastAsia="SimSun" w:hAnsi="Calibri"/>
        </w:rPr>
        <w:t>外部用户</w:t>
      </w:r>
      <w:r w:rsidR="009330D2" w:rsidRPr="005429EA">
        <w:rPr>
          <w:rFonts w:ascii="SimSun" w:eastAsia="SimSun" w:hAnsi="SimSun"/>
        </w:rPr>
        <w:t>”</w:t>
      </w:r>
      <w:r w:rsidR="009330D2" w:rsidRPr="0026163F">
        <w:rPr>
          <w:rFonts w:ascii="Calibri" w:eastAsia="SimSun" w:hAnsi="Calibri"/>
        </w:rPr>
        <w:t>一节，以明确以下内容：使用包含</w:t>
      </w:r>
      <w:proofErr w:type="spellEnd"/>
      <w:r w:rsidR="009330D2" w:rsidRPr="0026163F">
        <w:rPr>
          <w:rFonts w:ascii="Calibri" w:eastAsia="SimSun" w:hAnsi="Calibri"/>
        </w:rPr>
        <w:t xml:space="preserve"> Microsoft Dynamics 365 </w:t>
      </w:r>
      <w:proofErr w:type="spellStart"/>
      <w:r w:rsidR="009330D2" w:rsidRPr="0026163F">
        <w:rPr>
          <w:rFonts w:ascii="Calibri" w:eastAsia="SimSun" w:hAnsi="Calibri"/>
        </w:rPr>
        <w:t>服务的</w:t>
      </w:r>
      <w:proofErr w:type="spellEnd"/>
      <w:r w:rsidR="009330D2" w:rsidRPr="0026163F">
        <w:rPr>
          <w:rFonts w:ascii="Calibri" w:eastAsia="SimSun" w:hAnsi="Calibri"/>
        </w:rPr>
        <w:t xml:space="preserve"> Microsoft Dynamics 365 </w:t>
      </w:r>
      <w:proofErr w:type="spellStart"/>
      <w:r w:rsidR="009330D2" w:rsidRPr="0026163F">
        <w:rPr>
          <w:rFonts w:ascii="Calibri" w:eastAsia="SimSun" w:hAnsi="Calibri"/>
        </w:rPr>
        <w:t>客户端的外部用户需要具有</w:t>
      </w:r>
      <w:proofErr w:type="spellEnd"/>
      <w:r w:rsidR="009330D2" w:rsidRPr="0026163F">
        <w:rPr>
          <w:rFonts w:ascii="Calibri" w:eastAsia="SimSun" w:hAnsi="Calibri"/>
        </w:rPr>
        <w:t xml:space="preserve"> SL </w:t>
      </w:r>
      <w:proofErr w:type="spellStart"/>
      <w:r w:rsidR="009330D2" w:rsidRPr="0026163F">
        <w:rPr>
          <w:rFonts w:ascii="Calibri" w:eastAsia="SimSun" w:hAnsi="Calibri"/>
        </w:rPr>
        <w:t>才能访问在线服务；但</w:t>
      </w:r>
      <w:proofErr w:type="spellEnd"/>
      <w:r w:rsidR="009330D2" w:rsidRPr="0026163F">
        <w:rPr>
          <w:rFonts w:ascii="Calibri" w:eastAsia="SimSun" w:hAnsi="Calibri"/>
        </w:rPr>
        <w:t xml:space="preserve"> Microsoft Dynamics 365 for Operation </w:t>
      </w:r>
      <w:proofErr w:type="spellStart"/>
      <w:r w:rsidR="009330D2" w:rsidRPr="0026163F">
        <w:rPr>
          <w:rFonts w:ascii="Calibri" w:eastAsia="SimSun" w:hAnsi="Calibri"/>
        </w:rPr>
        <w:t>除外，该服务不要求外部用户具有</w:t>
      </w:r>
      <w:proofErr w:type="spellEnd"/>
      <w:r w:rsidR="009330D2" w:rsidRPr="0026163F">
        <w:rPr>
          <w:rFonts w:ascii="Calibri" w:eastAsia="SimSun" w:hAnsi="Calibri"/>
        </w:rPr>
        <w:t xml:space="preserve"> </w:t>
      </w:r>
      <w:proofErr w:type="spellStart"/>
      <w:r w:rsidR="009330D2" w:rsidRPr="0026163F">
        <w:rPr>
          <w:rFonts w:ascii="Calibri" w:eastAsia="SimSun" w:hAnsi="Calibri"/>
        </w:rPr>
        <w:t>SL</w:t>
      </w:r>
      <w:r w:rsidR="009330D2" w:rsidRPr="0026163F">
        <w:rPr>
          <w:rFonts w:ascii="Calibri" w:eastAsia="SimSun" w:hAnsi="Calibri"/>
        </w:rPr>
        <w:t>。更新了</w:t>
      </w:r>
      <w:r w:rsidR="009330D2" w:rsidRPr="005429EA">
        <w:rPr>
          <w:rFonts w:ascii="SimSun" w:eastAsia="SimSun" w:hAnsi="SimSun"/>
        </w:rPr>
        <w:t>“</w:t>
      </w:r>
      <w:r w:rsidR="009330D2" w:rsidRPr="0026163F">
        <w:rPr>
          <w:rFonts w:ascii="Calibri" w:eastAsia="SimSun" w:hAnsi="Calibri"/>
        </w:rPr>
        <w:t>Dynamics</w:t>
      </w:r>
      <w:proofErr w:type="spellEnd"/>
      <w:r w:rsidR="009330D2" w:rsidRPr="0026163F">
        <w:rPr>
          <w:rFonts w:ascii="Calibri" w:eastAsia="SimSun" w:hAnsi="Calibri"/>
        </w:rPr>
        <w:t xml:space="preserve"> 365 </w:t>
      </w:r>
      <w:proofErr w:type="spellStart"/>
      <w:r w:rsidR="009330D2" w:rsidRPr="0026163F">
        <w:rPr>
          <w:rFonts w:ascii="Calibri" w:eastAsia="SimSun" w:hAnsi="Calibri"/>
        </w:rPr>
        <w:t>用户</w:t>
      </w:r>
      <w:proofErr w:type="spellEnd"/>
      <w:r w:rsidR="009330D2" w:rsidRPr="0026163F">
        <w:rPr>
          <w:rFonts w:ascii="Calibri" w:eastAsia="SimSun" w:hAnsi="Calibri"/>
        </w:rPr>
        <w:t xml:space="preserve"> SL</w:t>
      </w:r>
      <w:r w:rsidR="009330D2" w:rsidRPr="0026163F">
        <w:rPr>
          <w:rFonts w:ascii="Calibri" w:eastAsia="SimSun" w:hAnsi="Calibri"/>
        </w:rPr>
        <w:t>（</w:t>
      </w:r>
      <w:r w:rsidR="009330D2" w:rsidRPr="0026163F">
        <w:rPr>
          <w:rFonts w:ascii="Calibri" w:eastAsia="SimSun" w:hAnsi="Calibri"/>
        </w:rPr>
        <w:t>‘</w:t>
      </w:r>
      <w:proofErr w:type="spellStart"/>
      <w:r w:rsidR="009330D2" w:rsidRPr="0026163F">
        <w:rPr>
          <w:rFonts w:ascii="Calibri" w:eastAsia="SimSun" w:hAnsi="Calibri"/>
        </w:rPr>
        <w:t>来自</w:t>
      </w:r>
      <w:proofErr w:type="spellEnd"/>
      <w:r w:rsidR="009330D2" w:rsidRPr="0026163F">
        <w:rPr>
          <w:rFonts w:ascii="Calibri" w:eastAsia="SimSun" w:hAnsi="Calibri"/>
        </w:rPr>
        <w:t xml:space="preserve"> </w:t>
      </w:r>
      <w:proofErr w:type="spellStart"/>
      <w:r w:rsidR="009330D2" w:rsidRPr="0026163F">
        <w:rPr>
          <w:rFonts w:ascii="Calibri" w:eastAsia="SimSun" w:hAnsi="Calibri"/>
        </w:rPr>
        <w:t>SA’</w:t>
      </w:r>
      <w:r w:rsidR="009330D2" w:rsidRPr="0026163F">
        <w:rPr>
          <w:rFonts w:ascii="Calibri" w:eastAsia="SimSun" w:hAnsi="Calibri"/>
        </w:rPr>
        <w:t>用户</w:t>
      </w:r>
      <w:proofErr w:type="spellEnd"/>
      <w:r w:rsidR="009330D2" w:rsidRPr="0026163F">
        <w:rPr>
          <w:rFonts w:ascii="Calibri" w:eastAsia="SimSun" w:hAnsi="Calibri"/>
        </w:rPr>
        <w:t xml:space="preserve"> SL </w:t>
      </w:r>
      <w:proofErr w:type="spellStart"/>
      <w:r w:rsidR="009330D2" w:rsidRPr="0026163F">
        <w:rPr>
          <w:rFonts w:ascii="Calibri" w:eastAsia="SimSun" w:hAnsi="Calibri"/>
        </w:rPr>
        <w:t>和附加用户</w:t>
      </w:r>
      <w:proofErr w:type="spellEnd"/>
      <w:r w:rsidR="009330D2" w:rsidRPr="0026163F">
        <w:rPr>
          <w:rFonts w:ascii="Calibri" w:eastAsia="SimSun" w:hAnsi="Calibri"/>
        </w:rPr>
        <w:t xml:space="preserve"> </w:t>
      </w:r>
      <w:proofErr w:type="spellStart"/>
      <w:r w:rsidR="009330D2" w:rsidRPr="0026163F">
        <w:rPr>
          <w:rFonts w:ascii="Calibri" w:eastAsia="SimSun" w:hAnsi="Calibri"/>
        </w:rPr>
        <w:t>SL</w:t>
      </w:r>
      <w:r w:rsidR="009330D2" w:rsidRPr="0026163F">
        <w:rPr>
          <w:rFonts w:ascii="Calibri" w:eastAsia="SimSun" w:hAnsi="Calibri"/>
        </w:rPr>
        <w:t>）的服务器使用权利</w:t>
      </w:r>
      <w:r w:rsidR="009330D2" w:rsidRPr="005429EA">
        <w:rPr>
          <w:rFonts w:ascii="SimSun" w:eastAsia="SimSun" w:hAnsi="SimSun"/>
        </w:rPr>
        <w:t>”</w:t>
      </w:r>
      <w:r w:rsidR="009330D2" w:rsidRPr="0026163F">
        <w:rPr>
          <w:rFonts w:ascii="Calibri" w:eastAsia="SimSun" w:hAnsi="Calibri"/>
        </w:rPr>
        <w:t>一节，以明确以下内容：不具备</w:t>
      </w:r>
      <w:proofErr w:type="spellEnd"/>
      <w:r w:rsidR="009330D2" w:rsidRPr="0026163F">
        <w:rPr>
          <w:rFonts w:ascii="Calibri" w:eastAsia="SimSun" w:hAnsi="Calibri"/>
        </w:rPr>
        <w:t xml:space="preserve"> CAL </w:t>
      </w:r>
      <w:proofErr w:type="spellStart"/>
      <w:r w:rsidR="009330D2" w:rsidRPr="0026163F">
        <w:rPr>
          <w:rFonts w:ascii="Calibri" w:eastAsia="SimSun" w:hAnsi="Calibri"/>
        </w:rPr>
        <w:t>软件保障的用户或设备不可以访问新版本的</w:t>
      </w:r>
      <w:proofErr w:type="spellEnd"/>
      <w:r w:rsidR="009330D2" w:rsidRPr="0026163F">
        <w:rPr>
          <w:rFonts w:ascii="Calibri" w:eastAsia="SimSun" w:hAnsi="Calibri"/>
        </w:rPr>
        <w:t xml:space="preserve"> Microsoft Dynamics 365 On-premise </w:t>
      </w:r>
      <w:proofErr w:type="spellStart"/>
      <w:r w:rsidR="009330D2" w:rsidRPr="0026163F">
        <w:rPr>
          <w:rFonts w:ascii="Calibri" w:eastAsia="SimSun" w:hAnsi="Calibri"/>
        </w:rPr>
        <w:t>Server</w:t>
      </w:r>
      <w:r w:rsidR="009330D2" w:rsidRPr="0026163F">
        <w:rPr>
          <w:rFonts w:ascii="Calibri" w:eastAsia="SimSun" w:hAnsi="Calibri"/>
        </w:rPr>
        <w:t>，并且</w:t>
      </w:r>
      <w:proofErr w:type="spellEnd"/>
      <w:r w:rsidR="009330D2" w:rsidRPr="0026163F">
        <w:rPr>
          <w:rFonts w:ascii="Calibri" w:eastAsia="SimSun" w:hAnsi="Calibri"/>
        </w:rPr>
        <w:t xml:space="preserve"> Microsoft Dynamics 365 Business Edition </w:t>
      </w:r>
      <w:proofErr w:type="spellStart"/>
      <w:r w:rsidR="009330D2" w:rsidRPr="0026163F">
        <w:rPr>
          <w:rFonts w:ascii="Calibri" w:eastAsia="SimSun" w:hAnsi="Calibri"/>
        </w:rPr>
        <w:t>客户无权安装和使用</w:t>
      </w:r>
      <w:proofErr w:type="spellEnd"/>
      <w:r w:rsidR="009330D2" w:rsidRPr="0026163F">
        <w:rPr>
          <w:rFonts w:ascii="Calibri" w:eastAsia="SimSun" w:hAnsi="Calibri"/>
        </w:rPr>
        <w:t xml:space="preserve"> Microsoft Dynamics 365 </w:t>
      </w:r>
      <w:proofErr w:type="spellStart"/>
      <w:r w:rsidR="009330D2" w:rsidRPr="0026163F">
        <w:rPr>
          <w:rFonts w:ascii="Calibri" w:eastAsia="SimSun" w:hAnsi="Calibri"/>
        </w:rPr>
        <w:t>内部部署服务器软件</w:t>
      </w:r>
      <w:proofErr w:type="spellEnd"/>
      <w:r w:rsidR="009330D2" w:rsidRPr="0026163F">
        <w:rPr>
          <w:rFonts w:ascii="Calibri" w:eastAsia="SimSun" w:hAnsi="Calibri"/>
        </w:rPr>
        <w:t>。</w:t>
      </w:r>
    </w:p>
    <w:p w:rsidR="00E45ECD" w:rsidRPr="00C34455" w:rsidRDefault="002E7DB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877D86" w:rsidRDefault="00877D86" w:rsidP="00877D86">
      <w:pPr>
        <w:pStyle w:val="ProductList-SectionHeading"/>
        <w:outlineLvl w:val="0"/>
        <w:rPr>
          <w:rFonts w:asciiTheme="minorHAnsi" w:eastAsia="SimSun" w:hAnsiTheme="minorHAnsi"/>
          <w:lang w:eastAsia="zh-CN"/>
        </w:rPr>
      </w:pPr>
      <w:bookmarkStart w:id="15" w:name="GeneralTerms"/>
      <w:bookmarkStart w:id="16" w:name="_Toc472537362"/>
      <w:bookmarkEnd w:id="9"/>
      <w:bookmarkEnd w:id="10"/>
      <w:bookmarkEnd w:id="11"/>
      <w:bookmarkEnd w:id="12"/>
      <w:bookmarkEnd w:id="13"/>
      <w:bookmarkEnd w:id="14"/>
      <w:r>
        <w:rPr>
          <w:rFonts w:asciiTheme="minorHAnsi" w:eastAsia="SimSun" w:hAnsiTheme="minorHAnsi" w:hint="eastAsia"/>
          <w:lang w:eastAsia="zh-CN"/>
        </w:rPr>
        <w:lastRenderedPageBreak/>
        <w:t>一般条款</w:t>
      </w:r>
      <w:bookmarkEnd w:id="15"/>
      <w:bookmarkEnd w:id="16"/>
    </w:p>
    <w:p w:rsidR="00877D86" w:rsidRDefault="00675533" w:rsidP="00877D86">
      <w:pPr>
        <w:pStyle w:val="ProductList-Body"/>
        <w:rPr>
          <w:rFonts w:eastAsia="SimSun"/>
          <w:lang w:eastAsia="zh-CN"/>
        </w:rPr>
      </w:pPr>
      <w:r w:rsidRPr="00433A82">
        <w:rPr>
          <w:rFonts w:eastAsia="SimSun"/>
          <w:lang w:eastAsia="zh-CN"/>
        </w:rPr>
        <w:t>客户可以使用在线服务和其批量许可协议中明确允许的相关软件。微软保留所有其他权利。客户必须获取并分配使用每个在线服务所需的相应订购许可。每个访问在线服务的用户必须分配有用户</w:t>
      </w:r>
      <w:r w:rsidRPr="00433A82">
        <w:rPr>
          <w:rFonts w:eastAsia="SimSun"/>
          <w:lang w:eastAsia="zh-CN"/>
        </w:rPr>
        <w:t xml:space="preserve"> SL</w:t>
      </w:r>
      <w:r w:rsidRPr="00433A82">
        <w:rPr>
          <w:rFonts w:eastAsia="SimSun"/>
          <w:lang w:eastAsia="zh-CN"/>
        </w:rPr>
        <w:t>，或者仅可通过分配有设备</w:t>
      </w:r>
      <w:r w:rsidRPr="00433A82">
        <w:rPr>
          <w:rFonts w:eastAsia="SimSun"/>
          <w:lang w:eastAsia="zh-CN"/>
        </w:rPr>
        <w:t xml:space="preserve"> SL </w:t>
      </w:r>
      <w:r w:rsidRPr="00433A82">
        <w:rPr>
          <w:rFonts w:eastAsia="SimSun"/>
          <w:lang w:eastAsia="zh-CN"/>
        </w:rPr>
        <w:t>的设备访问在线服务，除非</w:t>
      </w:r>
      <w:r w:rsidR="002E7DB4">
        <w:fldChar w:fldCharType="begin"/>
      </w:r>
      <w:r w:rsidR="002E7DB4">
        <w:instrText xml:space="preserve"> HYPERLINK "file:///D:\\!Bhavna\\Bhavna_don't%20delete\\Bhavna_don't%20delete\\Project\\2016\\1547342_VL_OST_Feb2016\\DTP\\CHS\\OST%20Feb%</w:instrText>
      </w:r>
      <w:r w:rsidR="002E7DB4">
        <w:instrText xml:space="preserve">202016%20text_Chinese%20(Simplified).docx" \l "OnlineServiceSpecificTerms" </w:instrText>
      </w:r>
      <w:r w:rsidR="002E7DB4">
        <w:fldChar w:fldCharType="separate"/>
      </w:r>
      <w:r w:rsidRPr="00433A82">
        <w:rPr>
          <w:rStyle w:val="Hyperlink"/>
          <w:rFonts w:eastAsia="SimSun"/>
          <w:lang w:eastAsia="zh-CN"/>
        </w:rPr>
        <w:t>在线服务</w:t>
      </w:r>
      <w:r w:rsidRPr="00433A82">
        <w:rPr>
          <w:rStyle w:val="Hyperlink"/>
          <w:rFonts w:eastAsia="SimSun"/>
          <w:lang w:eastAsia="zh-CN"/>
        </w:rPr>
        <w:t xml:space="preserve"> – </w:t>
      </w:r>
      <w:r w:rsidRPr="00433A82">
        <w:rPr>
          <w:rStyle w:val="Hyperlink"/>
          <w:rFonts w:eastAsia="SimSun"/>
          <w:lang w:eastAsia="zh-CN"/>
        </w:rPr>
        <w:t>特定条款</w:t>
      </w:r>
      <w:r w:rsidR="002E7DB4">
        <w:rPr>
          <w:rStyle w:val="Hyperlink"/>
          <w:rFonts w:eastAsia="SimSun"/>
          <w:lang w:eastAsia="zh-CN"/>
        </w:rPr>
        <w:fldChar w:fldCharType="end"/>
      </w:r>
      <w:r w:rsidRPr="00433A82">
        <w:rPr>
          <w:rFonts w:eastAsia="SimSun"/>
          <w:lang w:eastAsia="zh-CN"/>
        </w:rPr>
        <w:t>中另有规定。</w:t>
      </w:r>
      <w:hyperlink r:id="rId16"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 xml:space="preserve"> </w:t>
      </w:r>
      <w:r w:rsidRPr="00433A82">
        <w:rPr>
          <w:rFonts w:eastAsia="SimSun"/>
          <w:lang w:eastAsia="zh-CN"/>
        </w:rPr>
        <w:t>描述了同样满足用户</w:t>
      </w:r>
      <w:r w:rsidRPr="00433A82">
        <w:rPr>
          <w:rFonts w:eastAsia="SimSun"/>
          <w:lang w:eastAsia="zh-CN"/>
        </w:rPr>
        <w:t xml:space="preserve"> SL </w:t>
      </w:r>
      <w:r w:rsidRPr="00433A82">
        <w:rPr>
          <w:rFonts w:eastAsia="SimSun"/>
          <w:lang w:eastAsia="zh-CN"/>
        </w:rPr>
        <w:t>要求的</w:t>
      </w:r>
      <w:r w:rsidRPr="00433A82">
        <w:rPr>
          <w:rFonts w:eastAsia="SimSun"/>
          <w:lang w:eastAsia="zh-CN"/>
        </w:rPr>
        <w:t xml:space="preserve"> SL </w:t>
      </w:r>
      <w:r w:rsidRPr="00433A82">
        <w:rPr>
          <w:rFonts w:eastAsia="SimSun"/>
          <w:lang w:eastAsia="zh-CN"/>
        </w:rPr>
        <w:t>套件。某个在线服务的</w:t>
      </w:r>
      <w:r w:rsidRPr="00433A82">
        <w:rPr>
          <w:rFonts w:eastAsia="SimSun"/>
          <w:lang w:eastAsia="zh-CN"/>
        </w:rPr>
        <w:t xml:space="preserve"> SL </w:t>
      </w:r>
      <w:r w:rsidRPr="00433A82">
        <w:rPr>
          <w:rFonts w:eastAsia="SimSun"/>
          <w:lang w:eastAsia="zh-CN"/>
        </w:rPr>
        <w:t>到期后，客户将无权使用该在线服务</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7" w:name="_Toc472537363"/>
      <w:r>
        <w:rPr>
          <w:rFonts w:eastAsia="SimSun" w:hint="eastAsia"/>
          <w:lang w:eastAsia="zh-CN"/>
        </w:rPr>
        <w:t>定义</w:t>
      </w:r>
      <w:bookmarkEnd w:id="17"/>
    </w:p>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proofErr w:type="gramStart"/>
      <w:r>
        <w:rPr>
          <w:rFonts w:eastAsia="SimSun" w:hint="eastAsia"/>
          <w:lang w:eastAsia="zh-CN"/>
        </w:rPr>
        <w:t>客户数据</w:t>
      </w:r>
      <w:r w:rsidRPr="00B24C3D">
        <w:rPr>
          <w:rFonts w:ascii="SimSun" w:eastAsia="SimSun" w:hAnsi="SimSun"/>
          <w:lang w:eastAsia="zh-CN"/>
        </w:rPr>
        <w:t>”</w:t>
      </w:r>
      <w:r>
        <w:rPr>
          <w:rFonts w:eastAsia="SimSun" w:hint="eastAsia"/>
          <w:lang w:eastAsia="zh-CN"/>
        </w:rPr>
        <w:t>指客户通过使用在线服务向微软提供或以他们的名义提供的所有数据</w:t>
      </w:r>
      <w:proofErr w:type="gramEnd"/>
      <w:r>
        <w:rPr>
          <w:rFonts w:eastAsia="SimSun" w:hint="eastAsia"/>
          <w:lang w:eastAsia="zh-CN"/>
        </w:rPr>
        <w:t>，包括所有文本、声音、视频或图像文件以及软件。</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proofErr w:type="gramStart"/>
      <w:r>
        <w:rPr>
          <w:rFonts w:eastAsia="SimSun" w:hint="eastAsia"/>
          <w:lang w:eastAsia="zh-CN"/>
        </w:rPr>
        <w:t>外部用户</w:t>
      </w:r>
      <w:r w:rsidRPr="00B24C3D">
        <w:rPr>
          <w:rFonts w:ascii="SimSun" w:eastAsia="SimSun" w:hAnsi="SimSun"/>
          <w:lang w:eastAsia="zh-CN"/>
        </w:rPr>
        <w:t>”</w:t>
      </w:r>
      <w:r>
        <w:rPr>
          <w:rFonts w:eastAsia="SimSun" w:hint="eastAsia"/>
          <w:lang w:eastAsia="zh-CN"/>
        </w:rPr>
        <w:t>指除员工</w:t>
      </w:r>
      <w:proofErr w:type="gramEnd"/>
      <w:r>
        <w:rPr>
          <w:rFonts w:eastAsia="SimSun" w:hint="eastAsia"/>
          <w:lang w:eastAsia="zh-CN"/>
        </w:rPr>
        <w:t>、现场承包商或者客户或其关联公司的现场代理商之外的在线服务用户。</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proofErr w:type="gramStart"/>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roofErr w:type="gramEnd"/>
      <w:r>
        <w:rPr>
          <w:rFonts w:eastAsia="SimSun" w:hint="eastAsia"/>
          <w:lang w:eastAsia="zh-CN"/>
        </w:rPr>
        <w:t>。</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proofErr w:type="gramStart"/>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w:t>
      </w:r>
      <w:proofErr w:type="gramEnd"/>
      <w:r>
        <w:rPr>
          <w:rFonts w:eastAsia="SimSun" w:hint="eastAsia"/>
          <w:lang w:eastAsia="zh-CN"/>
        </w:rPr>
        <w:t>。在本定义中，硬件分区或刀片被视为单独的设备。</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非</w:t>
      </w:r>
      <w:r w:rsidRPr="0026163F">
        <w:rPr>
          <w:rFonts w:ascii="Calibri" w:eastAsia="SimSun" w:hAnsi="Calibri"/>
        </w:rPr>
        <w:t xml:space="preserve"> Microsoft </w:t>
      </w:r>
      <w:proofErr w:type="spellStart"/>
      <w:proofErr w:type="gramStart"/>
      <w:r w:rsidRPr="0026163F">
        <w:rPr>
          <w:rFonts w:ascii="Calibri" w:eastAsia="SimSun" w:hAnsi="Calibri"/>
        </w:rPr>
        <w:t>产品</w:t>
      </w:r>
      <w:r w:rsidRPr="005429EA">
        <w:rPr>
          <w:rFonts w:ascii="SimSun" w:eastAsia="SimSun" w:hAnsi="SimSun"/>
        </w:rPr>
        <w:t>”</w:t>
      </w:r>
      <w:r w:rsidRPr="0026163F">
        <w:rPr>
          <w:rFonts w:ascii="Calibri" w:eastAsia="SimSun" w:hAnsi="Calibri"/>
        </w:rPr>
        <w:t>指任何第三方品牌的软件</w:t>
      </w:r>
      <w:proofErr w:type="gramEnd"/>
      <w:r w:rsidRPr="0026163F">
        <w:rPr>
          <w:rFonts w:ascii="Calibri" w:eastAsia="SimSun" w:hAnsi="Calibri"/>
        </w:rPr>
        <w:t>、数据、服务、网站或产品，但被</w:t>
      </w:r>
      <w:proofErr w:type="spellEnd"/>
      <w:r w:rsidRPr="0026163F">
        <w:rPr>
          <w:rFonts w:ascii="Calibri" w:eastAsia="SimSun" w:hAnsi="Calibri"/>
        </w:rPr>
        <w:t xml:space="preserve"> Microsoft </w:t>
      </w:r>
      <w:proofErr w:type="spellStart"/>
      <w:r w:rsidRPr="0026163F">
        <w:rPr>
          <w:rFonts w:ascii="Calibri" w:eastAsia="SimSun" w:hAnsi="Calibri"/>
        </w:rPr>
        <w:t>纳入在线服务的除外</w:t>
      </w:r>
      <w:proofErr w:type="spellEnd"/>
      <w:r w:rsidRPr="0026163F">
        <w:rPr>
          <w:rFonts w:ascii="Calibri" w:eastAsia="SimSun" w:hAnsi="Calibri"/>
        </w:rPr>
        <w:t>。</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proofErr w:type="gramStart"/>
      <w:r w:rsidRPr="0026163F">
        <w:rPr>
          <w:rFonts w:ascii="Calibri" w:eastAsia="SimSun" w:hAnsi="Calibri"/>
        </w:rPr>
        <w:t>在线服务</w:t>
      </w:r>
      <w:r w:rsidRPr="005429EA">
        <w:rPr>
          <w:rFonts w:ascii="SimSun" w:eastAsia="SimSun" w:hAnsi="SimSun"/>
        </w:rPr>
        <w:t>”</w:t>
      </w:r>
      <w:r w:rsidRPr="0026163F">
        <w:rPr>
          <w:rFonts w:ascii="Calibri" w:eastAsia="SimSun" w:hAnsi="Calibri"/>
        </w:rPr>
        <w:t>指客户按照微软批量许可协议订购的微软托管的服务</w:t>
      </w:r>
      <w:proofErr w:type="gramEnd"/>
      <w:r w:rsidRPr="0026163F">
        <w:rPr>
          <w:rFonts w:ascii="Calibri" w:eastAsia="SimSun" w:hAnsi="Calibri"/>
        </w:rPr>
        <w:t>，包括产品条款的</w:t>
      </w: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一节中指定的所有服务。不包括根据单独的许可条款提供的软件和服务（例如，通过库、市场、控制台或对话框）。产品条款位于</w:t>
      </w:r>
      <w:r w:rsidRPr="0026163F">
        <w:rPr>
          <w:rFonts w:ascii="Calibri" w:eastAsia="SimSun" w:hAnsi="Calibri"/>
        </w:rPr>
        <w:t xml:space="preserve"> </w:t>
      </w:r>
      <w:hyperlink r:id="rId17" w:history="1">
        <w:r w:rsidRPr="0026163F">
          <w:rPr>
            <w:rStyle w:val="Hyperlink"/>
            <w:rFonts w:ascii="Calibri" w:eastAsia="SimSun" w:hAnsi="Calibri"/>
          </w:rPr>
          <w:t>http://go.microsoft.com/?linkid=9839207</w:t>
        </w:r>
      </w:hyperlink>
      <w:r w:rsidRPr="002704E5">
        <w:rPr>
          <w:rStyle w:val="Hyperlink"/>
          <w:rFonts w:ascii="Calibri" w:eastAsia="SimSun" w:hAnsi="Calibri"/>
          <w:u w:val="none"/>
        </w:rPr>
        <w:t>。</w:t>
      </w:r>
    </w:p>
    <w:p w:rsidR="00877D86" w:rsidRPr="00B24C3D" w:rsidRDefault="00877D86" w:rsidP="009330D2">
      <w:pPr>
        <w:pStyle w:val="ProductList-Body"/>
        <w:spacing w:after="120"/>
        <w:rPr>
          <w:rFonts w:eastAsia="SimSun"/>
          <w:spacing w:val="-2"/>
          <w:lang w:eastAsia="zh-CN"/>
        </w:rPr>
      </w:pPr>
      <w:r w:rsidRPr="00B24C3D">
        <w:rPr>
          <w:rFonts w:ascii="SimSun" w:eastAsia="SimSun" w:hAnsi="SimSun"/>
          <w:spacing w:val="-2"/>
          <w:lang w:eastAsia="zh-CN"/>
        </w:rPr>
        <w:t>“</w:t>
      </w:r>
      <w:proofErr w:type="gramStart"/>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w:t>
      </w:r>
      <w:proofErr w:type="gramEnd"/>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877D86" w:rsidRDefault="00877D86" w:rsidP="00877D86">
      <w:pPr>
        <w:pStyle w:val="ProductList-Body"/>
        <w:rPr>
          <w:rFonts w:eastAsia="SimSun"/>
          <w:lang w:eastAsia="zh-CN"/>
        </w:rPr>
      </w:pPr>
      <w:r w:rsidRPr="00B24C3D">
        <w:rPr>
          <w:rFonts w:ascii="SimSun" w:eastAsia="SimSun" w:hAnsi="SimSun"/>
          <w:lang w:eastAsia="zh-CN"/>
        </w:rPr>
        <w:t>“</w:t>
      </w:r>
      <w:proofErr w:type="gramStart"/>
      <w:r>
        <w:rPr>
          <w:rFonts w:eastAsia="SimSun"/>
          <w:lang w:eastAsia="zh-CN"/>
        </w:rPr>
        <w:t>SL</w:t>
      </w:r>
      <w:r w:rsidRPr="00B24C3D">
        <w:rPr>
          <w:rFonts w:ascii="SimSun" w:eastAsia="SimSun" w:hAnsi="SimSun"/>
          <w:lang w:eastAsia="zh-CN"/>
        </w:rPr>
        <w:t>”</w:t>
      </w:r>
      <w:r>
        <w:rPr>
          <w:rFonts w:eastAsia="SimSun" w:hint="eastAsia"/>
          <w:lang w:eastAsia="zh-CN"/>
        </w:rPr>
        <w:t>指订购许可</w:t>
      </w:r>
      <w:proofErr w:type="gramEnd"/>
      <w:r>
        <w:rPr>
          <w:rFonts w:eastAsia="SimSun" w:hint="eastAsia"/>
          <w:lang w:eastAsia="zh-CN"/>
        </w:rPr>
        <w:t>。</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lang w:eastAsia="zh-CN"/>
        </w:rPr>
      </w:pPr>
      <w:bookmarkStart w:id="18" w:name="_Toc453946572"/>
      <w:bookmarkStart w:id="19" w:name="_Toc451949009"/>
      <w:bookmarkStart w:id="20" w:name="_Toc472537364"/>
      <w:r w:rsidRPr="00277EAD">
        <w:rPr>
          <w:rFonts w:ascii="Calibri" w:eastAsia="SimSun" w:hAnsi="Calibri"/>
          <w:lang w:eastAsia="zh-CN"/>
        </w:rPr>
        <w:t>在线服务条款更新</w:t>
      </w:r>
      <w:bookmarkEnd w:id="18"/>
      <w:bookmarkEnd w:id="19"/>
      <w:bookmarkEnd w:id="20"/>
    </w:p>
    <w:p w:rsidR="00877D86" w:rsidRDefault="00877D86" w:rsidP="00877D86">
      <w:pPr>
        <w:pStyle w:val="ProductList-Body"/>
        <w:rPr>
          <w:rFonts w:eastAsia="SimSun"/>
          <w:lang w:eastAsia="zh-CN"/>
        </w:rPr>
      </w:pPr>
      <w:r>
        <w:rPr>
          <w:rFonts w:eastAsia="SimSun" w:hint="eastAsia"/>
          <w:lang w:eastAsia="zh-CN"/>
        </w:rPr>
        <w:t>客户续签或新订购某个在线服务后，应遵守当时的</w:t>
      </w:r>
      <w:r>
        <w:rPr>
          <w:rFonts w:eastAsia="SimSun"/>
          <w:lang w:eastAsia="zh-CN"/>
        </w:rPr>
        <w:t xml:space="preserve"> OST</w:t>
      </w:r>
      <w:r>
        <w:rPr>
          <w:rFonts w:eastAsia="SimSun" w:hint="eastAsia"/>
          <w:lang w:eastAsia="zh-CN"/>
        </w:rPr>
        <w:t>，且该</w:t>
      </w:r>
      <w:r>
        <w:rPr>
          <w:rFonts w:eastAsia="SimSun"/>
          <w:lang w:eastAsia="zh-CN"/>
        </w:rPr>
        <w:t xml:space="preserve"> OST </w:t>
      </w:r>
      <w:r>
        <w:rPr>
          <w:rFonts w:eastAsia="SimSun" w:hint="eastAsia"/>
          <w:lang w:eastAsia="zh-CN"/>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lang w:eastAsia="zh-CN"/>
        </w:rPr>
        <w:t xml:space="preserve"> OST</w:t>
      </w:r>
      <w:r>
        <w:rPr>
          <w:rFonts w:eastAsia="SimSun" w:hint="eastAsia"/>
          <w:lang w:eastAsia="zh-CN"/>
        </w:rPr>
        <w:t>。</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rPr>
      </w:pPr>
      <w:bookmarkStart w:id="21" w:name="_Toc453946573"/>
      <w:bookmarkStart w:id="22" w:name="_Toc451949010"/>
      <w:bookmarkStart w:id="23" w:name="_Toc472537365"/>
      <w:bookmarkStart w:id="24" w:name="OnlineServicesChanges"/>
      <w:proofErr w:type="spellStart"/>
      <w:r w:rsidRPr="00277EAD">
        <w:rPr>
          <w:rFonts w:ascii="Calibri" w:eastAsia="SimSun" w:hAnsi="Calibri"/>
        </w:rPr>
        <w:t>在线服务更改和可用性</w:t>
      </w:r>
      <w:bookmarkEnd w:id="21"/>
      <w:bookmarkEnd w:id="22"/>
      <w:bookmarkEnd w:id="23"/>
      <w:proofErr w:type="spellEnd"/>
    </w:p>
    <w:bookmarkEnd w:id="24"/>
    <w:p w:rsidR="00877D86" w:rsidRDefault="00877D86" w:rsidP="00877D86">
      <w:pPr>
        <w:pStyle w:val="ProductList-Body"/>
        <w:rPr>
          <w:rFonts w:eastAsia="SimSun"/>
          <w:lang w:eastAsia="zh-CN"/>
        </w:rPr>
      </w:pPr>
      <w:r>
        <w:rPr>
          <w:rFonts w:eastAsia="SimSun" w:hint="eastAsia"/>
          <w:lang w:eastAsia="zh-CN"/>
        </w:rPr>
        <w:t>微软可以不时对每个在线服务进行商业上合理的更改。微软可以根据某项政府法规、义务或其他并非普遍适用于在当地运营的所有企业的其他要求终止某个国家</w:t>
      </w:r>
      <w:r>
        <w:rPr>
          <w:rFonts w:eastAsia="SimSun"/>
          <w:lang w:eastAsia="zh-CN"/>
        </w:rPr>
        <w:t>/</w:t>
      </w:r>
      <w:r>
        <w:rPr>
          <w:rFonts w:eastAsia="SimSun" w:hint="eastAsia"/>
          <w:lang w:eastAsia="zh-CN"/>
        </w:rPr>
        <w:t>地区的某个在线服务。每个在线服务的可用性、功能和语言版本可能因国家</w:t>
      </w:r>
      <w:r>
        <w:rPr>
          <w:rFonts w:eastAsia="SimSun"/>
          <w:lang w:eastAsia="zh-CN"/>
        </w:rPr>
        <w:t>/</w:t>
      </w:r>
      <w:r>
        <w:rPr>
          <w:rFonts w:eastAsia="SimSun" w:hint="eastAsia"/>
          <w:lang w:eastAsia="zh-CN"/>
        </w:rPr>
        <w:t>地区而异。有关可用性的信息，客户可以参阅</w:t>
      </w:r>
      <w:r>
        <w:rPr>
          <w:rFonts w:eastAsia="SimSun"/>
          <w:lang w:eastAsia="zh-CN"/>
        </w:rPr>
        <w:t xml:space="preserve"> </w:t>
      </w:r>
      <w:hyperlink r:id="rId18" w:history="1">
        <w:r w:rsidRPr="007622ED">
          <w:rPr>
            <w:rStyle w:val="Hyperlink"/>
            <w:rFonts w:eastAsia="SimSun"/>
            <w:color w:val="0563C1"/>
            <w:lang w:eastAsia="zh-CN"/>
          </w:rPr>
          <w:t>www.microsoft.com/online/international-availability.aspx</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5" w:name="_Toc472537366"/>
      <w:r>
        <w:rPr>
          <w:rFonts w:eastAsia="SimSun" w:hint="eastAsia"/>
          <w:lang w:eastAsia="zh-CN"/>
        </w:rPr>
        <w:t>数据保留</w:t>
      </w:r>
      <w:bookmarkEnd w:id="25"/>
    </w:p>
    <w:p w:rsidR="00877D86" w:rsidRDefault="00675533" w:rsidP="00877D86">
      <w:pPr>
        <w:pStyle w:val="ProductList-Body"/>
        <w:spacing w:after="120"/>
        <w:rPr>
          <w:rFonts w:eastAsia="SimSun"/>
          <w:lang w:eastAsia="zh-CN"/>
        </w:rPr>
      </w:pPr>
      <w:r w:rsidRPr="00433A82">
        <w:rPr>
          <w:rFonts w:eastAsia="SimSun"/>
          <w:lang w:eastAsia="zh-CN"/>
        </w:rPr>
        <w:t>在客户订购期限内，客户可随时访问和提取存储在每项在线服务中的客户数据。除免费试用外，在客户的订购期满或终止后，微软会将客户存储在在线服务中的数据在限制功能帐户中保留九十</w:t>
      </w:r>
      <w:r w:rsidRPr="00433A82">
        <w:rPr>
          <w:rFonts w:eastAsia="SimSun"/>
          <w:lang w:eastAsia="zh-CN"/>
        </w:rPr>
        <w:t xml:space="preserve"> (90) </w:t>
      </w:r>
      <w:r w:rsidRPr="00433A82">
        <w:rPr>
          <w:rFonts w:eastAsia="SimSun"/>
          <w:lang w:eastAsia="zh-CN"/>
        </w:rPr>
        <w:t>天，以便客户能够提取这些数据。九十</w:t>
      </w:r>
      <w:r w:rsidRPr="00433A82">
        <w:rPr>
          <w:rFonts w:eastAsia="SimSun"/>
          <w:lang w:eastAsia="zh-CN"/>
        </w:rPr>
        <w:t xml:space="preserve"> (90) </w:t>
      </w:r>
      <w:r w:rsidRPr="00433A82">
        <w:rPr>
          <w:rFonts w:eastAsia="SimSun"/>
          <w:lang w:eastAsia="zh-CN"/>
        </w:rPr>
        <w:t>天保留期期满后，微软将禁用客户的帐户并删除客户数据</w:t>
      </w:r>
      <w:r w:rsidR="00877D86">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在线服务可能不支持客户提供的软件的保留或提取。依照本节的规定，微软不对客户数据的删除承担任何责任。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6" w:name="_Toc472537367"/>
      <w:r>
        <w:rPr>
          <w:rFonts w:eastAsia="SimSun" w:hint="eastAsia"/>
          <w:lang w:eastAsia="zh-CN"/>
        </w:rPr>
        <w:t>在线服务中的软件使用</w:t>
      </w:r>
      <w:bookmarkEnd w:id="26"/>
    </w:p>
    <w:p w:rsidR="00877D86" w:rsidRDefault="00877D86" w:rsidP="00877D86">
      <w:pPr>
        <w:pStyle w:val="ProductList-Body"/>
        <w:rPr>
          <w:rFonts w:eastAsia="SimSun"/>
          <w:lang w:eastAsia="zh-CN"/>
        </w:rPr>
      </w:pPr>
      <w:r>
        <w:rPr>
          <w:rFonts w:eastAsia="SimSun" w:hint="eastAsia"/>
          <w:lang w:eastAsia="zh-CN"/>
        </w:rPr>
        <w:t>客户可能需要安装特定微软软件才能使用在线服务。如果这样的话，则需遵守以下条款：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r w:rsidR="002E7DB4">
        <w:fldChar w:fldCharType="begin"/>
      </w:r>
      <w:r w:rsidR="002E7DB4">
        <w:instrText xml:space="preserve"> HYPERLINK \l "OnlineServiceSpecificTerms" </w:instrText>
      </w:r>
      <w:r w:rsidR="002E7DB4">
        <w:fldChar w:fldCharType="separate"/>
      </w:r>
      <w:r w:rsidRPr="009667D9">
        <w:rPr>
          <w:rStyle w:val="Hyperlink"/>
          <w:rFonts w:eastAsia="SimSun" w:hint="eastAsia"/>
          <w:color w:val="0563C1"/>
          <w:lang w:eastAsia="zh-CN"/>
        </w:rPr>
        <w:t>特定于在线服务的条款</w:t>
      </w:r>
      <w:r w:rsidR="002E7DB4">
        <w:rPr>
          <w:rStyle w:val="Hyperlink"/>
          <w:rFonts w:eastAsia="SimSun"/>
          <w:color w:val="0563C1"/>
          <w:lang w:eastAsia="zh-CN"/>
        </w:rPr>
        <w:fldChar w:fldCharType="end"/>
      </w:r>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w:t>
      </w:r>
      <w:r>
        <w:rPr>
          <w:rFonts w:eastAsia="SimSun" w:hint="eastAsia"/>
          <w:lang w:eastAsia="zh-CN"/>
        </w:rPr>
        <w:lastRenderedPageBreak/>
        <w:t>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）后会得到增强。应用程序可能会收集有关应用程序的使用和性能的数据，并将这些数据传输给微软，用于本</w:t>
      </w:r>
      <w:r>
        <w:rPr>
          <w:rFonts w:eastAsia="SimSun"/>
          <w:lang w:eastAsia="zh-CN"/>
        </w:rPr>
        <w:t xml:space="preserve"> OST </w:t>
      </w:r>
      <w:r>
        <w:rPr>
          <w:rFonts w:eastAsia="SimSun" w:hint="eastAsia"/>
          <w:lang w:eastAsia="zh-CN"/>
        </w:rPr>
        <w:t>中所述的目的。</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7" w:name="_Toc472537368"/>
      <w:r>
        <w:rPr>
          <w:rFonts w:eastAsia="SimSun" w:hint="eastAsia"/>
          <w:lang w:eastAsia="zh-CN"/>
        </w:rPr>
        <w:t>非微软产品</w:t>
      </w:r>
      <w:bookmarkEnd w:id="27"/>
    </w:p>
    <w:p w:rsidR="00877D86" w:rsidRDefault="004C1B78" w:rsidP="00877D86">
      <w:pPr>
        <w:pStyle w:val="ProductList-Body"/>
        <w:rPr>
          <w:rFonts w:eastAsia="SimSun"/>
          <w:lang w:eastAsia="zh-CN"/>
        </w:rPr>
      </w:pPr>
      <w:proofErr w:type="spellStart"/>
      <w:r w:rsidRPr="00395161">
        <w:rPr>
          <w:rFonts w:eastAsia="SimSun"/>
        </w:rPr>
        <w:t>客户使用在线服务时，</w:t>
      </w:r>
      <w:r w:rsidRPr="00395161">
        <w:rPr>
          <w:rFonts w:eastAsia="SimSun"/>
        </w:rPr>
        <w:t>Microsoft</w:t>
      </w:r>
      <w:proofErr w:type="spellEnd"/>
      <w:r w:rsidRPr="00395161">
        <w:rPr>
          <w:rFonts w:eastAsia="SimSun"/>
        </w:rPr>
        <w:t xml:space="preserve"> </w:t>
      </w:r>
      <w:proofErr w:type="spellStart"/>
      <w:r w:rsidRPr="00395161">
        <w:rPr>
          <w:rFonts w:eastAsia="SimSun"/>
        </w:rPr>
        <w:t>可向客户提供非</w:t>
      </w:r>
      <w:proofErr w:type="spellEnd"/>
      <w:r w:rsidRPr="00395161">
        <w:rPr>
          <w:rFonts w:eastAsia="SimSun"/>
        </w:rPr>
        <w:t xml:space="preserve"> Microsoft </w:t>
      </w:r>
      <w:r w:rsidRPr="00395161">
        <w:rPr>
          <w:rFonts w:eastAsia="SimSun"/>
        </w:rPr>
        <w:t>产品（例如，通过商店或库，或者以搜索结果的形式提供）。如果客户为配合在线服务而安装或使用了任何非微软产品，则客户安装和使用此类产品的方式不应导致微软的知识产权或技术必须承担客户的批量许可协议中未明确规定的任何义务。为了客户的方便起见，微软可能在客户的在线服务帐单中包含针对非微软产品的收费。不过微软不对非微软产品承担任何责任。对于客户为配合在线服务而安装或使用的任何非微软产品，客户应独自承担责任</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8" w:name="_Toc472537369"/>
      <w:r>
        <w:rPr>
          <w:rFonts w:eastAsia="SimSun" w:hint="eastAsia"/>
          <w:lang w:eastAsia="zh-CN"/>
        </w:rPr>
        <w:t>可接受的使用策略</w:t>
      </w:r>
      <w:bookmarkEnd w:id="28"/>
    </w:p>
    <w:p w:rsidR="00877D86" w:rsidRDefault="00877D86" w:rsidP="00877D86">
      <w:pPr>
        <w:pStyle w:val="ProductList-Body"/>
        <w:rPr>
          <w:rFonts w:eastAsia="SimSun"/>
          <w:lang w:eastAsia="zh-CN"/>
        </w:rPr>
      </w:pPr>
      <w:r>
        <w:rPr>
          <w:rFonts w:eastAsia="SimSun" w:hint="eastAsia"/>
          <w:lang w:eastAsia="zh-CN"/>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lang w:eastAsia="zh-CN"/>
        </w:rPr>
      </w:pPr>
      <w:r>
        <w:rPr>
          <w:rFonts w:eastAsia="SimSun" w:hint="eastAsia"/>
          <w:lang w:eastAsia="zh-CN"/>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使用在线服务侵犯他人权利；</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使用在线服务发送垃圾邮件或分发恶意软件；</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lang w:eastAsia="zh-CN"/>
        </w:rPr>
      </w:pPr>
      <w:r>
        <w:rPr>
          <w:rFonts w:eastAsia="SimSun" w:hint="eastAsia"/>
          <w:lang w:eastAsia="zh-CN"/>
        </w:rPr>
        <w:t>用于由于在线服务故障而可能会导致死亡、严重人身伤害或严重的物理或环境损害的任何应用或情况。</w:t>
      </w:r>
    </w:p>
    <w:p w:rsidR="00877D86" w:rsidRDefault="00877D86" w:rsidP="00877D86">
      <w:pPr>
        <w:pStyle w:val="ProductList-Body"/>
        <w:rPr>
          <w:rFonts w:eastAsia="SimSun"/>
          <w:lang w:eastAsia="zh-CN"/>
        </w:rPr>
      </w:pPr>
      <w:r>
        <w:rPr>
          <w:rFonts w:eastAsia="SimSun" w:hint="eastAsia"/>
          <w:lang w:eastAsia="zh-CN"/>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9" w:name="_Toc472537370"/>
      <w:r>
        <w:rPr>
          <w:rFonts w:eastAsia="SimSun" w:hint="eastAsia"/>
          <w:lang w:eastAsia="zh-CN"/>
        </w:rPr>
        <w:t>技术限制</w:t>
      </w:r>
      <w:bookmarkEnd w:id="29"/>
    </w:p>
    <w:p w:rsidR="00877D86" w:rsidRDefault="00877D86" w:rsidP="00877D86">
      <w:pPr>
        <w:pStyle w:val="ProductList-Body"/>
        <w:rPr>
          <w:rFonts w:eastAsia="SimSun"/>
          <w:lang w:eastAsia="zh-CN"/>
        </w:rPr>
      </w:pPr>
      <w:r>
        <w:rPr>
          <w:rFonts w:eastAsia="SimSun" w:hint="eastAsia"/>
          <w:lang w:eastAsia="zh-CN"/>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0" w:name="_Toc472537371"/>
      <w:r>
        <w:rPr>
          <w:rFonts w:eastAsia="SimSun" w:hint="eastAsia"/>
          <w:lang w:eastAsia="zh-CN"/>
        </w:rPr>
        <w:t>遵守法律</w:t>
      </w:r>
      <w:bookmarkEnd w:id="30"/>
    </w:p>
    <w:p w:rsidR="00877D86" w:rsidRDefault="00877D86" w:rsidP="00877D86">
      <w:pPr>
        <w:pStyle w:val="ProductList-Body"/>
        <w:spacing w:after="120"/>
        <w:rPr>
          <w:rFonts w:eastAsia="SimSun"/>
          <w:lang w:eastAsia="zh-CN"/>
        </w:rPr>
      </w:pPr>
      <w:r>
        <w:rPr>
          <w:rFonts w:eastAsia="SimSun" w:hint="eastAsia"/>
          <w:lang w:eastAsia="zh-CN"/>
        </w:rPr>
        <w:t>微软将遵守适用于在线服务的提供的所有法律和法规，包括安全违规行为通知法。但是，微软不负责遵守适用于客户或客户行业的但通常不适用于信息技术服务提供商的任何法律或法规。微软无权决定客户数据是否包含受任何特定法律或法规约束的信息。所有安全事件均受下面的安全事件通知条款约束。</w:t>
      </w:r>
    </w:p>
    <w:p w:rsidR="00877D86" w:rsidRDefault="004C1B78" w:rsidP="00877D86">
      <w:pPr>
        <w:pStyle w:val="ProductList-Body"/>
        <w:rPr>
          <w:rFonts w:eastAsia="SimSun"/>
          <w:lang w:eastAsia="zh-CN"/>
        </w:rPr>
      </w:pPr>
      <w:r w:rsidRPr="00395161">
        <w:rPr>
          <w:rFonts w:eastAsia="SimSun"/>
          <w:lang w:eastAsia="zh-CN"/>
        </w:rPr>
        <w:t>客户必须遵守与其使用在线服务相关的所有适用法律和法规，包括与隐私、生物数据、数据保护和通信保密相关的法律。客户负责针对客户提供或控制的组件（例如通过</w:t>
      </w:r>
      <w:r w:rsidRPr="00395161">
        <w:rPr>
          <w:rFonts w:eastAsia="SimSun"/>
          <w:lang w:eastAsia="zh-CN"/>
        </w:rPr>
        <w:t xml:space="preserve"> Microsoft Intune </w:t>
      </w:r>
      <w:r w:rsidRPr="00395161">
        <w:rPr>
          <w:rFonts w:eastAsia="SimSun"/>
          <w:lang w:eastAsia="zh-CN"/>
        </w:rPr>
        <w:t>登记的设备或</w:t>
      </w:r>
      <w:r w:rsidRPr="00395161">
        <w:rPr>
          <w:rFonts w:eastAsia="SimSun"/>
          <w:lang w:eastAsia="zh-CN"/>
        </w:rPr>
        <w:t xml:space="preserve"> Microsoft Azure </w:t>
      </w:r>
      <w:r w:rsidRPr="00395161">
        <w:rPr>
          <w:rFonts w:eastAsia="SimSun"/>
          <w:lang w:eastAsia="zh-CN"/>
        </w:rPr>
        <w:t>客户虚拟机或应用程序中的设备）实施和维持隐私保护及安全措施，并负责确定在线服务是否适合存储和处理受任何特定法律或法规约束的信息。客户负责响应第三方就客户对在线服务的使用提出的任何要求，如要求根据美国《数字千年版权法》或其他适用法律删除内容</w:t>
      </w:r>
      <w:r w:rsidR="00877D86">
        <w:rPr>
          <w:rFonts w:eastAsia="SimSun" w:hint="eastAsia"/>
          <w:lang w:eastAsia="zh-CN"/>
        </w:rPr>
        <w:t>。</w:t>
      </w:r>
    </w:p>
    <w:p w:rsidR="00877D86" w:rsidRDefault="00877D86" w:rsidP="00877D86">
      <w:pPr>
        <w:pStyle w:val="ProductList-Body"/>
        <w:rPr>
          <w:rFonts w:eastAsia="SimSun"/>
          <w:lang w:eastAsia="zh-CN"/>
        </w:rPr>
      </w:pPr>
    </w:p>
    <w:p w:rsidR="00C9632B" w:rsidRPr="008B7B6C" w:rsidRDefault="00C9632B" w:rsidP="008B7B6C">
      <w:pPr>
        <w:pStyle w:val="ProductList-SubSubSectionHeading"/>
        <w:outlineLvl w:val="1"/>
        <w:rPr>
          <w:rFonts w:eastAsia="SimSun"/>
          <w:lang w:eastAsia="zh-CN"/>
        </w:rPr>
      </w:pPr>
      <w:bookmarkStart w:id="31" w:name="_Toc472537372"/>
      <w:r w:rsidRPr="00675533">
        <w:rPr>
          <w:rFonts w:eastAsia="SimSun"/>
          <w:lang w:eastAsia="zh-CN"/>
        </w:rPr>
        <w:t>导入</w:t>
      </w:r>
      <w:r w:rsidRPr="00675533">
        <w:rPr>
          <w:rFonts w:eastAsia="SimSun"/>
          <w:lang w:eastAsia="zh-CN"/>
        </w:rPr>
        <w:t>/</w:t>
      </w:r>
      <w:r w:rsidRPr="00675533">
        <w:rPr>
          <w:rFonts w:eastAsia="SimSun"/>
          <w:lang w:eastAsia="zh-CN"/>
        </w:rPr>
        <w:t>导出服务</w:t>
      </w:r>
      <w:bookmarkEnd w:id="31"/>
    </w:p>
    <w:p w:rsidR="003A193D" w:rsidRDefault="00E835A5" w:rsidP="00C9632B">
      <w:pPr>
        <w:pStyle w:val="productlist-body0"/>
        <w:rPr>
          <w:rFonts w:ascii="Calibri" w:eastAsia="SimSun" w:hAnsi="Calibri" w:cstheme="minorBidi"/>
          <w:szCs w:val="22"/>
          <w:lang w:bidi="ar-SA"/>
        </w:rPr>
      </w:pPr>
      <w:r w:rsidRPr="00E835A5">
        <w:rPr>
          <w:rFonts w:asciiTheme="minorHAnsi" w:eastAsia="SimSun" w:hAnsiTheme="minorHAnsi" w:cstheme="minorBidi" w:hint="eastAsia"/>
          <w:szCs w:val="22"/>
        </w:rPr>
        <w:t>客户必须遵守微软关于对包含其数据的物理介质（以下称“存储介质”）的准备、处理和发货工作的所有要求，才能使用任何进口</w:t>
      </w:r>
      <w:r w:rsidRPr="00E835A5">
        <w:rPr>
          <w:rFonts w:asciiTheme="minorHAnsi" w:eastAsia="SimSun" w:hAnsiTheme="minorHAnsi" w:cstheme="minorBidi"/>
          <w:szCs w:val="22"/>
        </w:rPr>
        <w:t>/</w:t>
      </w:r>
      <w:r w:rsidRPr="00E835A5">
        <w:rPr>
          <w:rFonts w:asciiTheme="minorHAnsi" w:eastAsia="SimSun" w:hAnsiTheme="minorHAnsi" w:cstheme="minorBidi" w:hint="eastAsia"/>
          <w:szCs w:val="22"/>
        </w:rPr>
        <w:t>出口服务</w:t>
      </w:r>
      <w:r w:rsidR="00C9632B" w:rsidRPr="00492373">
        <w:rPr>
          <w:rFonts w:asciiTheme="minorHAnsi" w:eastAsia="SimSun" w:hAnsiTheme="minorHAnsi" w:cstheme="minorBidi"/>
          <w:szCs w:val="22"/>
        </w:rPr>
        <w:t>。微软对该存储介质没有责任，且对丢失、破坏或损毁的存储介质不负责任。所有发运给微软的存储介质必须按照</w:t>
      </w:r>
      <w:r w:rsidR="00C9632B" w:rsidRPr="00492373">
        <w:rPr>
          <w:rFonts w:asciiTheme="minorHAnsi" w:eastAsia="SimSun" w:hAnsiTheme="minorHAnsi" w:cstheme="minorBidi"/>
          <w:szCs w:val="22"/>
        </w:rPr>
        <w:t xml:space="preserve"> DAP </w:t>
      </w:r>
      <w:r w:rsidR="00C9632B" w:rsidRPr="00492373">
        <w:rPr>
          <w:rFonts w:asciiTheme="minorHAnsi" w:eastAsia="SimSun" w:hAnsiTheme="minorHAnsi" w:cstheme="minorBidi"/>
          <w:szCs w:val="22"/>
        </w:rPr>
        <w:t>微软</w:t>
      </w:r>
      <w:r w:rsidR="00C9632B" w:rsidRPr="00492373">
        <w:rPr>
          <w:rFonts w:asciiTheme="minorHAnsi" w:eastAsia="SimSun" w:hAnsiTheme="minorHAnsi" w:cstheme="minorBidi"/>
          <w:szCs w:val="22"/>
        </w:rPr>
        <w:t xml:space="preserve"> DCS </w:t>
      </w:r>
      <w:r w:rsidR="00C9632B" w:rsidRPr="00492373">
        <w:rPr>
          <w:rFonts w:asciiTheme="minorHAnsi" w:eastAsia="SimSun" w:hAnsiTheme="minorHAnsi" w:cstheme="minorBidi"/>
          <w:szCs w:val="22"/>
        </w:rPr>
        <w:t>数据中心（</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年国际贸易术语解释通则）发送。发运给客户的存储介质将按照</w:t>
      </w:r>
      <w:r w:rsidR="00C9632B" w:rsidRPr="00492373">
        <w:rPr>
          <w:rFonts w:asciiTheme="minorHAnsi" w:eastAsia="SimSun" w:hAnsiTheme="minorHAnsi" w:cstheme="minorBidi"/>
          <w:szCs w:val="22"/>
        </w:rPr>
        <w:t xml:space="preserve"> DAP Customer Dock</w:t>
      </w:r>
      <w:r w:rsidR="00C9632B" w:rsidRPr="00492373">
        <w:rPr>
          <w:rFonts w:asciiTheme="minorHAnsi" w:eastAsia="SimSun" w:hAnsiTheme="minorHAnsi" w:cstheme="minorBidi"/>
          <w:szCs w:val="22"/>
        </w:rPr>
        <w:t>（</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w:t>
      </w:r>
    </w:p>
    <w:p w:rsidR="003A193D" w:rsidRDefault="003A193D"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2" w:name="_Toc472537373"/>
      <w:r>
        <w:rPr>
          <w:rFonts w:eastAsia="SimSun" w:hint="eastAsia"/>
          <w:lang w:eastAsia="zh-CN"/>
        </w:rPr>
        <w:t>电子通知</w:t>
      </w:r>
      <w:bookmarkEnd w:id="32"/>
    </w:p>
    <w:p w:rsidR="00877D86" w:rsidRDefault="00877D86" w:rsidP="00877D86">
      <w:pPr>
        <w:pStyle w:val="ProductList-Body"/>
        <w:rPr>
          <w:rFonts w:eastAsia="SimSun"/>
          <w:lang w:eastAsia="zh-CN"/>
        </w:rPr>
      </w:pPr>
      <w:r>
        <w:rPr>
          <w:rFonts w:eastAsia="SimSun" w:hint="eastAsia"/>
          <w:lang w:eastAsia="zh-CN"/>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lang w:eastAsia="zh-CN"/>
        </w:rPr>
      </w:pPr>
    </w:p>
    <w:p w:rsidR="00877D86" w:rsidRDefault="00877D86" w:rsidP="00877D86">
      <w:pPr>
        <w:pStyle w:val="ProductList-SubSubSectionHeading"/>
        <w:outlineLvl w:val="1"/>
        <w:rPr>
          <w:rFonts w:eastAsia="SimSun"/>
          <w:lang w:eastAsia="zh-CN"/>
        </w:rPr>
      </w:pPr>
      <w:bookmarkStart w:id="33" w:name="_Toc472537374"/>
      <w:r>
        <w:rPr>
          <w:rFonts w:eastAsia="SimSun" w:hint="eastAsia"/>
          <w:lang w:eastAsia="zh-CN"/>
        </w:rPr>
        <w:t>许可的重新分配</w:t>
      </w:r>
      <w:bookmarkEnd w:id="33"/>
    </w:p>
    <w:p w:rsidR="00877D86" w:rsidRDefault="00877D86" w:rsidP="00877D86">
      <w:pPr>
        <w:pStyle w:val="ProductList-Body"/>
        <w:rPr>
          <w:rFonts w:eastAsia="SimSun"/>
          <w:lang w:eastAsia="zh-CN"/>
        </w:rPr>
      </w:pPr>
      <w:r>
        <w:rPr>
          <w:rFonts w:eastAsia="SimSun" w:hint="eastAsia"/>
          <w:lang w:eastAsia="zh-CN"/>
        </w:rPr>
        <w:t>大多数（但不是全部）</w:t>
      </w:r>
      <w:r>
        <w:rPr>
          <w:rFonts w:eastAsia="SimSun"/>
          <w:lang w:eastAsia="zh-CN"/>
        </w:rPr>
        <w:t xml:space="preserve">SL </w:t>
      </w:r>
      <w:r>
        <w:rPr>
          <w:rFonts w:eastAsia="SimSun" w:hint="eastAsia"/>
          <w:lang w:eastAsia="zh-CN"/>
        </w:rPr>
        <w:t>都将被重新分配。除非本段落或</w:t>
      </w:r>
      <w:r w:rsidR="002E7DB4">
        <w:fldChar w:fldCharType="begin"/>
      </w:r>
      <w:r w:rsidR="002E7DB4">
        <w:instrText xml:space="preserve"> HYPERLINK \l "OnlineServiceSpecificTerms" </w:instrText>
      </w:r>
      <w:r w:rsidR="002E7DB4">
        <w:fldChar w:fldCharType="separate"/>
      </w:r>
      <w:r w:rsidRPr="009667D9">
        <w:rPr>
          <w:rStyle w:val="Hyperlink"/>
          <w:rFonts w:eastAsia="SimSun" w:hint="eastAsia"/>
          <w:color w:val="0563C1"/>
          <w:lang w:eastAsia="zh-CN"/>
        </w:rPr>
        <w:t>特定于在线服务的条款</w:t>
      </w:r>
      <w:r w:rsidR="002E7DB4">
        <w:rPr>
          <w:rStyle w:val="Hyperlink"/>
          <w:rFonts w:eastAsia="SimSun"/>
          <w:color w:val="0563C1"/>
          <w:lang w:eastAsia="zh-CN"/>
        </w:rPr>
        <w:fldChar w:fldCharType="end"/>
      </w:r>
      <w:r>
        <w:rPr>
          <w:rFonts w:eastAsia="SimSun" w:hint="eastAsia"/>
          <w:lang w:eastAsia="zh-CN"/>
        </w:rPr>
        <w:t>中的条款允许，否则客户在短期内（即上次分配后的九十</w:t>
      </w:r>
      <w:r>
        <w:rPr>
          <w:rFonts w:eastAsia="SimSun"/>
          <w:lang w:eastAsia="zh-CN"/>
        </w:rPr>
        <w:t xml:space="preserve"> (90) </w:t>
      </w:r>
      <w:r>
        <w:rPr>
          <w:rFonts w:eastAsia="SimSun" w:hint="eastAsia"/>
          <w:lang w:eastAsia="zh-CN"/>
        </w:rPr>
        <w:t>天内）不得重新分配</w:t>
      </w:r>
      <w:r>
        <w:rPr>
          <w:rFonts w:eastAsia="SimSun"/>
          <w:lang w:eastAsia="zh-CN"/>
        </w:rPr>
        <w:t xml:space="preserve"> SL</w:t>
      </w:r>
      <w:r>
        <w:rPr>
          <w:rFonts w:eastAsia="SimSun" w:hint="eastAsia"/>
          <w:lang w:eastAsia="zh-CN"/>
        </w:rPr>
        <w:t>。客户可以在短期内重新分配</w:t>
      </w:r>
      <w:r>
        <w:rPr>
          <w:rFonts w:eastAsia="SimSun"/>
          <w:lang w:eastAsia="zh-CN"/>
        </w:rPr>
        <w:t xml:space="preserve"> SL </w:t>
      </w:r>
      <w:r>
        <w:rPr>
          <w:rFonts w:eastAsia="SimSun" w:hint="eastAsia"/>
          <w:lang w:eastAsia="zh-CN"/>
        </w:rPr>
        <w:t>以填补用户空缺，或在某台设备无法使用时解决其不可用性。出于任何其他目的重新分配</w:t>
      </w:r>
      <w:r>
        <w:rPr>
          <w:rFonts w:eastAsia="SimSun"/>
          <w:lang w:eastAsia="zh-CN"/>
        </w:rPr>
        <w:t xml:space="preserve"> SL </w:t>
      </w:r>
      <w:r>
        <w:rPr>
          <w:rFonts w:eastAsia="SimSun" w:hint="eastAsia"/>
          <w:lang w:eastAsia="zh-CN"/>
        </w:rPr>
        <w:t>必须是永久性的。客户将某设备或用户的</w:t>
      </w:r>
      <w:r>
        <w:rPr>
          <w:rFonts w:eastAsia="SimSun"/>
          <w:lang w:eastAsia="zh-CN"/>
        </w:rPr>
        <w:t xml:space="preserve"> SL </w:t>
      </w:r>
      <w:r>
        <w:rPr>
          <w:rFonts w:eastAsia="SimSun" w:hint="eastAsia"/>
          <w:lang w:eastAsia="zh-CN"/>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lang w:eastAsia="zh-CN"/>
        </w:rPr>
      </w:pPr>
    </w:p>
    <w:p w:rsidR="00877D86" w:rsidRDefault="00877D86" w:rsidP="00675533">
      <w:pPr>
        <w:pStyle w:val="ProductList-SubSubSectionHeading"/>
        <w:keepNext/>
        <w:outlineLvl w:val="1"/>
        <w:rPr>
          <w:rFonts w:eastAsia="SimSun"/>
          <w:lang w:eastAsia="zh-CN"/>
        </w:rPr>
      </w:pPr>
      <w:bookmarkStart w:id="34" w:name="_Toc472537375"/>
      <w:r>
        <w:rPr>
          <w:rFonts w:eastAsia="SimSun" w:hint="eastAsia"/>
          <w:lang w:eastAsia="zh-CN"/>
        </w:rPr>
        <w:lastRenderedPageBreak/>
        <w:t>字体组件</w:t>
      </w:r>
      <w:bookmarkEnd w:id="34"/>
    </w:p>
    <w:p w:rsidR="00877D86" w:rsidRDefault="00877D86" w:rsidP="00877D86">
      <w:pPr>
        <w:pStyle w:val="ProductList-Body"/>
        <w:rPr>
          <w:rFonts w:eastAsia="SimSun"/>
          <w:lang w:eastAsia="zh-CN"/>
        </w:rPr>
      </w:pPr>
      <w:r>
        <w:rPr>
          <w:rFonts w:eastAsia="SimSun" w:hint="eastAsia"/>
          <w:lang w:eastAsia="zh-C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lang w:eastAsia="zh-CN"/>
        </w:rPr>
      </w:pPr>
    </w:p>
    <w:p w:rsidR="00FE6221" w:rsidRPr="00F41912" w:rsidRDefault="00FE6221" w:rsidP="00FE6221">
      <w:pPr>
        <w:pStyle w:val="ProductList-SubSubSectionHeading"/>
        <w:outlineLvl w:val="1"/>
        <w:rPr>
          <w:rFonts w:eastAsia="SimSun"/>
        </w:rPr>
      </w:pPr>
      <w:bookmarkStart w:id="35" w:name="CompetitiveBenchmarking"/>
      <w:bookmarkStart w:id="36" w:name="_Toc459970689"/>
      <w:bookmarkStart w:id="37" w:name="_Toc472537376"/>
      <w:proofErr w:type="spellStart"/>
      <w:r w:rsidRPr="00F41912">
        <w:rPr>
          <w:rFonts w:eastAsia="SimSun"/>
        </w:rPr>
        <w:t>竞争性基准测试</w:t>
      </w:r>
      <w:bookmarkEnd w:id="35"/>
      <w:bookmarkEnd w:id="36"/>
      <w:bookmarkEnd w:id="37"/>
      <w:proofErr w:type="spellEnd"/>
    </w:p>
    <w:p w:rsidR="00FE6221" w:rsidRPr="00F41912" w:rsidRDefault="00FE6221" w:rsidP="00FE6221">
      <w:pPr>
        <w:pStyle w:val="ProductList-Body"/>
        <w:rPr>
          <w:rFonts w:eastAsia="SimSun"/>
        </w:rPr>
      </w:pPr>
      <w:r w:rsidRPr="00F41912">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rsidR="00FE6221" w:rsidRDefault="00FE6221" w:rsidP="00F8552C">
      <w:pPr>
        <w:pStyle w:val="ProductList-SubSubSectionHeading"/>
        <w:keepNext/>
        <w:outlineLvl w:val="1"/>
        <w:rPr>
          <w:rFonts w:eastAsia="SimSun"/>
          <w:lang w:eastAsia="zh-CN"/>
        </w:rPr>
      </w:pPr>
    </w:p>
    <w:p w:rsidR="00877D86" w:rsidRDefault="00877D86" w:rsidP="00F8552C">
      <w:pPr>
        <w:pStyle w:val="ProductList-SubSubSectionHeading"/>
        <w:keepNext/>
        <w:outlineLvl w:val="1"/>
        <w:rPr>
          <w:rFonts w:eastAsia="SimSun"/>
          <w:lang w:eastAsia="zh-CN"/>
        </w:rPr>
      </w:pPr>
      <w:bookmarkStart w:id="38" w:name="_Toc472537377"/>
      <w:r>
        <w:rPr>
          <w:rFonts w:eastAsia="SimSun" w:hint="eastAsia"/>
          <w:lang w:eastAsia="zh-CN"/>
        </w:rPr>
        <w:t>多路技术</w:t>
      </w:r>
      <w:bookmarkEnd w:id="38"/>
    </w:p>
    <w:p w:rsidR="00877D86" w:rsidRDefault="00877D86" w:rsidP="00877D86">
      <w:pPr>
        <w:pStyle w:val="ProductList-Body"/>
        <w:rPr>
          <w:rFonts w:eastAsia="SimSun"/>
          <w:lang w:eastAsia="zh-CN"/>
        </w:rPr>
      </w:pPr>
      <w:r>
        <w:rPr>
          <w:rFonts w:eastAsia="SimSun" w:hint="eastAsia"/>
          <w:lang w:eastAsia="zh-CN"/>
        </w:rPr>
        <w:t>客户用于组合连接的硬件或软件；重新路由信息；减少直接访问或使用在线服务（或相关软件）的设备或用户的数量；或减少在线服务直接管理（有时称为</w:t>
      </w:r>
      <w:r w:rsidRPr="00B24C3D">
        <w:rPr>
          <w:rFonts w:ascii="SimSun" w:eastAsia="SimSun" w:hAnsi="SimSun"/>
          <w:lang w:eastAsia="zh-CN"/>
        </w:rPr>
        <w:t>“</w:t>
      </w:r>
      <w:r>
        <w:rPr>
          <w:rFonts w:eastAsia="SimSun" w:hint="eastAsia"/>
          <w:lang w:eastAsia="zh-CN"/>
        </w:rPr>
        <w:t>多路技术</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组合连接</w:t>
      </w:r>
      <w:r w:rsidRPr="00B24C3D">
        <w:rPr>
          <w:rFonts w:ascii="SimSun" w:eastAsia="SimSun" w:hAnsi="SimSun"/>
          <w:lang w:eastAsia="zh-CN"/>
        </w:rPr>
        <w:t>”</w:t>
      </w:r>
      <w:r>
        <w:rPr>
          <w:rFonts w:eastAsia="SimSun" w:hint="eastAsia"/>
          <w:lang w:eastAsia="zh-CN"/>
        </w:rPr>
        <w:t>）的</w:t>
      </w:r>
      <w:r>
        <w:rPr>
          <w:rFonts w:eastAsia="SimSun"/>
          <w:lang w:eastAsia="zh-CN"/>
        </w:rPr>
        <w:t xml:space="preserve"> OSE</w:t>
      </w:r>
      <w:r>
        <w:rPr>
          <w:rFonts w:eastAsia="SimSun" w:hint="eastAsia"/>
          <w:lang w:eastAsia="zh-CN"/>
        </w:rPr>
        <w:t>、设备或用户数量不会减少客户需要的任何类型的许可（包括</w:t>
      </w:r>
      <w:r>
        <w:rPr>
          <w:rFonts w:eastAsia="SimSun"/>
          <w:lang w:eastAsia="zh-CN"/>
        </w:rPr>
        <w:t xml:space="preserve"> SL</w:t>
      </w:r>
      <w:r>
        <w:rPr>
          <w:rFonts w:eastAsia="SimSun" w:hint="eastAsia"/>
          <w:lang w:eastAsia="zh-CN"/>
        </w:rPr>
        <w:t>）数量。</w:t>
      </w:r>
    </w:p>
    <w:p w:rsidR="00E45ECD" w:rsidRPr="00C34455" w:rsidRDefault="002E7DB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EC1CF4">
          <w:footerReference w:type="default" r:id="rId19"/>
          <w:pgSz w:w="12240" w:h="15840"/>
          <w:pgMar w:top="1440" w:right="720" w:bottom="1440" w:left="720" w:header="720" w:footer="720" w:gutter="0"/>
          <w:cols w:space="720"/>
          <w:docGrid w:linePitch="299"/>
        </w:sectPr>
      </w:pPr>
    </w:p>
    <w:p w:rsidR="00877D86" w:rsidRDefault="00877D86" w:rsidP="00877D86">
      <w:pPr>
        <w:pStyle w:val="ProductList-SectionHeading"/>
        <w:outlineLvl w:val="0"/>
        <w:rPr>
          <w:rFonts w:asciiTheme="minorHAnsi" w:eastAsia="SimSun" w:hAnsiTheme="minorHAnsi"/>
          <w:lang w:eastAsia="zh-CN"/>
        </w:rPr>
      </w:pPr>
      <w:bookmarkStart w:id="39" w:name="PrivacyandSecurityTerms"/>
      <w:bookmarkStart w:id="40" w:name="_Toc472537378"/>
      <w:r>
        <w:rPr>
          <w:rFonts w:asciiTheme="minorHAnsi" w:eastAsia="SimSun" w:hAnsiTheme="minorHAnsi" w:hint="eastAsia"/>
          <w:lang w:eastAsia="zh-CN"/>
        </w:rPr>
        <w:lastRenderedPageBreak/>
        <w:t>隐私和安全条款</w:t>
      </w:r>
      <w:bookmarkEnd w:id="39"/>
      <w:bookmarkEnd w:id="40"/>
    </w:p>
    <w:p w:rsidR="00877D86" w:rsidRDefault="00877D86" w:rsidP="00877D86">
      <w:pPr>
        <w:pStyle w:val="ProductList-Body"/>
        <w:rPr>
          <w:rFonts w:eastAsia="SimSun"/>
          <w:lang w:eastAsia="zh-CN"/>
        </w:rPr>
      </w:pPr>
      <w:r>
        <w:rPr>
          <w:rFonts w:eastAsia="SimSun" w:hint="eastAsia"/>
          <w:lang w:eastAsia="zh-CN"/>
        </w:rPr>
        <w:t>本节在线服务条款分为两个部分：</w:t>
      </w:r>
    </w:p>
    <w:p w:rsidR="00877D86" w:rsidRDefault="00877D86" w:rsidP="00877D86">
      <w:pPr>
        <w:pStyle w:val="ProductList-Body"/>
        <w:numPr>
          <w:ilvl w:val="0"/>
          <w:numId w:val="4"/>
        </w:numPr>
        <w:ind w:left="450" w:hanging="270"/>
        <w:rPr>
          <w:rFonts w:eastAsia="SimSun"/>
          <w:lang w:eastAsia="zh-CN"/>
        </w:rPr>
      </w:pPr>
      <w:r>
        <w:rPr>
          <w:rFonts w:eastAsia="SimSun" w:hint="eastAsia"/>
          <w:lang w:eastAsia="zh-CN"/>
        </w:rPr>
        <w:t>一般隐私和安全条款，适用于所有在线服务；以及</w:t>
      </w:r>
    </w:p>
    <w:p w:rsidR="00877D86" w:rsidRDefault="00877D86" w:rsidP="00877D86">
      <w:pPr>
        <w:pStyle w:val="ProductList-Body"/>
        <w:numPr>
          <w:ilvl w:val="0"/>
          <w:numId w:val="4"/>
        </w:numPr>
        <w:spacing w:before="40"/>
        <w:ind w:left="461" w:hanging="274"/>
        <w:rPr>
          <w:rFonts w:eastAsia="SimSun"/>
          <w:lang w:eastAsia="zh-CN"/>
        </w:rPr>
      </w:pPr>
      <w:r>
        <w:rPr>
          <w:rFonts w:eastAsia="SimSun" w:hint="eastAsia"/>
          <w:lang w:eastAsia="zh-CN"/>
        </w:rPr>
        <w:t>数据处理条款，它们是某些在线服务的附加条款。</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41" w:name="_Toc472537379"/>
      <w:r>
        <w:rPr>
          <w:rFonts w:hint="eastAsia"/>
          <w:lang w:eastAsia="zh-CN"/>
        </w:rPr>
        <w:t>一般隐私和安全条款</w:t>
      </w:r>
      <w:bookmarkEnd w:id="41"/>
    </w:p>
    <w:p w:rsidR="008C24C7" w:rsidRPr="00046F4D" w:rsidRDefault="008C24C7" w:rsidP="008C24C7">
      <w:pPr>
        <w:pStyle w:val="ProductList-SubSubSectionHeading"/>
        <w:outlineLvl w:val="2"/>
        <w:rPr>
          <w:rFonts w:eastAsia="SimSun"/>
        </w:rPr>
      </w:pPr>
      <w:bookmarkStart w:id="42" w:name="_Toc457466407"/>
      <w:bookmarkStart w:id="43" w:name="_Toc453946587"/>
      <w:bookmarkStart w:id="44" w:name="_Toc472537380"/>
      <w:proofErr w:type="spellStart"/>
      <w:r w:rsidRPr="00046F4D">
        <w:rPr>
          <w:rFonts w:eastAsia="SimSun"/>
        </w:rPr>
        <w:t>范围</w:t>
      </w:r>
      <w:bookmarkEnd w:id="42"/>
      <w:bookmarkEnd w:id="43"/>
      <w:bookmarkEnd w:id="44"/>
      <w:proofErr w:type="spellEnd"/>
    </w:p>
    <w:p w:rsidR="008C24C7" w:rsidRPr="00046F4D" w:rsidRDefault="00E45ECD" w:rsidP="008C24C7">
      <w:pPr>
        <w:pStyle w:val="ProductList-Body"/>
        <w:rPr>
          <w:rFonts w:eastAsia="SimSun"/>
        </w:rPr>
      </w:pPr>
      <w:proofErr w:type="spellStart"/>
      <w:r w:rsidRPr="00EF4B43">
        <w:rPr>
          <w:rFonts w:eastAsia="SimSun"/>
          <w:spacing w:val="2"/>
        </w:rPr>
        <w:t>本节中的条款适用于所有在线服务（</w:t>
      </w:r>
      <w:r w:rsidRPr="00EF4B43">
        <w:rPr>
          <w:rFonts w:eastAsia="SimSun"/>
          <w:spacing w:val="2"/>
        </w:rPr>
        <w:t>Bing</w:t>
      </w:r>
      <w:proofErr w:type="spellEnd"/>
      <w:r w:rsidRPr="00EF4B43">
        <w:rPr>
          <w:rFonts w:eastAsia="SimSun"/>
          <w:spacing w:val="2"/>
        </w:rPr>
        <w:t xml:space="preserve"> Maps Enterprise </w:t>
      </w:r>
      <w:proofErr w:type="spellStart"/>
      <w:r w:rsidRPr="00EF4B43">
        <w:rPr>
          <w:rFonts w:eastAsia="SimSun"/>
          <w:spacing w:val="2"/>
        </w:rPr>
        <w:t>Platform</w:t>
      </w:r>
      <w:r w:rsidRPr="00EF4B43">
        <w:rPr>
          <w:rFonts w:eastAsia="SimSun"/>
          <w:spacing w:val="2"/>
        </w:rPr>
        <w:t>、</w:t>
      </w:r>
      <w:r w:rsidRPr="00EF4B43">
        <w:rPr>
          <w:rFonts w:eastAsia="SimSun"/>
          <w:spacing w:val="2"/>
        </w:rPr>
        <w:t>Bing</w:t>
      </w:r>
      <w:proofErr w:type="spellEnd"/>
      <w:r w:rsidRPr="00EF4B43">
        <w:rPr>
          <w:rFonts w:eastAsia="SimSun"/>
          <w:spacing w:val="2"/>
        </w:rPr>
        <w:t xml:space="preserve"> Maps Mobile Asset Management Platform </w:t>
      </w:r>
      <w:r w:rsidRPr="00EF4B43">
        <w:rPr>
          <w:rFonts w:eastAsia="SimSun"/>
          <w:spacing w:val="2"/>
        </w:rPr>
        <w:t>和</w:t>
      </w:r>
      <w:r w:rsidRPr="00EF4B43">
        <w:rPr>
          <w:rFonts w:eastAsia="SimSun"/>
          <w:spacing w:val="2"/>
        </w:rPr>
        <w:t xml:space="preserve"> Microsoft </w:t>
      </w:r>
      <w:proofErr w:type="spellStart"/>
      <w:r w:rsidRPr="00EF4B43">
        <w:rPr>
          <w:rFonts w:eastAsia="SimSun"/>
          <w:spacing w:val="2"/>
        </w:rPr>
        <w:t>认知服务除外，这些在线服务受下面引用的适用</w:t>
      </w:r>
      <w:hyperlink w:anchor="OnlineServiceSpecificTerms" w:history="1">
        <w:r w:rsidRPr="00EF4B43">
          <w:rPr>
            <w:rStyle w:val="Hyperlink"/>
            <w:rFonts w:eastAsia="SimSun"/>
            <w:color w:val="0563C1"/>
            <w:spacing w:val="2"/>
          </w:rPr>
          <w:t>特定于在线服务的条款</w:t>
        </w:r>
      </w:hyperlink>
      <w:r w:rsidRPr="00EF4B43">
        <w:rPr>
          <w:rFonts w:eastAsia="SimSun"/>
          <w:spacing w:val="2"/>
        </w:rPr>
        <w:t>中的隐私和</w:t>
      </w:r>
      <w:proofErr w:type="spellEnd"/>
      <w:r w:rsidRPr="00EF4B43">
        <w:rPr>
          <w:rFonts w:eastAsia="SimSun"/>
          <w:spacing w:val="2"/>
        </w:rPr>
        <w:t>/</w:t>
      </w:r>
      <w:proofErr w:type="spellStart"/>
      <w:r w:rsidRPr="00EF4B43">
        <w:rPr>
          <w:rFonts w:eastAsia="SimSun"/>
          <w:spacing w:val="2"/>
        </w:rPr>
        <w:t>或安全条款的约束</w:t>
      </w:r>
      <w:proofErr w:type="spellEnd"/>
      <w:r w:rsidRPr="00EF4B43">
        <w:rPr>
          <w:rFonts w:eastAsia="SimSun"/>
          <w:spacing w:val="2"/>
        </w:rPr>
        <w:t>）</w:t>
      </w:r>
      <w:r w:rsidR="008C24C7" w:rsidRPr="00046F4D">
        <w:rPr>
          <w:rFonts w:eastAsia="SimSun"/>
        </w:rPr>
        <w:t>。</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lang w:eastAsia="zh-CN"/>
        </w:rPr>
      </w:pPr>
      <w:bookmarkStart w:id="45" w:name="_Toc472537381"/>
      <w:r>
        <w:rPr>
          <w:rFonts w:eastAsia="SimSun" w:hint="eastAsia"/>
          <w:lang w:eastAsia="zh-CN"/>
        </w:rPr>
        <w:t>客户数据的使用</w:t>
      </w:r>
      <w:bookmarkEnd w:id="45"/>
    </w:p>
    <w:p w:rsidR="00877D86" w:rsidRDefault="00877D86" w:rsidP="00877D86">
      <w:pPr>
        <w:pStyle w:val="ProductList-Body"/>
        <w:rPr>
          <w:rFonts w:eastAsia="SimSun"/>
          <w:lang w:eastAsia="zh-CN"/>
        </w:rPr>
      </w:pPr>
      <w:r>
        <w:rPr>
          <w:rFonts w:eastAsia="SimSun" w:hint="eastAsia"/>
          <w:lang w:eastAsia="zh-CN"/>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lang w:eastAsia="zh-CN"/>
        </w:rPr>
      </w:pPr>
    </w:p>
    <w:p w:rsidR="0059392D" w:rsidRDefault="0059392D" w:rsidP="0059392D">
      <w:pPr>
        <w:pStyle w:val="ProductList-SubSubSectionHeading"/>
        <w:outlineLvl w:val="2"/>
        <w:rPr>
          <w:rFonts w:eastAsia="SimSun"/>
          <w:lang w:eastAsia="zh-CN"/>
        </w:rPr>
      </w:pPr>
      <w:bookmarkStart w:id="46" w:name="_Toc417892060"/>
      <w:bookmarkStart w:id="47" w:name="_Toc423959220"/>
      <w:bookmarkStart w:id="48" w:name="_Toc472537382"/>
      <w:r>
        <w:rPr>
          <w:rFonts w:eastAsia="SimSun" w:hint="eastAsia"/>
          <w:lang w:eastAsia="zh-CN"/>
        </w:rPr>
        <w:t>客户数据的披露</w:t>
      </w:r>
      <w:bookmarkEnd w:id="46"/>
      <w:bookmarkEnd w:id="47"/>
      <w:bookmarkEnd w:id="48"/>
    </w:p>
    <w:p w:rsidR="0059392D" w:rsidRDefault="0059392D" w:rsidP="0059392D">
      <w:pPr>
        <w:pStyle w:val="ProductList-Body"/>
        <w:spacing w:after="120"/>
        <w:rPr>
          <w:rFonts w:eastAsia="SimSun"/>
          <w:lang w:eastAsia="zh-CN"/>
        </w:rPr>
      </w:pPr>
      <w:r>
        <w:rPr>
          <w:rFonts w:eastAsia="SimSun" w:hint="eastAsia"/>
          <w:lang w:eastAsia="zh-CN"/>
        </w:rPr>
        <w:t>微软将不会在微软及其控制的子公司和关联公司外部披露客户数据，除非</w:t>
      </w:r>
      <w:r>
        <w:rPr>
          <w:rFonts w:eastAsia="SimSun" w:hint="eastAsia"/>
          <w:lang w:eastAsia="zh-CN"/>
        </w:rPr>
        <w:t xml:space="preserve"> (1) </w:t>
      </w:r>
      <w:r>
        <w:rPr>
          <w:rFonts w:eastAsia="SimSun" w:hint="eastAsia"/>
          <w:lang w:eastAsia="zh-CN"/>
        </w:rPr>
        <w:t>客户指示、</w:t>
      </w:r>
      <w:r>
        <w:rPr>
          <w:rFonts w:eastAsia="SimSun" w:hint="eastAsia"/>
          <w:lang w:eastAsia="zh-CN"/>
        </w:rPr>
        <w:t xml:space="preserve">(2) OST </w:t>
      </w:r>
      <w:r>
        <w:rPr>
          <w:rFonts w:eastAsia="SimSun" w:hint="eastAsia"/>
          <w:lang w:eastAsia="zh-CN"/>
        </w:rPr>
        <w:t>规定或</w:t>
      </w:r>
      <w:r>
        <w:rPr>
          <w:rFonts w:eastAsia="SimSun" w:hint="eastAsia"/>
          <w:lang w:eastAsia="zh-CN"/>
        </w:rPr>
        <w:t xml:space="preserve"> (3) </w:t>
      </w:r>
      <w:r>
        <w:rPr>
          <w:rFonts w:eastAsia="SimSun" w:hint="eastAsia"/>
          <w:lang w:eastAsia="zh-CN"/>
        </w:rPr>
        <w:t>法律要求。</w:t>
      </w:r>
    </w:p>
    <w:p w:rsidR="0059392D" w:rsidRDefault="0059392D" w:rsidP="0059392D">
      <w:pPr>
        <w:pStyle w:val="ProductList-Body"/>
        <w:spacing w:after="120"/>
        <w:rPr>
          <w:rFonts w:eastAsia="SimSun"/>
          <w:lang w:eastAsia="zh-CN"/>
        </w:rPr>
      </w:pPr>
      <w:r>
        <w:rPr>
          <w:rFonts w:eastAsia="SimSun" w:hint="eastAsia"/>
          <w:lang w:eastAsia="zh-C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59392D" w:rsidRDefault="0059392D" w:rsidP="0059392D">
      <w:pPr>
        <w:pStyle w:val="ProductList-Body"/>
        <w:spacing w:after="120"/>
        <w:rPr>
          <w:rFonts w:eastAsia="SimSun"/>
          <w:lang w:eastAsia="zh-CN"/>
        </w:rPr>
      </w:pPr>
      <w:r>
        <w:rPr>
          <w:rFonts w:eastAsia="SimSun" w:hint="eastAsia"/>
          <w:lang w:eastAsia="zh-CN"/>
        </w:rPr>
        <w:t>收到任何其他第三方对客户数据的请求后，微软将立即通知客户，除非法律禁止这样做。除非法律要求，否则微软将拒绝相关请求。如果该请求有效，微软将尝试安排第三方直接从客户处请求数据。</w:t>
      </w:r>
    </w:p>
    <w:p w:rsidR="0059392D" w:rsidRDefault="0059392D" w:rsidP="0059392D">
      <w:pPr>
        <w:pStyle w:val="ProductList-Body"/>
        <w:spacing w:after="120"/>
        <w:rPr>
          <w:rFonts w:eastAsia="SimSun"/>
          <w:lang w:eastAsia="zh-CN"/>
        </w:rPr>
      </w:pPr>
      <w:r>
        <w:rPr>
          <w:rFonts w:eastAsia="SimSun" w:hint="eastAsia"/>
          <w:lang w:eastAsia="zh-CN"/>
        </w:rPr>
        <w:t>微软将不会向任何第三方提供以下内容：</w:t>
      </w:r>
      <w:r>
        <w:rPr>
          <w:rFonts w:eastAsia="SimSun" w:hint="eastAsia"/>
          <w:lang w:eastAsia="zh-CN"/>
        </w:rPr>
        <w:t xml:space="preserve">(a) </w:t>
      </w:r>
      <w:r>
        <w:rPr>
          <w:rFonts w:eastAsia="SimSun" w:hint="eastAsia"/>
          <w:lang w:eastAsia="zh-CN"/>
        </w:rPr>
        <w:t>对客户数据的直接、间接、全部或自由访问权限；</w:t>
      </w:r>
      <w:r>
        <w:rPr>
          <w:rFonts w:eastAsia="SimSun" w:hint="eastAsia"/>
          <w:lang w:eastAsia="zh-CN"/>
        </w:rPr>
        <w:t xml:space="preserve">(b) </w:t>
      </w:r>
      <w:r>
        <w:rPr>
          <w:rFonts w:eastAsia="SimSun" w:hint="eastAsia"/>
          <w:lang w:eastAsia="zh-CN"/>
        </w:rPr>
        <w:t>用于保护客户数据安全的平台加密密钥或破解此类加密的能力；或</w:t>
      </w:r>
      <w:r>
        <w:rPr>
          <w:rFonts w:eastAsia="SimSun" w:hint="eastAsia"/>
          <w:lang w:eastAsia="zh-CN"/>
        </w:rPr>
        <w:t xml:space="preserve"> (c) </w:t>
      </w:r>
      <w:r>
        <w:rPr>
          <w:rFonts w:eastAsia="SimSun" w:hint="eastAsia"/>
          <w:lang w:eastAsia="zh-CN"/>
        </w:rPr>
        <w:t>对客户数据的访问权限（如果微软意识到相关数据将用于第三方的请求中所述内容以外的目的）。</w:t>
      </w:r>
    </w:p>
    <w:p w:rsidR="0059392D" w:rsidRDefault="0059392D" w:rsidP="0059392D">
      <w:pPr>
        <w:pStyle w:val="ProductList-Body"/>
        <w:rPr>
          <w:rFonts w:eastAsia="SimSun"/>
          <w:lang w:eastAsia="zh-CN"/>
        </w:rPr>
      </w:pPr>
      <w:r>
        <w:rPr>
          <w:rFonts w:eastAsia="SimSun" w:hint="eastAsia"/>
          <w:lang w:eastAsia="zh-CN"/>
        </w:rPr>
        <w:t>为支持上述条款，微软可能会向第三方提供客户的基本联系信息。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49" w:name="_Toc472537383"/>
      <w:r>
        <w:rPr>
          <w:rFonts w:eastAsia="SimSun" w:hint="eastAsia"/>
          <w:lang w:eastAsia="zh-CN"/>
        </w:rPr>
        <w:t>教育机构</w:t>
      </w:r>
      <w:bookmarkEnd w:id="49"/>
    </w:p>
    <w:p w:rsidR="00877D86" w:rsidRDefault="00877D86" w:rsidP="00877D86">
      <w:pPr>
        <w:pStyle w:val="ProductList-Body"/>
        <w:spacing w:after="120"/>
        <w:rPr>
          <w:rFonts w:eastAsia="SimSun"/>
          <w:lang w:eastAsia="zh-CN"/>
        </w:rPr>
      </w:pPr>
      <w:r>
        <w:rPr>
          <w:rFonts w:eastAsia="SimSun" w:hint="eastAsia"/>
          <w:lang w:eastAsia="zh-CN"/>
        </w:rPr>
        <w:t>如果客户是《家庭教育权和隐私权法案</w:t>
      </w:r>
      <w:r w:rsidR="00812903">
        <w:rPr>
          <w:rFonts w:eastAsia="SimSun" w:hint="eastAsia"/>
          <w:lang w:eastAsia="zh-CN"/>
        </w:rPr>
        <w:t>》</w:t>
      </w:r>
      <w:r w:rsidR="00812903">
        <w:rPr>
          <w:rFonts w:eastAsia="SimSun"/>
          <w:lang w:eastAsia="zh-CN"/>
        </w:rPr>
        <w:t>(</w:t>
      </w:r>
      <w:r>
        <w:rPr>
          <w:rFonts w:eastAsia="SimSun"/>
          <w:lang w:eastAsia="zh-CN"/>
        </w:rPr>
        <w:t xml:space="preserve">20 U.S.C. § 1232g) (FERPA) </w:t>
      </w:r>
      <w:r>
        <w:rPr>
          <w:rFonts w:eastAsia="SimSun" w:hint="eastAsia"/>
          <w:lang w:eastAsia="zh-CN"/>
        </w:rPr>
        <w:t>下的条例适用的教育机构，则微软承认，在本</w:t>
      </w:r>
      <w:r>
        <w:rPr>
          <w:rFonts w:eastAsia="SimSun"/>
          <w:lang w:eastAsia="zh-CN"/>
        </w:rPr>
        <w:t xml:space="preserve"> OST </w:t>
      </w:r>
      <w:r>
        <w:rPr>
          <w:rFonts w:eastAsia="SimSun" w:hint="eastAsia"/>
          <w:lang w:eastAsia="zh-CN"/>
        </w:rPr>
        <w:t>中，微软将在客户数据中被指定为带有</w:t>
      </w:r>
      <w:r w:rsidRPr="00B24C3D">
        <w:rPr>
          <w:rFonts w:ascii="SimSun" w:eastAsia="SimSun" w:hAnsi="SimSun"/>
          <w:lang w:eastAsia="zh-CN"/>
        </w:rPr>
        <w:t>“</w:t>
      </w:r>
      <w:r>
        <w:rPr>
          <w:rFonts w:eastAsia="SimSun" w:hint="eastAsia"/>
          <w:lang w:eastAsia="zh-CN"/>
        </w:rPr>
        <w:t>合法教育权益</w:t>
      </w:r>
      <w:r w:rsidRPr="00B24C3D">
        <w:rPr>
          <w:rFonts w:ascii="SimSun" w:eastAsia="SimSun" w:hAnsi="SimSun"/>
          <w:lang w:eastAsia="zh-CN"/>
        </w:rPr>
        <w:t>”</w:t>
      </w:r>
      <w:r>
        <w:rPr>
          <w:rFonts w:eastAsia="SimSun" w:hint="eastAsia"/>
          <w:lang w:eastAsia="zh-CN"/>
        </w:rPr>
        <w:t>的</w:t>
      </w:r>
      <w:r w:rsidRPr="00B24C3D">
        <w:rPr>
          <w:rFonts w:ascii="SimSun" w:eastAsia="SimSun" w:hAnsi="SimSun"/>
          <w:lang w:eastAsia="zh-CN"/>
        </w:rPr>
        <w:t>“</w:t>
      </w:r>
      <w:r>
        <w:rPr>
          <w:rFonts w:eastAsia="SimSun" w:hint="eastAsia"/>
          <w:lang w:eastAsia="zh-CN"/>
        </w:rPr>
        <w:t>学校负责人</w:t>
      </w:r>
      <w:r w:rsidRPr="00B24C3D">
        <w:rPr>
          <w:rFonts w:ascii="SimSun" w:eastAsia="SimSun" w:hAnsi="SimSun"/>
          <w:lang w:eastAsia="zh-CN"/>
        </w:rPr>
        <w:t>”</w:t>
      </w:r>
      <w:r>
        <w:rPr>
          <w:rFonts w:eastAsia="SimSun" w:hint="eastAsia"/>
          <w:lang w:eastAsia="zh-CN"/>
        </w:rPr>
        <w:t>（按照</w:t>
      </w:r>
      <w:r>
        <w:rPr>
          <w:rFonts w:eastAsia="SimSun"/>
          <w:lang w:eastAsia="zh-CN"/>
        </w:rPr>
        <w:t xml:space="preserve"> FERPA </w:t>
      </w:r>
      <w:r>
        <w:rPr>
          <w:rFonts w:eastAsia="SimSun" w:hint="eastAsia"/>
          <w:lang w:eastAsia="zh-CN"/>
        </w:rPr>
        <w:t>及其实施条例中定义的条款），且微软同意遵守</w:t>
      </w:r>
      <w:r>
        <w:rPr>
          <w:rFonts w:eastAsia="SimSun"/>
          <w:lang w:eastAsia="zh-CN"/>
        </w:rPr>
        <w:t xml:space="preserve"> 34 CFR 99.33(a) </w:t>
      </w:r>
      <w:r>
        <w:rPr>
          <w:rFonts w:eastAsia="SimSun" w:hint="eastAsia"/>
          <w:lang w:eastAsia="zh-CN"/>
        </w:rPr>
        <w:t>针对学校负责人规定的限制和要求。</w:t>
      </w:r>
    </w:p>
    <w:p w:rsidR="00877D86" w:rsidRDefault="00877D86" w:rsidP="00877D86">
      <w:pPr>
        <w:pStyle w:val="ProductList-Body"/>
        <w:rPr>
          <w:rFonts w:eastAsia="SimSun"/>
          <w:lang w:eastAsia="zh-CN"/>
        </w:rPr>
      </w:pPr>
      <w:r>
        <w:rPr>
          <w:rFonts w:eastAsia="SimSun" w:hint="eastAsia"/>
          <w:lang w:eastAsia="zh-CN"/>
        </w:rPr>
        <w:t>客户了解，微软可能仅掌握有限的客户的学生和学生父母的联系信息或并不拥有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Pr>
          <w:rFonts w:eastAsia="SimSun"/>
          <w:lang w:eastAsia="zh-CN"/>
        </w:rPr>
        <w:t xml:space="preserve"> 18 </w:t>
      </w:r>
      <w:r>
        <w:rPr>
          <w:rFonts w:eastAsia="SimSun" w:hint="eastAsia"/>
          <w:lang w:eastAsia="zh-CN"/>
        </w:rPr>
        <w:t>岁的学生或尚未开始接受高等教育的学生，则应告知学生的父母）通知有关命令或传票的事宜。</w:t>
      </w:r>
    </w:p>
    <w:p w:rsidR="00877D86" w:rsidRDefault="00877D86" w:rsidP="00877D86">
      <w:pPr>
        <w:pStyle w:val="ProductList-Body"/>
        <w:rPr>
          <w:rFonts w:eastAsia="SimSun"/>
          <w:lang w:eastAsia="zh-CN"/>
        </w:rPr>
      </w:pPr>
    </w:p>
    <w:p w:rsidR="0059392D" w:rsidRDefault="0059392D" w:rsidP="0059392D">
      <w:pPr>
        <w:pStyle w:val="ProductList-SubSubSectionHeading"/>
        <w:rPr>
          <w:rFonts w:eastAsia="SimSun"/>
          <w:lang w:eastAsia="zh-CN"/>
        </w:rPr>
      </w:pPr>
      <w:bookmarkStart w:id="50" w:name="_Toc423959222"/>
      <w:bookmarkStart w:id="51" w:name="_Toc472537384"/>
      <w:bookmarkStart w:id="52" w:name="HIPPA"/>
      <w:bookmarkStart w:id="53" w:name="_Toc417892062"/>
      <w:r>
        <w:rPr>
          <w:rFonts w:eastAsia="SimSun" w:hint="eastAsia"/>
          <w:lang w:eastAsia="zh-CN"/>
        </w:rPr>
        <w:t>HIPAA Business Associate</w:t>
      </w:r>
      <w:bookmarkEnd w:id="50"/>
      <w:bookmarkEnd w:id="51"/>
    </w:p>
    <w:bookmarkEnd w:id="52"/>
    <w:p w:rsidR="0059392D" w:rsidRDefault="006D4214" w:rsidP="00812903">
      <w:pPr>
        <w:pStyle w:val="ProductList-Body"/>
        <w:rPr>
          <w:rFonts w:eastAsia="SimSun"/>
          <w:lang w:eastAsia="zh-CN"/>
        </w:rPr>
      </w:pPr>
      <w:r w:rsidRPr="006D4214">
        <w:rPr>
          <w:rFonts w:eastAsia="SimSun" w:hint="eastAsia"/>
          <w:lang w:eastAsia="zh-CN"/>
        </w:rPr>
        <w:t>如果客户是“涵盖的实体”或“业务关联公司”，并且在客户数据中包括“受保护的状态信息”（按</w:t>
      </w:r>
      <w:r w:rsidRPr="006D4214">
        <w:rPr>
          <w:rFonts w:eastAsia="SimSun"/>
          <w:lang w:eastAsia="zh-CN"/>
        </w:rPr>
        <w:t xml:space="preserve"> 45 CFR § 160.103 </w:t>
      </w:r>
      <w:r w:rsidRPr="006D4214">
        <w:rPr>
          <w:rFonts w:eastAsia="SimSun" w:hint="eastAsia"/>
          <w:lang w:eastAsia="zh-CN"/>
        </w:rPr>
        <w:t>中定义的那些条款），则执行客户的批量许可协议包括执行</w:t>
      </w:r>
      <w:r w:rsidRPr="006D4214">
        <w:rPr>
          <w:rFonts w:eastAsia="SimSun"/>
          <w:lang w:eastAsia="zh-CN"/>
        </w:rPr>
        <w:t xml:space="preserve"> HIPAA Business Associate </w:t>
      </w:r>
      <w:r w:rsidRPr="006D4214">
        <w:rPr>
          <w:rFonts w:eastAsia="SimSun" w:hint="eastAsia"/>
          <w:lang w:eastAsia="zh-CN"/>
        </w:rPr>
        <w:t>协议（以下简称“</w:t>
      </w:r>
      <w:r w:rsidRPr="006D4214">
        <w:rPr>
          <w:rFonts w:eastAsia="SimSun"/>
          <w:lang w:eastAsia="zh-CN"/>
        </w:rPr>
        <w:t>BAA”</w:t>
      </w:r>
      <w:r w:rsidRPr="006D4214">
        <w:rPr>
          <w:rFonts w:eastAsia="SimSun" w:hint="eastAsia"/>
          <w:lang w:eastAsia="zh-CN"/>
        </w:rPr>
        <w:t>），您可以在</w:t>
      </w:r>
      <w:r w:rsidRPr="006D4214">
        <w:rPr>
          <w:rFonts w:eastAsia="SimSun"/>
          <w:lang w:eastAsia="zh-CN"/>
        </w:rPr>
        <w:t xml:space="preserve"> </w:t>
      </w:r>
      <w:hyperlink r:id="rId20" w:history="1">
        <w:r w:rsidRPr="006D4214">
          <w:rPr>
            <w:rStyle w:val="Hyperlink"/>
            <w:rFonts w:eastAsia="SimSun"/>
            <w:lang w:eastAsia="zh-CN"/>
          </w:rPr>
          <w:t>http://aka.ms/BAA</w:t>
        </w:r>
      </w:hyperlink>
      <w:r w:rsidRPr="006D4214">
        <w:rPr>
          <w:rFonts w:eastAsia="SimSun"/>
          <w:lang w:eastAsia="zh-CN"/>
        </w:rPr>
        <w:t xml:space="preserve"> </w:t>
      </w:r>
      <w:r w:rsidRPr="006D4214">
        <w:rPr>
          <w:rFonts w:eastAsia="SimSun" w:hint="eastAsia"/>
          <w:lang w:eastAsia="zh-CN"/>
        </w:rPr>
        <w:t>中查阅指定适用该协议的在线服务的完整文本</w:t>
      </w:r>
      <w:r w:rsidR="0059392D">
        <w:rPr>
          <w:rFonts w:eastAsia="SimSun" w:hint="eastAsia"/>
          <w:lang w:eastAsia="zh-CN"/>
        </w:rPr>
        <w:t>。客户可以通过书面通知的形式向微软发送以下信息来选择退出</w:t>
      </w:r>
      <w:r w:rsidR="0059392D">
        <w:rPr>
          <w:rFonts w:eastAsia="SimSun" w:hint="eastAsia"/>
          <w:lang w:eastAsia="zh-CN"/>
        </w:rPr>
        <w:t xml:space="preserve"> BAA</w:t>
      </w:r>
      <w:r w:rsidR="0059392D">
        <w:rPr>
          <w:rFonts w:eastAsia="SimSun" w:hint="eastAsia"/>
          <w:lang w:eastAsia="zh-CN"/>
        </w:rPr>
        <w:t>（依据客户的批量许可协议条款）：</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要退出条款的客户及任何关联公司的法定全称；</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 </w:t>
      </w:r>
      <w:r>
        <w:rPr>
          <w:rFonts w:eastAsia="SimSun" w:hint="eastAsia"/>
          <w:lang w:eastAsia="zh-CN"/>
        </w:rPr>
        <w:t>退出条款适用的批量许可协议（如果客户拥有多个批量许可协议）。</w:t>
      </w:r>
    </w:p>
    <w:bookmarkEnd w:id="53"/>
    <w:p w:rsidR="0087594F" w:rsidRDefault="0087594F"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54" w:name="_Toc472537385"/>
      <w:r>
        <w:rPr>
          <w:rFonts w:eastAsia="SimSun" w:hint="eastAsia"/>
          <w:lang w:eastAsia="zh-CN"/>
        </w:rPr>
        <w:t>安全性</w:t>
      </w:r>
      <w:bookmarkEnd w:id="54"/>
    </w:p>
    <w:p w:rsidR="00877D86" w:rsidRDefault="00877D86" w:rsidP="00877D86">
      <w:pPr>
        <w:pStyle w:val="ProductList-Body"/>
        <w:rPr>
          <w:rFonts w:eastAsia="SimSun"/>
          <w:lang w:eastAsia="zh-CN"/>
        </w:rPr>
      </w:pPr>
      <w:r>
        <w:rPr>
          <w:rFonts w:eastAsia="SimSun" w:hint="eastAsia"/>
          <w:lang w:eastAsia="zh-CN"/>
        </w:rPr>
        <w:t>微软将全力保护客户信息的安全。微软已采用并将维持和遵守适当的技术和组织措施，以保护客户数据，防止意外、未经授权或非法的访问、披露、更改、丢失或销毁。</w:t>
      </w:r>
    </w:p>
    <w:p w:rsidR="00877D86" w:rsidRDefault="00877D86" w:rsidP="00877D86">
      <w:pPr>
        <w:pStyle w:val="ProductList-Body"/>
        <w:rPr>
          <w:rFonts w:eastAsia="SimSun"/>
          <w:lang w:eastAsia="zh-CN"/>
        </w:rPr>
      </w:pPr>
    </w:p>
    <w:p w:rsidR="00877D86" w:rsidRDefault="00877D86" w:rsidP="00812903">
      <w:pPr>
        <w:pStyle w:val="ProductList-SubSubSectionHeading"/>
        <w:outlineLvl w:val="2"/>
        <w:rPr>
          <w:rFonts w:eastAsia="SimSun"/>
          <w:lang w:eastAsia="zh-CN"/>
        </w:rPr>
      </w:pPr>
      <w:bookmarkStart w:id="55" w:name="_Toc472537386"/>
      <w:r>
        <w:rPr>
          <w:rFonts w:eastAsia="SimSun" w:hint="eastAsia"/>
          <w:lang w:eastAsia="zh-CN"/>
        </w:rPr>
        <w:t>安全事件通知</w:t>
      </w:r>
      <w:bookmarkEnd w:id="55"/>
    </w:p>
    <w:p w:rsidR="00877D86" w:rsidRDefault="00877D86" w:rsidP="00877D86">
      <w:pPr>
        <w:pStyle w:val="ProductList-Body"/>
        <w:spacing w:after="120"/>
        <w:rPr>
          <w:rFonts w:eastAsia="SimSun"/>
          <w:lang w:eastAsia="zh-CN"/>
        </w:rPr>
      </w:pPr>
      <w:r>
        <w:rPr>
          <w:rFonts w:eastAsia="SimSun" w:hint="eastAsia"/>
          <w:lang w:eastAsia="zh-CN"/>
        </w:rPr>
        <w:t>如果微软意识到有任何人非法访问存储在微软设备上或微软设施中的任何客户数据，或者对此类设备或设施的任何未授权访问导致客户数据的丢失、披露或更改（以下均简称</w:t>
      </w:r>
      <w:r w:rsidRPr="00B24C3D">
        <w:rPr>
          <w:rFonts w:ascii="SimSun" w:eastAsia="SimSun" w:hAnsi="SimSun"/>
          <w:lang w:eastAsia="zh-CN"/>
        </w:rPr>
        <w:t>“</w:t>
      </w:r>
      <w:r>
        <w:rPr>
          <w:rFonts w:eastAsia="SimSun" w:hint="eastAsia"/>
          <w:lang w:eastAsia="zh-CN"/>
        </w:rPr>
        <w:t>安全事件</w:t>
      </w:r>
      <w:r w:rsidRPr="00B24C3D">
        <w:rPr>
          <w:rFonts w:ascii="SimSun" w:eastAsia="SimSun" w:hAnsi="SimSun"/>
          <w:lang w:eastAsia="zh-CN"/>
        </w:rPr>
        <w:t>”</w:t>
      </w:r>
      <w:r>
        <w:rPr>
          <w:rFonts w:eastAsia="SimSun" w:hint="eastAsia"/>
          <w:lang w:eastAsia="zh-CN"/>
        </w:rPr>
        <w:t>），微软将立即</w:t>
      </w:r>
      <w:r>
        <w:rPr>
          <w:rFonts w:eastAsia="SimSun"/>
          <w:lang w:eastAsia="zh-CN"/>
        </w:rPr>
        <w:t xml:space="preserve"> (1) </w:t>
      </w:r>
      <w:r>
        <w:rPr>
          <w:rFonts w:eastAsia="SimSun" w:hint="eastAsia"/>
          <w:lang w:eastAsia="zh-CN"/>
        </w:rPr>
        <w:t>向客户通知安全事件；</w:t>
      </w:r>
      <w:r>
        <w:rPr>
          <w:rFonts w:eastAsia="SimSun"/>
          <w:lang w:eastAsia="zh-CN"/>
        </w:rPr>
        <w:t xml:space="preserve">(2) </w:t>
      </w:r>
      <w:r>
        <w:rPr>
          <w:rFonts w:eastAsia="SimSun" w:hint="eastAsia"/>
          <w:lang w:eastAsia="zh-CN"/>
        </w:rPr>
        <w:t>调查安全事件并向客户提供有关安全事件的详细信息；并</w:t>
      </w:r>
      <w:r>
        <w:rPr>
          <w:rFonts w:eastAsia="SimSun"/>
          <w:lang w:eastAsia="zh-CN"/>
        </w:rPr>
        <w:t xml:space="preserve"> (3) </w:t>
      </w:r>
      <w:r>
        <w:rPr>
          <w:rFonts w:eastAsia="SimSun" w:hint="eastAsia"/>
          <w:lang w:eastAsia="zh-CN"/>
        </w:rPr>
        <w:t>采取合理措施减缓影响并最大限度地减少安全事件导致的损坏。</w:t>
      </w:r>
    </w:p>
    <w:p w:rsidR="00877D86" w:rsidRPr="00812903" w:rsidRDefault="00877D86" w:rsidP="0000759F">
      <w:pPr>
        <w:pStyle w:val="ProductList-Body"/>
        <w:spacing w:after="120"/>
        <w:ind w:right="-180"/>
        <w:rPr>
          <w:rFonts w:eastAsia="SimSun"/>
          <w:szCs w:val="18"/>
          <w:lang w:eastAsia="zh-CN"/>
        </w:rPr>
      </w:pPr>
      <w:r w:rsidRPr="00812903">
        <w:rPr>
          <w:rFonts w:eastAsia="SimSun" w:hint="eastAsia"/>
          <w:szCs w:val="18"/>
          <w:lang w:eastAsia="zh-CN"/>
        </w:rPr>
        <w:lastRenderedPageBreak/>
        <w:t>安全事件通知将通过微软选择的任何方式（包括电子邮件）发送给客户的一个或多个管理员。客户须自行负责确保其管理员维护每个适用的在线服务门户上的联系信息的准确性。微软根据本节规定报告或响应安全事件的义务不表示微软承认与安全事件有关的任何过错或责任。</w:t>
      </w:r>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如有任何可能的帐户或身份验证凭据的误用或任何与在线服务有关的安全事件，客户必须立刻通知微软。</w:t>
      </w:r>
    </w:p>
    <w:p w:rsidR="0000759F" w:rsidRPr="00812903" w:rsidRDefault="0000759F"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56" w:name="_Toc472537387"/>
      <w:bookmarkStart w:id="57" w:name="LocationofDataProcessing"/>
      <w:r w:rsidRPr="00812903">
        <w:rPr>
          <w:rFonts w:eastAsia="SimSun" w:hint="eastAsia"/>
          <w:szCs w:val="18"/>
          <w:lang w:eastAsia="zh-CN"/>
        </w:rPr>
        <w:t>数据处理的位置</w:t>
      </w:r>
      <w:bookmarkEnd w:id="56"/>
    </w:p>
    <w:bookmarkEnd w:id="57"/>
    <w:p w:rsidR="00877D86" w:rsidRPr="00812903" w:rsidRDefault="006D4214" w:rsidP="00581582">
      <w:pPr>
        <w:pStyle w:val="ProductList-Body"/>
        <w:ind w:right="-90"/>
        <w:rPr>
          <w:rFonts w:eastAsia="SimSun"/>
          <w:szCs w:val="18"/>
          <w:lang w:eastAsia="zh-CN"/>
        </w:rPr>
      </w:pPr>
      <w:r>
        <w:rPr>
          <w:rFonts w:eastAsia="SimSun" w:hAnsi="SimSun" w:hint="eastAsia"/>
          <w:lang w:eastAsia="zh-CN"/>
        </w:rPr>
        <w:t>除非</w:t>
      </w:r>
      <w:r>
        <w:rPr>
          <w:rFonts w:eastAsia="SimSun" w:hint="eastAsia"/>
          <w:lang w:eastAsia="zh-CN"/>
        </w:rPr>
        <w:t xml:space="preserve"> OST </w:t>
      </w:r>
      <w:r>
        <w:rPr>
          <w:rFonts w:eastAsia="SimSun" w:hAnsi="SimSun" w:hint="eastAsia"/>
          <w:lang w:eastAsia="zh-CN"/>
        </w:rPr>
        <w:t>中另有规定，否则微软代表客户处理的客户数据可能传输到美国或者微软或其关联公司、</w:t>
      </w:r>
      <w:r>
        <w:rPr>
          <w:rFonts w:eastAsia="SimSun" w:hAnsi="SimSun"/>
          <w:lang w:eastAsia="zh-CN"/>
        </w:rPr>
        <w:t xml:space="preserve"> </w:t>
      </w:r>
      <w:r>
        <w:rPr>
          <w:rFonts w:eastAsia="SimSun" w:hAnsi="SimSun" w:hint="eastAsia"/>
          <w:lang w:eastAsia="zh-CN"/>
        </w:rPr>
        <w:t>分包商设施所在的其他任何国家</w:t>
      </w:r>
      <w:r>
        <w:rPr>
          <w:rFonts w:eastAsia="SimSun" w:hint="eastAsia"/>
          <w:lang w:eastAsia="zh-CN"/>
        </w:rPr>
        <w:t>/</w:t>
      </w:r>
      <w:r>
        <w:rPr>
          <w:rFonts w:eastAsia="SimSun" w:hAnsi="SimSun" w:hint="eastAsia"/>
          <w:lang w:eastAsia="zh-CN"/>
        </w:rPr>
        <w:t>地区，也可能在这些地点进行存储和处理。客户委派微软将客户数据传输到任何此类国家</w:t>
      </w:r>
      <w:r>
        <w:rPr>
          <w:rFonts w:eastAsia="SimSun" w:hint="eastAsia"/>
          <w:lang w:eastAsia="zh-CN"/>
        </w:rPr>
        <w:t>/</w:t>
      </w:r>
      <w:r>
        <w:rPr>
          <w:rFonts w:eastAsia="SimSun" w:hAnsi="SimSun" w:hint="eastAsia"/>
          <w:lang w:eastAsia="zh-CN"/>
        </w:rPr>
        <w:t>地区，并在这些国家</w:t>
      </w:r>
      <w:r>
        <w:rPr>
          <w:rFonts w:eastAsia="SimSun" w:hint="eastAsia"/>
          <w:lang w:eastAsia="zh-CN"/>
        </w:rPr>
        <w:t>/</w:t>
      </w:r>
      <w:r>
        <w:rPr>
          <w:rFonts w:eastAsia="SimSun" w:hAnsi="SimSun" w:hint="eastAsia"/>
          <w:lang w:eastAsia="zh-CN"/>
        </w:rPr>
        <w:t>地区存储和处理客户数据，以便其提供在线服务。关于欧洲经济区和瑞士个人数据的使用、转让、保留和其他处理方式，微软将遵循欧洲经济区和瑞士数据保护法律的要求</w:t>
      </w:r>
      <w:r w:rsidR="00877D86" w:rsidRPr="00812903">
        <w:rPr>
          <w:rFonts w:eastAsia="SimSun" w:hint="eastAsia"/>
          <w:szCs w:val="18"/>
          <w:lang w:eastAsia="zh-CN"/>
        </w:rPr>
        <w:t>。</w:t>
      </w:r>
      <w:r w:rsidR="00FE6221" w:rsidRPr="00F41912">
        <w:rPr>
          <w:rFonts w:eastAsia="SimSun"/>
          <w:lang w:eastAsia="zh-CN"/>
        </w:rPr>
        <w:t xml:space="preserve">Microsoft </w:t>
      </w:r>
      <w:r w:rsidR="00FE6221" w:rsidRPr="00F41912">
        <w:rPr>
          <w:rFonts w:eastAsia="SimSun"/>
          <w:lang w:eastAsia="zh-CN"/>
        </w:rPr>
        <w:t>除已依据标准合同条款和其他合同范本作出承诺外，也已经过《欧盟</w:t>
      </w:r>
      <w:r w:rsidR="00FE6221" w:rsidRPr="00F41912">
        <w:rPr>
          <w:rFonts w:eastAsia="SimSun"/>
          <w:lang w:eastAsia="zh-CN"/>
        </w:rPr>
        <w:t xml:space="preserve"> - </w:t>
      </w:r>
      <w:r w:rsidR="00FE6221" w:rsidRPr="00F41912">
        <w:rPr>
          <w:rFonts w:eastAsia="SimSun"/>
          <w:lang w:eastAsia="zh-CN"/>
        </w:rPr>
        <w:t>美国隐私护盾框架》及其涉及的承诺认证。</w:t>
      </w:r>
    </w:p>
    <w:p w:rsidR="00877D86" w:rsidRPr="00812903" w:rsidRDefault="00877D86" w:rsidP="00877D86">
      <w:pPr>
        <w:pStyle w:val="ProductList-Body"/>
        <w:rPr>
          <w:rFonts w:eastAsia="SimSun"/>
          <w:szCs w:val="18"/>
          <w:lang w:eastAsia="zh-CN"/>
        </w:rPr>
      </w:pPr>
    </w:p>
    <w:p w:rsidR="0087594F" w:rsidRPr="00812903" w:rsidRDefault="0087594F" w:rsidP="0087594F">
      <w:pPr>
        <w:pStyle w:val="ProductList-SubSubSectionHeading"/>
        <w:outlineLvl w:val="2"/>
        <w:rPr>
          <w:rFonts w:eastAsia="SimSun"/>
          <w:szCs w:val="18"/>
          <w:lang w:eastAsia="zh-CN"/>
        </w:rPr>
      </w:pPr>
      <w:bookmarkStart w:id="58" w:name="_Toc417892066"/>
      <w:bookmarkStart w:id="59" w:name="_Toc412644895"/>
      <w:bookmarkStart w:id="60" w:name="_Toc472537388"/>
      <w:r w:rsidRPr="00812903">
        <w:rPr>
          <w:rFonts w:eastAsia="SimSun"/>
          <w:szCs w:val="18"/>
          <w:lang w:eastAsia="zh-CN"/>
        </w:rPr>
        <w:t>预览版</w:t>
      </w:r>
      <w:bookmarkEnd w:id="58"/>
      <w:bookmarkEnd w:id="59"/>
      <w:bookmarkEnd w:id="60"/>
    </w:p>
    <w:p w:rsidR="0087594F" w:rsidRPr="00812903" w:rsidRDefault="0087594F" w:rsidP="0087594F">
      <w:pPr>
        <w:pStyle w:val="ProductList-Body"/>
        <w:rPr>
          <w:rFonts w:eastAsia="SimSun"/>
          <w:szCs w:val="18"/>
          <w:lang w:eastAsia="zh-CN"/>
        </w:rPr>
      </w:pPr>
      <w:r w:rsidRPr="00812903">
        <w:rPr>
          <w:rFonts w:eastAsia="SimSun"/>
          <w:szCs w:val="18"/>
          <w:lang w:eastAsia="zh-CN"/>
        </w:rPr>
        <w:t>微软可以提供预览版、测试版或其他预发行的功能、数据中心位置和服务（以下简称</w:t>
      </w:r>
      <w:r w:rsidRPr="00812903">
        <w:rPr>
          <w:rFonts w:ascii="SimSun" w:eastAsia="SimSun" w:hAnsi="SimSun"/>
          <w:szCs w:val="18"/>
          <w:lang w:eastAsia="zh-CN"/>
        </w:rPr>
        <w:t>“</w:t>
      </w:r>
      <w:r w:rsidRPr="00812903">
        <w:rPr>
          <w:rFonts w:eastAsia="SimSun"/>
          <w:szCs w:val="18"/>
          <w:lang w:eastAsia="zh-CN"/>
        </w:rPr>
        <w:t>预览版</w:t>
      </w:r>
      <w:r w:rsidRPr="00812903">
        <w:rPr>
          <w:rFonts w:ascii="SimSun" w:eastAsia="SimSun" w:hAnsi="SimSun"/>
          <w:szCs w:val="18"/>
          <w:lang w:eastAsia="zh-CN"/>
        </w:rPr>
        <w:t>”</w:t>
      </w:r>
      <w:r w:rsidRPr="00812903">
        <w:rPr>
          <w:rFonts w:eastAsia="SimSun"/>
          <w:szCs w:val="18"/>
          <w:lang w:eastAsia="zh-CN"/>
        </w:rPr>
        <w:t>），以便客户选择进行产品评测。与在线服务通常采用的隐私和安全措施相比，预览版采用的此类措施可能会减少或有所不同。除非另有规定，否则相应在线服务的</w:t>
      </w:r>
      <w:r w:rsidRPr="00812903">
        <w:rPr>
          <w:rFonts w:eastAsia="SimSun"/>
          <w:szCs w:val="18"/>
          <w:lang w:eastAsia="zh-CN"/>
        </w:rPr>
        <w:t xml:space="preserve"> SLA </w:t>
      </w:r>
      <w:r w:rsidRPr="00812903">
        <w:rPr>
          <w:rFonts w:eastAsia="SimSun"/>
          <w:szCs w:val="18"/>
          <w:lang w:eastAsia="zh-CN"/>
        </w:rPr>
        <w:t>中不包含预览版。</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61" w:name="_Toc472537389"/>
      <w:r w:rsidRPr="00812903">
        <w:rPr>
          <w:rFonts w:eastAsia="SimSun" w:hint="eastAsia"/>
          <w:szCs w:val="18"/>
          <w:lang w:eastAsia="zh-CN"/>
        </w:rPr>
        <w:t>使用分包商</w:t>
      </w:r>
      <w:bookmarkEnd w:id="61"/>
    </w:p>
    <w:p w:rsidR="00877D86" w:rsidRPr="00812903" w:rsidRDefault="00877D86" w:rsidP="0000759F">
      <w:pPr>
        <w:pStyle w:val="ProductList-Body"/>
        <w:ind w:right="-180"/>
        <w:rPr>
          <w:rFonts w:eastAsia="SimSun"/>
          <w:szCs w:val="18"/>
          <w:lang w:eastAsia="zh-CN"/>
        </w:rPr>
      </w:pPr>
      <w:r w:rsidRPr="00812903">
        <w:rPr>
          <w:rFonts w:eastAsia="SimSun" w:hint="eastAsia"/>
          <w:szCs w:val="18"/>
          <w:lang w:eastAsia="zh-CN"/>
        </w:rPr>
        <w:t>微软可能会雇用分包商来代表微软提供服务。仅允许所有此类分包商获取客户数据以交付微软委托提供的服务，而不得将客户数据用于任何其他目的。微软负责保证其分包商履行本</w:t>
      </w:r>
      <w:r w:rsidRPr="00812903">
        <w:rPr>
          <w:rFonts w:eastAsia="SimSun"/>
          <w:szCs w:val="18"/>
          <w:lang w:eastAsia="zh-CN"/>
        </w:rPr>
        <w:t xml:space="preserve"> OST </w:t>
      </w:r>
      <w:r w:rsidRPr="00812903">
        <w:rPr>
          <w:rFonts w:eastAsia="SimSun" w:hint="eastAsia"/>
          <w:szCs w:val="18"/>
          <w:lang w:eastAsia="zh-CN"/>
        </w:rPr>
        <w:t>中规定的微软的义务。客户之前已同意微软按照本</w:t>
      </w:r>
      <w:r w:rsidRPr="00812903">
        <w:rPr>
          <w:rFonts w:eastAsia="SimSun"/>
          <w:szCs w:val="18"/>
          <w:lang w:eastAsia="zh-CN"/>
        </w:rPr>
        <w:t xml:space="preserve"> OST </w:t>
      </w:r>
      <w:r w:rsidRPr="00812903">
        <w:rPr>
          <w:rFonts w:eastAsia="SimSun" w:hint="eastAsia"/>
          <w:szCs w:val="18"/>
          <w:lang w:eastAsia="zh-CN"/>
        </w:rPr>
        <w:t>的规定，将客户数据传输给分包商。</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62" w:name="_Toc472537390"/>
      <w:r w:rsidRPr="00812903">
        <w:rPr>
          <w:rFonts w:eastAsia="SimSun" w:hint="eastAsia"/>
          <w:szCs w:val="18"/>
          <w:lang w:eastAsia="zh-CN"/>
        </w:rPr>
        <w:t>如何联系微软</w:t>
      </w:r>
      <w:bookmarkEnd w:id="62"/>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1"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877D86" w:rsidRDefault="00877D86" w:rsidP="00877D86">
      <w:pPr>
        <w:pStyle w:val="ProductList-Body"/>
        <w:spacing w:before="120"/>
        <w:ind w:left="187"/>
        <w:rPr>
          <w:rFonts w:eastAsia="SimSun"/>
          <w:lang w:eastAsia="zh-CN"/>
        </w:rPr>
      </w:pPr>
      <w:r>
        <w:rPr>
          <w:rFonts w:eastAsia="SimSun"/>
          <w:b/>
          <w:lang w:eastAsia="zh-CN"/>
        </w:rPr>
        <w:t>Microsoft Ireland Operations, Ltd.</w:t>
      </w:r>
    </w:p>
    <w:p w:rsidR="00877D86" w:rsidRDefault="0026166A" w:rsidP="00877D86">
      <w:pPr>
        <w:pStyle w:val="ProductList-Body"/>
        <w:ind w:left="180"/>
        <w:rPr>
          <w:rFonts w:eastAsia="SimSun"/>
          <w:lang w:eastAsia="zh-CN"/>
        </w:rPr>
      </w:pPr>
      <w:r>
        <w:t>Attn: Data Protection</w:t>
      </w:r>
    </w:p>
    <w:p w:rsidR="00877D86" w:rsidRDefault="00877D86" w:rsidP="00877D86">
      <w:pPr>
        <w:pStyle w:val="ProductList-Body"/>
        <w:ind w:left="180"/>
        <w:rPr>
          <w:rFonts w:eastAsia="SimSun"/>
          <w:lang w:eastAsia="zh-CN"/>
        </w:rPr>
      </w:pPr>
      <w:proofErr w:type="spellStart"/>
      <w:r>
        <w:rPr>
          <w:rFonts w:eastAsia="SimSun"/>
          <w:lang w:eastAsia="zh-CN"/>
        </w:rPr>
        <w:t>Carmenhall</w:t>
      </w:r>
      <w:proofErr w:type="spellEnd"/>
      <w:r>
        <w:rPr>
          <w:rFonts w:eastAsia="SimSun"/>
          <w:lang w:eastAsia="zh-CN"/>
        </w:rPr>
        <w:t xml:space="preserve"> Road</w:t>
      </w:r>
    </w:p>
    <w:p w:rsidR="00877D86" w:rsidRDefault="00877D86" w:rsidP="00877D86">
      <w:pPr>
        <w:pStyle w:val="ProductList-Body"/>
        <w:ind w:left="180"/>
        <w:rPr>
          <w:rFonts w:eastAsia="SimSun"/>
          <w:lang w:eastAsia="zh-CN"/>
        </w:rPr>
      </w:pPr>
      <w:r>
        <w:rPr>
          <w:rFonts w:eastAsia="SimSun"/>
          <w:lang w:eastAsia="zh-CN"/>
        </w:rPr>
        <w:t>Sandyford, Dublin 18, Ireland</w:t>
      </w:r>
    </w:p>
    <w:p w:rsidR="00290952" w:rsidRDefault="00290952" w:rsidP="00877D86">
      <w:pPr>
        <w:pStyle w:val="ProductList-Body"/>
        <w:ind w:left="180"/>
        <w:rPr>
          <w:rFonts w:eastAsia="SimSun"/>
          <w:lang w:eastAsia="zh-CN"/>
        </w:rPr>
      </w:pPr>
    </w:p>
    <w:p w:rsidR="00E45ECD" w:rsidRPr="00C34455" w:rsidRDefault="002E7DB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footerReference w:type="default" r:id="rId22"/>
          <w:pgSz w:w="12240" w:h="15840"/>
          <w:pgMar w:top="1440" w:right="720" w:bottom="1440" w:left="720" w:header="720" w:footer="720" w:gutter="0"/>
          <w:cols w:space="720"/>
        </w:sectPr>
      </w:pPr>
    </w:p>
    <w:p w:rsidR="00877D86" w:rsidRDefault="00877D86" w:rsidP="005350F0">
      <w:pPr>
        <w:pStyle w:val="ProductList-Offering1Heading"/>
        <w:rPr>
          <w:lang w:eastAsia="zh-CN"/>
        </w:rPr>
      </w:pPr>
      <w:bookmarkStart w:id="63" w:name="_Toc472537391"/>
      <w:bookmarkStart w:id="64" w:name="DataProcessingTerms"/>
      <w:r w:rsidRPr="006A767B">
        <w:rPr>
          <w:rFonts w:hint="eastAsia"/>
          <w:lang w:eastAsia="zh-CN"/>
        </w:rPr>
        <w:lastRenderedPageBreak/>
        <w:t>数据</w:t>
      </w:r>
      <w:r>
        <w:rPr>
          <w:rFonts w:hint="eastAsia"/>
          <w:lang w:eastAsia="zh-CN"/>
        </w:rPr>
        <w:t>处理条款</w:t>
      </w:r>
      <w:bookmarkEnd w:id="63"/>
    </w:p>
    <w:bookmarkEnd w:id="64"/>
    <w:p w:rsidR="00877D86" w:rsidRDefault="00877D86" w:rsidP="00877D86">
      <w:pPr>
        <w:pStyle w:val="ProductList-Body"/>
        <w:spacing w:after="120"/>
        <w:rPr>
          <w:rFonts w:eastAsia="SimSun"/>
          <w:lang w:eastAsia="zh-CN"/>
        </w:rPr>
      </w:pPr>
      <w:r>
        <w:rPr>
          <w:rFonts w:eastAsia="SimSun" w:hint="eastAsia"/>
          <w:lang w:eastAsia="zh-CN"/>
        </w:rPr>
        <w:t>数据处理条款</w:t>
      </w:r>
      <w:r>
        <w:rPr>
          <w:rFonts w:eastAsia="SimSun"/>
          <w:lang w:eastAsia="zh-CN"/>
        </w:rPr>
        <w:t xml:space="preserve"> (DPT) </w:t>
      </w:r>
      <w:r>
        <w:rPr>
          <w:rFonts w:eastAsia="SimSun" w:hint="eastAsia"/>
          <w:lang w:eastAsia="zh-CN"/>
        </w:rPr>
        <w:t>包含本节中的条款。</w:t>
      </w:r>
    </w:p>
    <w:p w:rsidR="00877D86" w:rsidRDefault="00877D86" w:rsidP="00877D86">
      <w:pPr>
        <w:pStyle w:val="ProductList-Body"/>
        <w:rPr>
          <w:rFonts w:eastAsia="SimSun"/>
        </w:rPr>
      </w:pPr>
      <w:r>
        <w:rPr>
          <w:rFonts w:eastAsia="SimSun" w:hint="eastAsia"/>
          <w:lang w:eastAsia="zh-CN"/>
        </w:rPr>
        <w:t>数据处理条款还包含</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，依据为</w:t>
      </w:r>
      <w:r>
        <w:rPr>
          <w:rFonts w:eastAsia="SimSun"/>
          <w:lang w:eastAsia="zh-CN"/>
        </w:rPr>
        <w:t xml:space="preserve"> 2010 </w:t>
      </w:r>
      <w:r>
        <w:rPr>
          <w:rFonts w:eastAsia="SimSun" w:hint="eastAsia"/>
          <w:lang w:eastAsia="zh-CN"/>
        </w:rPr>
        <w:t>年</w:t>
      </w:r>
      <w:r>
        <w:rPr>
          <w:rFonts w:eastAsia="SimSun"/>
          <w:lang w:eastAsia="zh-CN"/>
        </w:rPr>
        <w:t xml:space="preserve"> 2 </w:t>
      </w:r>
      <w:r>
        <w:rPr>
          <w:rFonts w:eastAsia="SimSun" w:hint="eastAsia"/>
          <w:lang w:eastAsia="zh-CN"/>
        </w:rPr>
        <w:t>月</w:t>
      </w:r>
      <w:r>
        <w:rPr>
          <w:rFonts w:eastAsia="SimSun"/>
          <w:lang w:eastAsia="zh-CN"/>
        </w:rPr>
        <w:t xml:space="preserve"> 5 </w:t>
      </w:r>
      <w:r>
        <w:rPr>
          <w:rFonts w:eastAsia="SimSun" w:hint="eastAsia"/>
          <w:lang w:eastAsia="zh-CN"/>
        </w:rPr>
        <w:t>日欧盟委员会决定通过的、有关按照欧盟数据保护指令将个人数据传输至位于第三方国家</w:t>
      </w:r>
      <w:r>
        <w:rPr>
          <w:rFonts w:eastAsia="SimSun"/>
          <w:lang w:eastAsia="zh-CN"/>
        </w:rPr>
        <w:t>/</w:t>
      </w:r>
      <w:r>
        <w:rPr>
          <w:rFonts w:eastAsia="SimSun" w:hint="eastAsia"/>
          <w:lang w:eastAsia="zh-CN"/>
        </w:rPr>
        <w:t>地区的处理方的标准合同条款。</w:t>
      </w:r>
      <w:proofErr w:type="spellStart"/>
      <w:r>
        <w:rPr>
          <w:rFonts w:eastAsia="SimSun" w:hint="eastAsia"/>
        </w:rPr>
        <w:t>标准合同条款位于</w:t>
      </w:r>
      <w:hyperlink w:anchor="Attachment3" w:history="1">
        <w:r w:rsidRPr="009667D9">
          <w:rPr>
            <w:rStyle w:val="Hyperlink"/>
            <w:rFonts w:eastAsia="SimSun" w:hint="eastAsia"/>
            <w:color w:val="0563C1"/>
          </w:rPr>
          <w:t>附件</w:t>
        </w:r>
        <w:proofErr w:type="spellEnd"/>
        <w:r w:rsidRPr="009667D9">
          <w:rPr>
            <w:rStyle w:val="Hyperlink"/>
            <w:rFonts w:eastAsia="SimSun"/>
            <w:color w:val="0563C1"/>
          </w:rPr>
          <w:t xml:space="preserve"> 3</w:t>
        </w:r>
      </w:hyperlink>
      <w:r>
        <w:rPr>
          <w:rFonts w:eastAsia="SimSun"/>
        </w:rPr>
        <w:t xml:space="preserve"> </w:t>
      </w:r>
      <w:proofErr w:type="spellStart"/>
      <w:r>
        <w:rPr>
          <w:rFonts w:eastAsia="SimSun" w:hint="eastAsia"/>
        </w:rPr>
        <w:t>中。此外</w:t>
      </w:r>
      <w:proofErr w:type="spellEnd"/>
      <w:r>
        <w:rPr>
          <w:rFonts w:eastAsia="SimSun" w:hint="eastAsia"/>
        </w:rPr>
        <w:t>：</w:t>
      </w:r>
    </w:p>
    <w:p w:rsidR="00877D86" w:rsidRDefault="00877D86" w:rsidP="0000759F">
      <w:pPr>
        <w:pStyle w:val="ProductList-Body"/>
        <w:numPr>
          <w:ilvl w:val="0"/>
          <w:numId w:val="6"/>
        </w:numPr>
        <w:ind w:left="450" w:hanging="270"/>
        <w:rPr>
          <w:rFonts w:eastAsia="SimSun"/>
          <w:lang w:eastAsia="zh-CN"/>
        </w:rPr>
      </w:pPr>
      <w:r>
        <w:rPr>
          <w:rFonts w:eastAsia="SimSun" w:hint="eastAsia"/>
          <w:lang w:eastAsia="zh-CN"/>
        </w:rPr>
        <w:t>批量许可协议的执行包括</w:t>
      </w:r>
      <w:r w:rsidR="002E7DB4">
        <w:fldChar w:fldCharType="begin"/>
      </w:r>
      <w:r w:rsidR="002E7DB4">
        <w:instrText xml:space="preserve"> HYPERLINK \l "Attachment3" </w:instrText>
      </w:r>
      <w:r w:rsidR="002E7DB4">
        <w:fldChar w:fldCharType="separate"/>
      </w:r>
      <w:r w:rsidR="0000759F" w:rsidRPr="009667D9">
        <w:rPr>
          <w:rStyle w:val="Hyperlink"/>
          <w:rFonts w:eastAsia="SimSun" w:hint="eastAsia"/>
          <w:color w:val="0563C1"/>
          <w:lang w:eastAsia="zh-CN"/>
        </w:rPr>
        <w:t>附件</w:t>
      </w:r>
      <w:r w:rsidR="0000759F" w:rsidRPr="009667D9">
        <w:rPr>
          <w:rStyle w:val="Hyperlink"/>
          <w:rFonts w:eastAsia="SimSun"/>
          <w:color w:val="0563C1"/>
          <w:lang w:eastAsia="zh-CN"/>
        </w:rPr>
        <w:t xml:space="preserve"> 3</w:t>
      </w:r>
      <w:r w:rsidR="002E7DB4">
        <w:rPr>
          <w:rStyle w:val="Hyperlink"/>
          <w:rFonts w:eastAsia="SimSun"/>
          <w:color w:val="0563C1"/>
          <w:lang w:eastAsia="zh-CN"/>
        </w:rPr>
        <w:fldChar w:fldCharType="end"/>
      </w:r>
      <w:r w:rsidRPr="009667D9">
        <w:rPr>
          <w:rFonts w:eastAsia="SimSun"/>
          <w:color w:val="0563C1"/>
          <w:lang w:eastAsia="zh-CN"/>
        </w:rPr>
        <w:t xml:space="preserve"> </w:t>
      </w:r>
      <w:r>
        <w:rPr>
          <w:rFonts w:eastAsia="SimSun" w:hint="eastAsia"/>
          <w:lang w:eastAsia="zh-CN"/>
        </w:rPr>
        <w:t>的执行，后者由微软公司进行会签；</w:t>
      </w:r>
    </w:p>
    <w:p w:rsidR="00877D86" w:rsidRDefault="00877D86" w:rsidP="00877D86">
      <w:pPr>
        <w:pStyle w:val="ProductList-Body"/>
        <w:numPr>
          <w:ilvl w:val="0"/>
          <w:numId w:val="6"/>
        </w:numPr>
        <w:spacing w:before="40"/>
        <w:ind w:left="450" w:hanging="270"/>
        <w:rPr>
          <w:rFonts w:eastAsia="SimSun"/>
          <w:lang w:eastAsia="zh-CN"/>
        </w:rPr>
      </w:pPr>
      <w:r>
        <w:rPr>
          <w:rFonts w:eastAsia="SimSun" w:hint="eastAsia"/>
          <w:lang w:eastAsia="zh-CN"/>
        </w:rPr>
        <w:t>客户的批量许可协议中的条款（包括</w:t>
      </w:r>
      <w:r>
        <w:rPr>
          <w:rFonts w:eastAsia="SimSun"/>
          <w:lang w:eastAsia="zh-CN"/>
        </w:rPr>
        <w:t xml:space="preserve"> DPT</w:t>
      </w:r>
      <w:r>
        <w:rPr>
          <w:rFonts w:eastAsia="SimSun" w:hint="eastAsia"/>
          <w:lang w:eastAsia="zh-CN"/>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lang w:eastAsia="zh-CN"/>
        </w:rPr>
      </w:pPr>
      <w:r>
        <w:rPr>
          <w:rFonts w:eastAsia="SimSun" w:hint="eastAsia"/>
          <w:lang w:eastAsia="zh-CN"/>
        </w:rPr>
        <w:t>对于每项订购，如果</w:t>
      </w:r>
      <w:r>
        <w:rPr>
          <w:rFonts w:eastAsia="SimSun"/>
          <w:lang w:eastAsia="zh-CN"/>
        </w:rPr>
        <w:t xml:space="preserve"> DPT </w:t>
      </w:r>
      <w:r>
        <w:rPr>
          <w:rFonts w:eastAsia="SimSun" w:hint="eastAsia"/>
          <w:lang w:eastAsia="zh-CN"/>
        </w:rPr>
        <w:t>与客户的批量许可协议中的条款有任何不一致或发生冲突，则以</w:t>
      </w:r>
      <w:r>
        <w:rPr>
          <w:rFonts w:eastAsia="SimSun"/>
          <w:lang w:eastAsia="zh-CN"/>
        </w:rPr>
        <w:t xml:space="preserve"> DPT </w:t>
      </w:r>
      <w:r>
        <w:rPr>
          <w:rFonts w:eastAsia="SimSun" w:hint="eastAsia"/>
          <w:lang w:eastAsia="zh-CN"/>
        </w:rPr>
        <w:t>条款为准，且</w:t>
      </w:r>
      <w:r>
        <w:rPr>
          <w:rFonts w:eastAsia="SimSun"/>
          <w:lang w:eastAsia="zh-CN"/>
        </w:rPr>
        <w:t xml:space="preserve"> DPT </w:t>
      </w:r>
      <w:r>
        <w:rPr>
          <w:rFonts w:eastAsia="SimSun" w:hint="eastAsia"/>
          <w:lang w:eastAsia="zh-CN"/>
        </w:rPr>
        <w:t>具有完整效力并持续有效，直到根据</w:t>
      </w:r>
      <w:r>
        <w:rPr>
          <w:rFonts w:eastAsia="SimSun"/>
          <w:lang w:eastAsia="zh-CN"/>
        </w:rPr>
        <w:t xml:space="preserve"> DPT </w:t>
      </w:r>
      <w:r>
        <w:rPr>
          <w:rFonts w:eastAsia="SimSun" w:hint="eastAsia"/>
          <w:lang w:eastAsia="zh-CN"/>
        </w:rPr>
        <w:t>的规定从微软系统中删除所有相关的客户数据。</w:t>
      </w:r>
    </w:p>
    <w:p w:rsidR="00877D86" w:rsidRDefault="00877D86" w:rsidP="00877D86">
      <w:pPr>
        <w:pStyle w:val="ProductList-Body"/>
        <w:rPr>
          <w:rFonts w:eastAsia="SimSun"/>
          <w:lang w:eastAsia="zh-CN"/>
        </w:rPr>
      </w:pPr>
      <w:r>
        <w:rPr>
          <w:rFonts w:eastAsia="SimSun" w:hint="eastAsia"/>
          <w:lang w:eastAsia="zh-CN"/>
        </w:rPr>
        <w:t>客户可以退出所有</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lang w:eastAsia="zh-CN"/>
        </w:rPr>
      </w:pPr>
      <w:r>
        <w:rPr>
          <w:rFonts w:eastAsia="SimSun" w:hint="eastAsia"/>
          <w:lang w:eastAsia="zh-CN"/>
        </w:rPr>
        <w:t>要退出条款的客户及任何关联公司的法定全称；</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客户（或关联公司）退出整个数据处理条款的声明（如要退出整个</w:t>
      </w:r>
      <w:r>
        <w:rPr>
          <w:rFonts w:eastAsia="SimSun"/>
          <w:lang w:eastAsia="zh-CN"/>
        </w:rPr>
        <w:t xml:space="preserve"> DPT</w:t>
      </w:r>
      <w:r>
        <w:rPr>
          <w:rFonts w:eastAsia="SimSun" w:hint="eastAsia"/>
          <w:lang w:eastAsia="zh-CN"/>
        </w:rPr>
        <w:t>）；以及</w:t>
      </w:r>
    </w:p>
    <w:p w:rsidR="00877D86" w:rsidRDefault="00877D86" w:rsidP="00877D86">
      <w:pPr>
        <w:pStyle w:val="ProductList-Body"/>
        <w:numPr>
          <w:ilvl w:val="0"/>
          <w:numId w:val="8"/>
        </w:numPr>
        <w:spacing w:before="40" w:after="120"/>
        <w:ind w:left="461" w:hanging="274"/>
        <w:rPr>
          <w:rFonts w:eastAsia="SimSun"/>
          <w:lang w:eastAsia="zh-CN"/>
        </w:rPr>
      </w:pPr>
      <w:r>
        <w:rPr>
          <w:rFonts w:eastAsia="SimSun" w:hint="eastAsia"/>
          <w:lang w:eastAsia="zh-CN"/>
        </w:rPr>
        <w:t>客户（或关联公司）仅退出标准合同条款的声明（如果仅退出标准合同条款）。</w:t>
      </w:r>
    </w:p>
    <w:p w:rsidR="00877D86" w:rsidRDefault="00877D86" w:rsidP="00877D86">
      <w:pPr>
        <w:pStyle w:val="ProductList-Body"/>
        <w:spacing w:after="120"/>
        <w:rPr>
          <w:rFonts w:eastAsia="SimSun"/>
          <w:lang w:eastAsia="zh-CN"/>
        </w:rPr>
      </w:pPr>
      <w:r>
        <w:rPr>
          <w:rFonts w:eastAsia="SimSun" w:hint="eastAsia"/>
          <w:lang w:eastAsia="zh-CN"/>
        </w:rPr>
        <w:t>根据欧盟委员会</w:t>
      </w:r>
      <w:r>
        <w:rPr>
          <w:rFonts w:eastAsia="SimSun"/>
          <w:lang w:eastAsia="zh-CN"/>
        </w:rPr>
        <w:t xml:space="preserve"> 2010/87/EU</w:t>
      </w:r>
      <w:r>
        <w:rPr>
          <w:rFonts w:eastAsia="SimSun" w:hint="eastAsia"/>
          <w:lang w:eastAsia="zh-CN"/>
        </w:rPr>
        <w:t>（</w:t>
      </w:r>
      <w:r>
        <w:rPr>
          <w:rFonts w:eastAsia="SimSun"/>
          <w:lang w:eastAsia="zh-CN"/>
        </w:rPr>
        <w:t xml:space="preserve">2010 </w:t>
      </w:r>
      <w:r>
        <w:rPr>
          <w:rFonts w:eastAsia="SimSun" w:hint="eastAsia"/>
          <w:lang w:eastAsia="zh-CN"/>
        </w:rPr>
        <w:t>年</w:t>
      </w:r>
      <w:r>
        <w:rPr>
          <w:rFonts w:eastAsia="SimSun"/>
          <w:lang w:eastAsia="zh-CN"/>
        </w:rPr>
        <w:t xml:space="preserve"> 2 </w:t>
      </w:r>
      <w:r>
        <w:rPr>
          <w:rFonts w:eastAsia="SimSun" w:hint="eastAsia"/>
          <w:lang w:eastAsia="zh-CN"/>
        </w:rPr>
        <w:t>月）的规定，在使用标准合同条款需要监管机构批准的国家</w:t>
      </w:r>
      <w:r>
        <w:rPr>
          <w:rFonts w:eastAsia="SimSun"/>
          <w:lang w:eastAsia="zh-CN"/>
        </w:rPr>
        <w:t>/</w:t>
      </w:r>
      <w:r>
        <w:rPr>
          <w:rFonts w:eastAsia="SimSun" w:hint="eastAsia"/>
          <w:lang w:eastAsia="zh-CN"/>
        </w:rPr>
        <w:t>地区，标准合同条款无法用于从该国家</w:t>
      </w:r>
      <w:r>
        <w:rPr>
          <w:rFonts w:eastAsia="SimSun"/>
          <w:lang w:eastAsia="zh-CN"/>
        </w:rPr>
        <w:t>/</w:t>
      </w:r>
      <w:r>
        <w:rPr>
          <w:rFonts w:eastAsia="SimSun" w:hint="eastAsia"/>
          <w:lang w:eastAsia="zh-CN"/>
        </w:rPr>
        <w:t>地区合法出口数据，除非客户获得了监管机构的批准。</w:t>
      </w:r>
    </w:p>
    <w:p w:rsidR="0087594F" w:rsidRPr="00D818C8" w:rsidRDefault="0087594F" w:rsidP="0087594F">
      <w:pPr>
        <w:pStyle w:val="ProductList-Body"/>
        <w:rPr>
          <w:rFonts w:eastAsia="SimSun"/>
          <w:b/>
          <w:lang w:eastAsia="zh-CN"/>
        </w:rPr>
      </w:pPr>
      <w:r w:rsidRPr="00D818C8">
        <w:rPr>
          <w:rFonts w:eastAsia="SimSun"/>
          <w:b/>
          <w:lang w:eastAsia="zh-CN"/>
        </w:rPr>
        <w:t>在</w:t>
      </w:r>
      <w:r w:rsidRPr="00D818C8">
        <w:rPr>
          <w:rFonts w:eastAsia="SimSun"/>
          <w:b/>
          <w:lang w:eastAsia="zh-CN"/>
        </w:rPr>
        <w:t xml:space="preserve"> DPT </w:t>
      </w:r>
      <w:r w:rsidRPr="00D818C8">
        <w:rPr>
          <w:rFonts w:eastAsia="SimSun"/>
          <w:b/>
          <w:lang w:eastAsia="zh-CN"/>
        </w:rPr>
        <w:t>中，条款</w:t>
      </w:r>
      <w:r w:rsidRPr="00ED266C">
        <w:rPr>
          <w:rFonts w:ascii="SimSun" w:eastAsia="SimSun" w:hAnsi="SimSun"/>
          <w:b/>
          <w:lang w:eastAsia="zh-CN"/>
        </w:rPr>
        <w:t>“</w:t>
      </w:r>
      <w:r w:rsidRPr="00D818C8">
        <w:rPr>
          <w:rFonts w:eastAsia="SimSun"/>
          <w:b/>
          <w:lang w:eastAsia="zh-CN"/>
        </w:rPr>
        <w:t>在线服务</w:t>
      </w:r>
      <w:r w:rsidRPr="00ED266C">
        <w:rPr>
          <w:rFonts w:ascii="SimSun" w:eastAsia="SimSun" w:hAnsi="SimSun"/>
          <w:b/>
          <w:lang w:eastAsia="zh-CN"/>
        </w:rPr>
        <w:t>”</w:t>
      </w:r>
      <w:r w:rsidRPr="00D818C8">
        <w:rPr>
          <w:rFonts w:eastAsia="SimSun"/>
          <w:b/>
          <w:lang w:eastAsia="zh-CN"/>
        </w:rPr>
        <w:t>仅适用于下表中的服务（所有预览版除外），且</w:t>
      </w:r>
      <w:r w:rsidRPr="00ED266C">
        <w:rPr>
          <w:rFonts w:ascii="SimSun" w:eastAsia="SimSun" w:hAnsi="SimSun"/>
          <w:b/>
          <w:lang w:eastAsia="zh-CN"/>
        </w:rPr>
        <w:t>“</w:t>
      </w:r>
      <w:r w:rsidRPr="00D818C8">
        <w:rPr>
          <w:rFonts w:eastAsia="SimSun"/>
          <w:b/>
          <w:lang w:eastAsia="zh-CN"/>
        </w:rPr>
        <w:t>客户数据</w:t>
      </w:r>
      <w:r w:rsidRPr="00ED266C">
        <w:rPr>
          <w:rFonts w:ascii="SimSun" w:eastAsia="SimSun" w:hAnsi="SimSun"/>
          <w:b/>
          <w:lang w:eastAsia="zh-CN"/>
        </w:rPr>
        <w:t>”</w:t>
      </w:r>
      <w:r w:rsidRPr="00D818C8">
        <w:rPr>
          <w:rFonts w:eastAsia="SimSun"/>
          <w:b/>
          <w:lang w:eastAsia="zh-CN"/>
        </w:rPr>
        <w:t>仅包含通过使用这些在线服务提供的客户数据。</w:t>
      </w:r>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proofErr w:type="spellStart"/>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roofErr w:type="spellEnd"/>
          </w:p>
        </w:tc>
      </w:tr>
      <w:tr w:rsidR="004C1B78" w:rsidRPr="0081072B" w:rsidTr="00A670E0">
        <w:tc>
          <w:tcPr>
            <w:tcW w:w="261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Dynamics 365 </w:t>
            </w:r>
            <w:proofErr w:type="spellStart"/>
            <w:r w:rsidRPr="00395161">
              <w:rPr>
                <w:rFonts w:eastAsia="SimSun"/>
                <w:sz w:val="16"/>
                <w:szCs w:val="16"/>
              </w:rPr>
              <w:t>核心服务</w:t>
            </w:r>
            <w:proofErr w:type="spellEnd"/>
          </w:p>
        </w:tc>
        <w:tc>
          <w:tcPr>
            <w:tcW w:w="8190" w:type="dxa"/>
          </w:tcPr>
          <w:p w:rsidR="004C1B78" w:rsidRPr="00395161" w:rsidRDefault="004C1B78" w:rsidP="004C1B78">
            <w:pPr>
              <w:pStyle w:val="ProductList-Body"/>
              <w:rPr>
                <w:rFonts w:eastAsia="SimSun"/>
                <w:sz w:val="16"/>
                <w:szCs w:val="16"/>
              </w:rPr>
            </w:pPr>
            <w:proofErr w:type="spellStart"/>
            <w:r w:rsidRPr="00395161">
              <w:rPr>
                <w:rFonts w:eastAsia="SimSun"/>
                <w:sz w:val="16"/>
                <w:szCs w:val="16"/>
              </w:rPr>
              <w:t>以下每一服务均可作为独立的服务或包含在</w:t>
            </w:r>
            <w:proofErr w:type="spellEnd"/>
            <w:r w:rsidRPr="00395161">
              <w:rPr>
                <w:rFonts w:eastAsia="SimSun"/>
                <w:sz w:val="16"/>
                <w:szCs w:val="16"/>
              </w:rPr>
              <w:t xml:space="preserve"> Dynamics 365 </w:t>
            </w:r>
            <w:proofErr w:type="spellStart"/>
            <w:r w:rsidRPr="00395161">
              <w:rPr>
                <w:rFonts w:eastAsia="SimSun"/>
                <w:sz w:val="16"/>
                <w:szCs w:val="16"/>
              </w:rPr>
              <w:t>品牌计划或应用程序中：</w:t>
            </w:r>
            <w:r w:rsidRPr="00395161">
              <w:rPr>
                <w:rFonts w:eastAsia="SimSun"/>
                <w:sz w:val="16"/>
                <w:szCs w:val="16"/>
              </w:rPr>
              <w:t>Microsoft</w:t>
            </w:r>
            <w:proofErr w:type="spellEnd"/>
            <w:r w:rsidRPr="00395161">
              <w:rPr>
                <w:rFonts w:eastAsia="SimSun"/>
                <w:sz w:val="16"/>
                <w:szCs w:val="16"/>
              </w:rPr>
              <w:t xml:space="preserve"> Dynamics 365 for Customer </w:t>
            </w:r>
            <w:proofErr w:type="spellStart"/>
            <w:r w:rsidRPr="00395161">
              <w:rPr>
                <w:rFonts w:eastAsia="SimSun"/>
                <w:sz w:val="16"/>
                <w:szCs w:val="16"/>
              </w:rPr>
              <w:t>Service</w:t>
            </w:r>
            <w:r w:rsidRPr="00395161">
              <w:rPr>
                <w:rFonts w:eastAsia="SimSun"/>
                <w:sz w:val="16"/>
                <w:szCs w:val="16"/>
              </w:rPr>
              <w:t>、</w:t>
            </w:r>
            <w:r w:rsidRPr="00395161">
              <w:rPr>
                <w:rFonts w:eastAsia="SimSun"/>
                <w:sz w:val="16"/>
                <w:szCs w:val="16"/>
              </w:rPr>
              <w:t>Microsoft</w:t>
            </w:r>
            <w:proofErr w:type="spellEnd"/>
            <w:r w:rsidRPr="00395161">
              <w:rPr>
                <w:rFonts w:eastAsia="SimSun"/>
                <w:sz w:val="16"/>
                <w:szCs w:val="16"/>
              </w:rPr>
              <w:t xml:space="preserve"> Dynamics 365 for Field </w:t>
            </w:r>
            <w:proofErr w:type="spellStart"/>
            <w:r w:rsidRPr="00395161">
              <w:rPr>
                <w:rFonts w:eastAsia="SimSun"/>
                <w:sz w:val="16"/>
                <w:szCs w:val="16"/>
              </w:rPr>
              <w:t>Service</w:t>
            </w:r>
            <w:r w:rsidRPr="00395161">
              <w:rPr>
                <w:rFonts w:eastAsia="SimSun"/>
                <w:sz w:val="16"/>
                <w:szCs w:val="16"/>
              </w:rPr>
              <w:t>、</w:t>
            </w:r>
            <w:r w:rsidRPr="00395161">
              <w:rPr>
                <w:rFonts w:eastAsia="SimSun"/>
                <w:sz w:val="16"/>
                <w:szCs w:val="16"/>
              </w:rPr>
              <w:t>Microsoft</w:t>
            </w:r>
            <w:proofErr w:type="spellEnd"/>
            <w:r w:rsidRPr="00395161">
              <w:rPr>
                <w:rFonts w:eastAsia="SimSun"/>
                <w:sz w:val="16"/>
                <w:szCs w:val="16"/>
              </w:rPr>
              <w:t xml:space="preserve"> Dynamics 365 for Project Service </w:t>
            </w:r>
            <w:proofErr w:type="spellStart"/>
            <w:r w:rsidRPr="00395161">
              <w:rPr>
                <w:rFonts w:eastAsia="SimSun"/>
                <w:sz w:val="16"/>
                <w:szCs w:val="16"/>
              </w:rPr>
              <w:t>Automation</w:t>
            </w:r>
            <w:r w:rsidRPr="00395161">
              <w:rPr>
                <w:rFonts w:eastAsia="SimSun"/>
                <w:sz w:val="16"/>
                <w:szCs w:val="16"/>
              </w:rPr>
              <w:t>、</w:t>
            </w:r>
            <w:r w:rsidRPr="00395161">
              <w:rPr>
                <w:rFonts w:eastAsia="SimSun"/>
                <w:sz w:val="16"/>
                <w:szCs w:val="16"/>
              </w:rPr>
              <w:t>Microsoft</w:t>
            </w:r>
            <w:proofErr w:type="spellEnd"/>
            <w:r w:rsidRPr="00395161">
              <w:rPr>
                <w:rFonts w:eastAsia="SimSun"/>
                <w:sz w:val="16"/>
                <w:szCs w:val="16"/>
              </w:rPr>
              <w:t xml:space="preserve"> Dynamics 365 for Sales </w:t>
            </w:r>
            <w:r w:rsidRPr="00395161">
              <w:rPr>
                <w:rFonts w:eastAsia="SimSun"/>
                <w:sz w:val="16"/>
                <w:szCs w:val="16"/>
              </w:rPr>
              <w:t>和</w:t>
            </w:r>
            <w:r w:rsidRPr="00395161">
              <w:rPr>
                <w:rFonts w:eastAsia="SimSun"/>
                <w:sz w:val="16"/>
                <w:szCs w:val="16"/>
              </w:rPr>
              <w:t xml:space="preserve"> Microsoft Social </w:t>
            </w:r>
            <w:proofErr w:type="spellStart"/>
            <w:r w:rsidRPr="00395161">
              <w:rPr>
                <w:rFonts w:eastAsia="SimSun"/>
                <w:sz w:val="16"/>
                <w:szCs w:val="16"/>
              </w:rPr>
              <w:t>Engagement</w:t>
            </w:r>
            <w:r w:rsidRPr="00395161">
              <w:rPr>
                <w:rFonts w:eastAsia="SimSun"/>
                <w:sz w:val="16"/>
                <w:szCs w:val="16"/>
              </w:rPr>
              <w:t>。</w:t>
            </w:r>
            <w:r w:rsidRPr="00395161">
              <w:rPr>
                <w:rFonts w:eastAsia="SimSun"/>
                <w:sz w:val="16"/>
                <w:szCs w:val="16"/>
              </w:rPr>
              <w:t>Microsoft</w:t>
            </w:r>
            <w:proofErr w:type="spellEnd"/>
            <w:r w:rsidRPr="00395161">
              <w:rPr>
                <w:rFonts w:eastAsia="SimSun"/>
                <w:sz w:val="16"/>
                <w:szCs w:val="16"/>
              </w:rPr>
              <w:t xml:space="preserve"> Dynamics 365 </w:t>
            </w:r>
            <w:proofErr w:type="spellStart"/>
            <w:r w:rsidRPr="00395161">
              <w:rPr>
                <w:rFonts w:eastAsia="SimSun"/>
                <w:sz w:val="16"/>
                <w:szCs w:val="16"/>
              </w:rPr>
              <w:t>核心服务不包含</w:t>
            </w:r>
            <w:proofErr w:type="spellEnd"/>
            <w:r w:rsidRPr="00395161">
              <w:rPr>
                <w:rFonts w:eastAsia="SimSun"/>
                <w:sz w:val="16"/>
                <w:szCs w:val="16"/>
              </w:rPr>
              <w:t xml:space="preserve"> (1) Microsoft Dynamics 365 for Operations </w:t>
            </w:r>
            <w:r w:rsidRPr="00395161">
              <w:rPr>
                <w:rFonts w:eastAsia="SimSun"/>
                <w:sz w:val="16"/>
                <w:szCs w:val="16"/>
              </w:rPr>
              <w:t>或</w:t>
            </w:r>
            <w:r w:rsidRPr="00395161">
              <w:rPr>
                <w:rFonts w:eastAsia="SimSun"/>
                <w:sz w:val="16"/>
                <w:szCs w:val="16"/>
              </w:rPr>
              <w:t xml:space="preserve"> Microsoft Dynamics 365 for Financials</w:t>
            </w:r>
            <w:r w:rsidRPr="00395161">
              <w:rPr>
                <w:rFonts w:eastAsia="SimSun"/>
                <w:sz w:val="16"/>
                <w:szCs w:val="16"/>
              </w:rPr>
              <w:t>；</w:t>
            </w:r>
            <w:r w:rsidRPr="00395161">
              <w:rPr>
                <w:rFonts w:eastAsia="SimSun"/>
                <w:sz w:val="16"/>
                <w:szCs w:val="16"/>
              </w:rPr>
              <w:t xml:space="preserve">(2) </w:t>
            </w:r>
            <w:proofErr w:type="spellStart"/>
            <w:r w:rsidRPr="00395161">
              <w:rPr>
                <w:rFonts w:eastAsia="SimSun"/>
                <w:sz w:val="16"/>
                <w:szCs w:val="16"/>
              </w:rPr>
              <w:t>适用于支持的设备或软件的</w:t>
            </w:r>
            <w:proofErr w:type="spellEnd"/>
            <w:r w:rsidRPr="00395161">
              <w:rPr>
                <w:rFonts w:eastAsia="SimSun"/>
                <w:sz w:val="16"/>
                <w:szCs w:val="16"/>
              </w:rPr>
              <w:t xml:space="preserve"> Microsoft Dynamics 365 </w:t>
            </w:r>
            <w:proofErr w:type="spellStart"/>
            <w:r w:rsidRPr="00395161">
              <w:rPr>
                <w:rFonts w:eastAsia="SimSun"/>
                <w:sz w:val="16"/>
                <w:szCs w:val="16"/>
              </w:rPr>
              <w:t>服务，包括但不限于适用于应用、平板电脑和</w:t>
            </w:r>
            <w:proofErr w:type="spellEnd"/>
            <w:r w:rsidRPr="00395161">
              <w:rPr>
                <w:rFonts w:eastAsia="SimSun"/>
                <w:sz w:val="16"/>
                <w:szCs w:val="16"/>
              </w:rPr>
              <w:t>/</w:t>
            </w:r>
            <w:proofErr w:type="spellStart"/>
            <w:r w:rsidRPr="00395161">
              <w:rPr>
                <w:rFonts w:eastAsia="SimSun"/>
                <w:sz w:val="16"/>
                <w:szCs w:val="16"/>
              </w:rPr>
              <w:t>或手机的</w:t>
            </w:r>
            <w:proofErr w:type="spellEnd"/>
            <w:r w:rsidRPr="00395161">
              <w:rPr>
                <w:rFonts w:eastAsia="SimSun"/>
                <w:sz w:val="16"/>
                <w:szCs w:val="16"/>
              </w:rPr>
              <w:t xml:space="preserve"> Microsoft Dynamics 365</w:t>
            </w:r>
            <w:r w:rsidRPr="00395161">
              <w:rPr>
                <w:rFonts w:eastAsia="SimSun"/>
                <w:sz w:val="16"/>
                <w:szCs w:val="16"/>
              </w:rPr>
              <w:t>；或者</w:t>
            </w:r>
            <w:r w:rsidRPr="00395161">
              <w:rPr>
                <w:rFonts w:eastAsia="SimSun"/>
                <w:sz w:val="16"/>
                <w:szCs w:val="16"/>
              </w:rPr>
              <w:t xml:space="preserve"> (3) </w:t>
            </w:r>
            <w:r w:rsidRPr="00395161">
              <w:rPr>
                <w:rFonts w:eastAsia="SimSun"/>
                <w:sz w:val="16"/>
                <w:szCs w:val="16"/>
              </w:rPr>
              <w:t>随</w:t>
            </w:r>
            <w:r w:rsidRPr="00395161">
              <w:rPr>
                <w:rFonts w:eastAsia="SimSun"/>
                <w:sz w:val="16"/>
                <w:szCs w:val="16"/>
              </w:rPr>
              <w:t xml:space="preserve"> Microsoft Dynamics 365 </w:t>
            </w:r>
            <w:proofErr w:type="spellStart"/>
            <w:r w:rsidRPr="00395161">
              <w:rPr>
                <w:rFonts w:eastAsia="SimSun"/>
                <w:sz w:val="16"/>
                <w:szCs w:val="16"/>
              </w:rPr>
              <w:t>核心服务提供或与之相关的任何其他独立品牌的服务，但相应服务的许可条款中明确规定的情况除外</w:t>
            </w:r>
            <w:proofErr w:type="spellEnd"/>
            <w:r w:rsidRPr="00395161">
              <w:rPr>
                <w:rFonts w:eastAsia="SimSun"/>
                <w:sz w:val="16"/>
                <w:szCs w:val="16"/>
              </w:rPr>
              <w:t>。</w:t>
            </w:r>
          </w:p>
        </w:tc>
      </w:tr>
      <w:tr w:rsidR="00E45ECD" w:rsidRPr="0081072B" w:rsidTr="00A670E0">
        <w:tc>
          <w:tcPr>
            <w:tcW w:w="2610" w:type="dxa"/>
            <w:vAlign w:val="center"/>
          </w:tcPr>
          <w:p w:rsidR="00E45ECD" w:rsidRPr="00F02A35" w:rsidRDefault="00E45ECD" w:rsidP="00E45ECD">
            <w:pPr>
              <w:pStyle w:val="ProductList-Body"/>
              <w:rPr>
                <w:rFonts w:eastAsia="SimSun"/>
                <w:sz w:val="16"/>
                <w:szCs w:val="16"/>
              </w:rPr>
            </w:pPr>
            <w:r w:rsidRPr="00F02A35">
              <w:rPr>
                <w:rFonts w:eastAsia="SimSun"/>
                <w:sz w:val="16"/>
                <w:szCs w:val="16"/>
              </w:rPr>
              <w:t xml:space="preserve">Office 365 </w:t>
            </w:r>
            <w:proofErr w:type="spellStart"/>
            <w:r w:rsidRPr="00F02A35">
              <w:rPr>
                <w:rFonts w:eastAsia="SimSun"/>
                <w:sz w:val="16"/>
                <w:szCs w:val="16"/>
              </w:rPr>
              <w:t>服务</w:t>
            </w:r>
            <w:proofErr w:type="spellEnd"/>
          </w:p>
        </w:tc>
        <w:tc>
          <w:tcPr>
            <w:tcW w:w="8190" w:type="dxa"/>
          </w:tcPr>
          <w:p w:rsidR="00E45ECD" w:rsidRPr="00F02A35" w:rsidRDefault="00E45ECD" w:rsidP="00E45ECD">
            <w:pPr>
              <w:pStyle w:val="ProductList-Body"/>
              <w:rPr>
                <w:rFonts w:eastAsia="SimSun"/>
                <w:sz w:val="16"/>
                <w:szCs w:val="16"/>
              </w:rPr>
            </w:pPr>
            <w:proofErr w:type="spellStart"/>
            <w:r w:rsidRPr="00F02A35">
              <w:rPr>
                <w:rFonts w:eastAsia="SimSun"/>
                <w:sz w:val="16"/>
                <w:szCs w:val="16"/>
              </w:rPr>
              <w:t>以下服务，每一个均可作为独立的服务或包括在</w:t>
            </w:r>
            <w:proofErr w:type="spellEnd"/>
            <w:r w:rsidRPr="00F02A35">
              <w:rPr>
                <w:rFonts w:eastAsia="SimSun"/>
                <w:sz w:val="16"/>
                <w:szCs w:val="16"/>
              </w:rPr>
              <w:t xml:space="preserve"> Office 365 </w:t>
            </w:r>
            <w:proofErr w:type="spellStart"/>
            <w:r w:rsidRPr="00F02A35">
              <w:rPr>
                <w:rFonts w:eastAsia="SimSun"/>
                <w:sz w:val="16"/>
                <w:szCs w:val="16"/>
              </w:rPr>
              <w:t>品牌的计划或套件中：</w:t>
            </w:r>
            <w:r w:rsidRPr="00F02A35">
              <w:rPr>
                <w:rFonts w:eastAsia="SimSun"/>
                <w:sz w:val="16"/>
                <w:szCs w:val="16"/>
              </w:rPr>
              <w:t>Exchange</w:t>
            </w:r>
            <w:proofErr w:type="spellEnd"/>
            <w:r w:rsidRPr="00F02A35">
              <w:rPr>
                <w:rFonts w:eastAsia="SimSun"/>
                <w:sz w:val="16"/>
                <w:szCs w:val="16"/>
              </w:rPr>
              <w:t xml:space="preserve"> </w:t>
            </w:r>
            <w:proofErr w:type="spellStart"/>
            <w:r w:rsidRPr="00F02A35">
              <w:rPr>
                <w:rFonts w:eastAsia="SimSun"/>
                <w:sz w:val="16"/>
                <w:szCs w:val="16"/>
              </w:rPr>
              <w:t>Online</w:t>
            </w:r>
            <w:r w:rsidRPr="00F02A35">
              <w:rPr>
                <w:rFonts w:eastAsia="SimSun"/>
                <w:sz w:val="16"/>
                <w:szCs w:val="16"/>
              </w:rPr>
              <w:t>、</w:t>
            </w:r>
            <w:r w:rsidRPr="00F02A35">
              <w:rPr>
                <w:rFonts w:eastAsia="SimSun"/>
                <w:sz w:val="16"/>
                <w:szCs w:val="16"/>
              </w:rPr>
              <w:t>Exchange</w:t>
            </w:r>
            <w:proofErr w:type="spellEnd"/>
            <w:r w:rsidRPr="00F02A35">
              <w:rPr>
                <w:rFonts w:eastAsia="SimSun"/>
                <w:sz w:val="16"/>
                <w:szCs w:val="16"/>
              </w:rPr>
              <w:t xml:space="preserve"> Online </w:t>
            </w:r>
            <w:proofErr w:type="spellStart"/>
            <w:r w:rsidRPr="00F02A35">
              <w:rPr>
                <w:rFonts w:eastAsia="SimSun"/>
                <w:sz w:val="16"/>
                <w:szCs w:val="16"/>
              </w:rPr>
              <w:t>Archiving</w:t>
            </w:r>
            <w:r w:rsidRPr="00F02A35">
              <w:rPr>
                <w:rFonts w:eastAsia="SimSun"/>
                <w:sz w:val="16"/>
                <w:szCs w:val="16"/>
              </w:rPr>
              <w:t>、</w:t>
            </w:r>
            <w:r w:rsidRPr="00F02A35">
              <w:rPr>
                <w:rFonts w:eastAsia="SimSun"/>
                <w:sz w:val="16"/>
                <w:szCs w:val="16"/>
              </w:rPr>
              <w:t>Exchange</w:t>
            </w:r>
            <w:proofErr w:type="spellEnd"/>
            <w:r w:rsidRPr="00F02A35">
              <w:rPr>
                <w:rFonts w:eastAsia="SimSun"/>
                <w:sz w:val="16"/>
                <w:szCs w:val="16"/>
              </w:rPr>
              <w:t xml:space="preserve"> Online </w:t>
            </w:r>
            <w:proofErr w:type="spellStart"/>
            <w:r w:rsidRPr="00F02A35">
              <w:rPr>
                <w:rFonts w:eastAsia="SimSun"/>
                <w:sz w:val="16"/>
                <w:szCs w:val="16"/>
              </w:rPr>
              <w:t>Protection</w:t>
            </w:r>
            <w:r w:rsidRPr="00F02A35">
              <w:rPr>
                <w:rFonts w:eastAsia="SimSun"/>
                <w:sz w:val="16"/>
                <w:szCs w:val="16"/>
              </w:rPr>
              <w:t>、</w:t>
            </w:r>
            <w:r w:rsidRPr="00F02A35">
              <w:rPr>
                <w:rFonts w:eastAsia="SimSun"/>
                <w:sz w:val="16"/>
                <w:szCs w:val="16"/>
              </w:rPr>
              <w:t>Office</w:t>
            </w:r>
            <w:proofErr w:type="spellEnd"/>
            <w:r w:rsidRPr="00F02A35">
              <w:rPr>
                <w:rFonts w:eastAsia="SimSun"/>
                <w:sz w:val="16"/>
                <w:szCs w:val="16"/>
              </w:rPr>
              <w:t xml:space="preserve"> 365 </w:t>
            </w:r>
            <w:proofErr w:type="spellStart"/>
            <w:r w:rsidRPr="00F02A35">
              <w:rPr>
                <w:rFonts w:eastAsia="SimSun"/>
                <w:sz w:val="16"/>
                <w:szCs w:val="16"/>
              </w:rPr>
              <w:t>高级威胁防护、</w:t>
            </w:r>
            <w:r w:rsidRPr="00F02A35">
              <w:rPr>
                <w:rFonts w:eastAsia="SimSun"/>
                <w:sz w:val="16"/>
                <w:szCs w:val="16"/>
              </w:rPr>
              <w:t>SharePoint</w:t>
            </w:r>
            <w:proofErr w:type="spellEnd"/>
            <w:r w:rsidRPr="00F02A35">
              <w:rPr>
                <w:rFonts w:eastAsia="SimSun"/>
                <w:sz w:val="16"/>
                <w:szCs w:val="16"/>
              </w:rPr>
              <w:t xml:space="preserve"> </w:t>
            </w:r>
            <w:proofErr w:type="spellStart"/>
            <w:r w:rsidRPr="00F02A35">
              <w:rPr>
                <w:rFonts w:eastAsia="SimSun"/>
                <w:sz w:val="16"/>
                <w:szCs w:val="16"/>
              </w:rPr>
              <w:t>Online</w:t>
            </w:r>
            <w:r w:rsidRPr="00F02A35">
              <w:rPr>
                <w:rFonts w:eastAsia="SimSun"/>
                <w:sz w:val="16"/>
                <w:szCs w:val="16"/>
              </w:rPr>
              <w:t>、</w:t>
            </w:r>
            <w:r w:rsidRPr="00F02A35">
              <w:rPr>
                <w:rFonts w:eastAsia="SimSun"/>
                <w:sz w:val="16"/>
                <w:szCs w:val="16"/>
              </w:rPr>
              <w:t>OneDrive</w:t>
            </w:r>
            <w:proofErr w:type="spellEnd"/>
            <w:r w:rsidRPr="00F02A35">
              <w:rPr>
                <w:rFonts w:eastAsia="SimSun"/>
                <w:sz w:val="16"/>
                <w:szCs w:val="16"/>
              </w:rPr>
              <w:t xml:space="preserve"> for </w:t>
            </w:r>
            <w:proofErr w:type="spellStart"/>
            <w:r w:rsidRPr="00F02A35">
              <w:rPr>
                <w:rFonts w:eastAsia="SimSun"/>
                <w:sz w:val="16"/>
                <w:szCs w:val="16"/>
              </w:rPr>
              <w:t>Business</w:t>
            </w:r>
            <w:r w:rsidRPr="00F02A35">
              <w:rPr>
                <w:rFonts w:eastAsia="SimSun"/>
                <w:sz w:val="16"/>
                <w:szCs w:val="16"/>
              </w:rPr>
              <w:t>、</w:t>
            </w:r>
            <w:r w:rsidRPr="00F02A35">
              <w:rPr>
                <w:rFonts w:eastAsia="SimSun"/>
                <w:sz w:val="16"/>
                <w:szCs w:val="16"/>
              </w:rPr>
              <w:t>Microsoft</w:t>
            </w:r>
            <w:proofErr w:type="spellEnd"/>
            <w:r w:rsidRPr="00F02A35">
              <w:rPr>
                <w:rFonts w:eastAsia="SimSun"/>
                <w:sz w:val="16"/>
                <w:szCs w:val="16"/>
              </w:rPr>
              <w:t xml:space="preserve"> </w:t>
            </w:r>
            <w:proofErr w:type="spellStart"/>
            <w:r w:rsidRPr="00F02A35">
              <w:rPr>
                <w:rFonts w:eastAsia="SimSun"/>
                <w:sz w:val="16"/>
                <w:szCs w:val="16"/>
              </w:rPr>
              <w:t>Planner</w:t>
            </w:r>
            <w:r w:rsidRPr="00F02A35">
              <w:rPr>
                <w:rFonts w:eastAsia="SimSun"/>
                <w:sz w:val="16"/>
                <w:szCs w:val="16"/>
              </w:rPr>
              <w:t>、</w:t>
            </w:r>
            <w:r w:rsidRPr="00F02A35">
              <w:rPr>
                <w:rFonts w:eastAsia="SimSun"/>
                <w:sz w:val="16"/>
                <w:szCs w:val="16"/>
              </w:rPr>
              <w:t>Project</w:t>
            </w:r>
            <w:proofErr w:type="spellEnd"/>
            <w:r w:rsidRPr="00F02A35">
              <w:rPr>
                <w:rFonts w:eastAsia="SimSun"/>
                <w:sz w:val="16"/>
                <w:szCs w:val="16"/>
              </w:rPr>
              <w:t xml:space="preserve"> </w:t>
            </w:r>
            <w:proofErr w:type="spellStart"/>
            <w:r w:rsidRPr="00F02A35">
              <w:rPr>
                <w:rFonts w:eastAsia="SimSun"/>
                <w:sz w:val="16"/>
                <w:szCs w:val="16"/>
              </w:rPr>
              <w:t>Online</w:t>
            </w:r>
            <w:r w:rsidRPr="00F02A35">
              <w:rPr>
                <w:rFonts w:eastAsia="SimSun"/>
                <w:sz w:val="16"/>
                <w:szCs w:val="16"/>
              </w:rPr>
              <w:t>、</w:t>
            </w:r>
            <w:r w:rsidRPr="00F02A35">
              <w:rPr>
                <w:rFonts w:eastAsia="SimSun"/>
                <w:sz w:val="16"/>
                <w:szCs w:val="16"/>
              </w:rPr>
              <w:t>Skype</w:t>
            </w:r>
            <w:proofErr w:type="spellEnd"/>
            <w:r w:rsidRPr="00F02A35">
              <w:rPr>
                <w:rFonts w:eastAsia="SimSun"/>
                <w:sz w:val="16"/>
                <w:szCs w:val="16"/>
              </w:rPr>
              <w:t xml:space="preserve"> for Business </w:t>
            </w:r>
            <w:proofErr w:type="spellStart"/>
            <w:r w:rsidRPr="00F02A35">
              <w:rPr>
                <w:rFonts w:eastAsia="SimSun"/>
                <w:sz w:val="16"/>
                <w:szCs w:val="16"/>
              </w:rPr>
              <w:t>Online</w:t>
            </w:r>
            <w:r w:rsidRPr="00F02A35">
              <w:rPr>
                <w:rFonts w:eastAsia="SimSun"/>
                <w:sz w:val="16"/>
                <w:szCs w:val="16"/>
              </w:rPr>
              <w:t>、</w:t>
            </w:r>
            <w:r w:rsidRPr="00F02A35">
              <w:rPr>
                <w:rFonts w:eastAsia="SimSun"/>
                <w:sz w:val="16"/>
                <w:szCs w:val="16"/>
              </w:rPr>
              <w:t>Sway</w:t>
            </w:r>
            <w:r w:rsidRPr="00F02A35">
              <w:rPr>
                <w:rFonts w:eastAsia="SimSun"/>
                <w:sz w:val="16"/>
                <w:szCs w:val="16"/>
              </w:rPr>
              <w:t>、</w:t>
            </w:r>
            <w:r w:rsidRPr="00F02A35">
              <w:rPr>
                <w:rFonts w:eastAsia="SimSun"/>
                <w:sz w:val="16"/>
                <w:szCs w:val="16"/>
              </w:rPr>
              <w:t>Office</w:t>
            </w:r>
            <w:proofErr w:type="spellEnd"/>
            <w:r w:rsidRPr="00F02A35">
              <w:rPr>
                <w:rFonts w:eastAsia="SimSun"/>
                <w:sz w:val="16"/>
                <w:szCs w:val="16"/>
              </w:rPr>
              <w:t xml:space="preserve"> </w:t>
            </w:r>
            <w:proofErr w:type="spellStart"/>
            <w:r w:rsidRPr="00F02A35">
              <w:rPr>
                <w:rFonts w:eastAsia="SimSun"/>
                <w:sz w:val="16"/>
                <w:szCs w:val="16"/>
              </w:rPr>
              <w:t>Online</w:t>
            </w:r>
            <w:r w:rsidRPr="00F02A35">
              <w:rPr>
                <w:rFonts w:eastAsia="SimSun"/>
                <w:sz w:val="16"/>
                <w:szCs w:val="16"/>
              </w:rPr>
              <w:t>、</w:t>
            </w:r>
            <w:r w:rsidRPr="00F02A35">
              <w:rPr>
                <w:rFonts w:eastAsia="SimSun"/>
                <w:sz w:val="16"/>
                <w:szCs w:val="16"/>
              </w:rPr>
              <w:t>Microsoft</w:t>
            </w:r>
            <w:proofErr w:type="spellEnd"/>
            <w:r w:rsidRPr="00F02A35">
              <w:rPr>
                <w:rFonts w:eastAsia="SimSun"/>
                <w:sz w:val="16"/>
                <w:szCs w:val="16"/>
              </w:rPr>
              <w:t xml:space="preserve"> </w:t>
            </w:r>
            <w:proofErr w:type="spellStart"/>
            <w:r w:rsidRPr="00F02A35">
              <w:rPr>
                <w:rFonts w:eastAsia="SimSun"/>
                <w:sz w:val="16"/>
                <w:szCs w:val="16"/>
              </w:rPr>
              <w:t>MyAnalytics</w:t>
            </w:r>
            <w:r w:rsidRPr="00F02A35">
              <w:rPr>
                <w:rFonts w:eastAsia="SimSun"/>
                <w:sz w:val="16"/>
                <w:szCs w:val="16"/>
              </w:rPr>
              <w:t>、</w:t>
            </w:r>
            <w:r w:rsidRPr="00F02A35">
              <w:rPr>
                <w:rFonts w:eastAsia="SimSun"/>
                <w:sz w:val="16"/>
                <w:szCs w:val="16"/>
              </w:rPr>
              <w:t>Customer</w:t>
            </w:r>
            <w:proofErr w:type="spellEnd"/>
            <w:r w:rsidRPr="00F02A35">
              <w:rPr>
                <w:rFonts w:eastAsia="SimSun"/>
                <w:sz w:val="16"/>
                <w:szCs w:val="16"/>
              </w:rPr>
              <w:t xml:space="preserve"> </w:t>
            </w:r>
            <w:proofErr w:type="spellStart"/>
            <w:r w:rsidRPr="00F02A35">
              <w:rPr>
                <w:rFonts w:eastAsia="SimSun"/>
                <w:sz w:val="16"/>
                <w:szCs w:val="16"/>
              </w:rPr>
              <w:t>Lockbox</w:t>
            </w:r>
            <w:r w:rsidRPr="00F02A35">
              <w:rPr>
                <w:rFonts w:eastAsia="SimSun"/>
                <w:sz w:val="16"/>
                <w:szCs w:val="16"/>
              </w:rPr>
              <w:t>、</w:t>
            </w:r>
            <w:r w:rsidRPr="00F02A35">
              <w:rPr>
                <w:rFonts w:eastAsia="SimSun"/>
                <w:sz w:val="16"/>
                <w:szCs w:val="16"/>
              </w:rPr>
              <w:t>Microsoft</w:t>
            </w:r>
            <w:proofErr w:type="spellEnd"/>
            <w:r w:rsidRPr="00F02A35">
              <w:rPr>
                <w:rFonts w:eastAsia="SimSun"/>
                <w:sz w:val="16"/>
                <w:szCs w:val="16"/>
              </w:rPr>
              <w:t xml:space="preserve"> Bookings </w:t>
            </w:r>
            <w:r w:rsidRPr="00F02A35">
              <w:rPr>
                <w:rFonts w:eastAsia="SimSun"/>
                <w:sz w:val="16"/>
                <w:szCs w:val="16"/>
              </w:rPr>
              <w:t>和</w:t>
            </w:r>
            <w:r w:rsidRPr="00F02A35">
              <w:rPr>
                <w:rFonts w:eastAsia="SimSun"/>
                <w:sz w:val="16"/>
                <w:szCs w:val="16"/>
              </w:rPr>
              <w:t xml:space="preserve"> Yammer </w:t>
            </w:r>
            <w:proofErr w:type="spellStart"/>
            <w:r w:rsidRPr="00F02A35">
              <w:rPr>
                <w:rFonts w:eastAsia="SimSun"/>
                <w:sz w:val="16"/>
                <w:szCs w:val="16"/>
              </w:rPr>
              <w:t>Enterprise</w:t>
            </w:r>
            <w:r w:rsidRPr="00F02A35">
              <w:rPr>
                <w:rFonts w:eastAsia="SimSun"/>
                <w:sz w:val="16"/>
                <w:szCs w:val="16"/>
              </w:rPr>
              <w:t>。</w:t>
            </w:r>
            <w:r w:rsidRPr="00F02A35">
              <w:rPr>
                <w:rFonts w:eastAsia="SimSun"/>
                <w:sz w:val="16"/>
                <w:szCs w:val="16"/>
              </w:rPr>
              <w:t>Office</w:t>
            </w:r>
            <w:proofErr w:type="spellEnd"/>
            <w:r w:rsidRPr="00F02A35">
              <w:rPr>
                <w:rFonts w:eastAsia="SimSun"/>
                <w:sz w:val="16"/>
                <w:szCs w:val="16"/>
              </w:rPr>
              <w:t xml:space="preserve"> 365 </w:t>
            </w:r>
            <w:proofErr w:type="spellStart"/>
            <w:r w:rsidRPr="00F02A35">
              <w:rPr>
                <w:rFonts w:eastAsia="SimSun"/>
                <w:sz w:val="16"/>
                <w:szCs w:val="16"/>
              </w:rPr>
              <w:t>服务不包括</w:t>
            </w:r>
            <w:proofErr w:type="spellEnd"/>
            <w:r w:rsidRPr="00F02A35">
              <w:rPr>
                <w:rFonts w:eastAsia="SimSun"/>
                <w:sz w:val="16"/>
                <w:szCs w:val="16"/>
              </w:rPr>
              <w:t xml:space="preserve"> Office 365 </w:t>
            </w:r>
            <w:proofErr w:type="spellStart"/>
            <w:r w:rsidRPr="00F02A35">
              <w:rPr>
                <w:rFonts w:eastAsia="SimSun"/>
                <w:sz w:val="16"/>
                <w:szCs w:val="16"/>
              </w:rPr>
              <w:t>ProPlus</w:t>
            </w:r>
            <w:r w:rsidRPr="00F02A35">
              <w:rPr>
                <w:rFonts w:eastAsia="SimSun"/>
                <w:sz w:val="16"/>
                <w:szCs w:val="16"/>
              </w:rPr>
              <w:t>、在微软控制范围之外运营的任何</w:t>
            </w:r>
            <w:proofErr w:type="spellEnd"/>
            <w:r w:rsidRPr="00F02A35">
              <w:rPr>
                <w:rFonts w:eastAsia="SimSun"/>
                <w:sz w:val="16"/>
                <w:szCs w:val="16"/>
              </w:rPr>
              <w:t xml:space="preserve"> PSTN </w:t>
            </w:r>
            <w:proofErr w:type="spellStart"/>
            <w:r w:rsidRPr="00F02A35">
              <w:rPr>
                <w:rFonts w:eastAsia="SimSun"/>
                <w:sz w:val="16"/>
                <w:szCs w:val="16"/>
              </w:rPr>
              <w:t>服务部分、任何客户端软件或任何通过</w:t>
            </w:r>
            <w:proofErr w:type="spellEnd"/>
            <w:r w:rsidRPr="00F02A35">
              <w:rPr>
                <w:rFonts w:eastAsia="SimSun"/>
                <w:sz w:val="16"/>
                <w:szCs w:val="16"/>
              </w:rPr>
              <w:t xml:space="preserve"> Office 365 </w:t>
            </w:r>
            <w:proofErr w:type="spellStart"/>
            <w:r w:rsidRPr="00F02A35">
              <w:rPr>
                <w:rFonts w:eastAsia="SimSun"/>
                <w:sz w:val="16"/>
                <w:szCs w:val="16"/>
              </w:rPr>
              <w:t>品牌计划或套件提供的单独品牌的服务，例如</w:t>
            </w:r>
            <w:proofErr w:type="spellEnd"/>
            <w:r w:rsidRPr="00F02A35">
              <w:rPr>
                <w:rFonts w:eastAsia="SimSun"/>
                <w:sz w:val="16"/>
                <w:szCs w:val="16"/>
              </w:rPr>
              <w:t xml:space="preserve"> Bing </w:t>
            </w:r>
            <w:proofErr w:type="spellStart"/>
            <w:proofErr w:type="gramStart"/>
            <w:r w:rsidRPr="00F02A35">
              <w:rPr>
                <w:rFonts w:eastAsia="SimSun"/>
                <w:sz w:val="16"/>
                <w:szCs w:val="16"/>
              </w:rPr>
              <w:t>或品牌名称中带有</w:t>
            </w:r>
            <w:r w:rsidRPr="00F02A35">
              <w:rPr>
                <w:rFonts w:eastAsia="SimSun"/>
                <w:sz w:val="16"/>
                <w:szCs w:val="16"/>
              </w:rPr>
              <w:t>“</w:t>
            </w:r>
            <w:proofErr w:type="gramEnd"/>
            <w:r w:rsidRPr="00F02A35">
              <w:rPr>
                <w:rFonts w:eastAsia="SimSun"/>
                <w:sz w:val="16"/>
                <w:szCs w:val="16"/>
              </w:rPr>
              <w:t>for</w:t>
            </w:r>
            <w:proofErr w:type="spellEnd"/>
            <w:r w:rsidRPr="00F02A35">
              <w:rPr>
                <w:rFonts w:eastAsia="SimSun"/>
                <w:sz w:val="16"/>
                <w:szCs w:val="16"/>
              </w:rPr>
              <w:t xml:space="preserve"> Office 365”</w:t>
            </w:r>
            <w:r w:rsidRPr="00F02A35">
              <w:rPr>
                <w:rFonts w:eastAsia="SimSun"/>
                <w:sz w:val="16"/>
                <w:szCs w:val="16"/>
              </w:rPr>
              <w:t>的服务。</w:t>
            </w:r>
          </w:p>
        </w:tc>
      </w:tr>
      <w:tr w:rsidR="004C1B78" w:rsidRPr="0081072B" w:rsidTr="00A670E0">
        <w:tc>
          <w:tcPr>
            <w:tcW w:w="2610" w:type="dxa"/>
            <w:vAlign w:val="center"/>
          </w:tcPr>
          <w:p w:rsidR="004C1B78" w:rsidRPr="00395161" w:rsidRDefault="004C1B78" w:rsidP="004C1B78">
            <w:pPr>
              <w:pStyle w:val="ProductList-Body"/>
              <w:rPr>
                <w:rFonts w:eastAsia="SimSun"/>
                <w:sz w:val="16"/>
                <w:szCs w:val="16"/>
              </w:rPr>
            </w:pPr>
            <w:bookmarkStart w:id="65" w:name="MicrosoftAzureCoreServices"/>
            <w:r w:rsidRPr="00395161">
              <w:rPr>
                <w:rFonts w:eastAsia="SimSun"/>
                <w:sz w:val="16"/>
                <w:szCs w:val="16"/>
              </w:rPr>
              <w:t xml:space="preserve">Microsoft Azure </w:t>
            </w:r>
            <w:proofErr w:type="spellStart"/>
            <w:r w:rsidRPr="00395161">
              <w:rPr>
                <w:rFonts w:eastAsia="SimSun"/>
                <w:sz w:val="16"/>
                <w:szCs w:val="16"/>
              </w:rPr>
              <w:t>核心服务</w:t>
            </w:r>
            <w:bookmarkEnd w:id="65"/>
            <w:proofErr w:type="spellEnd"/>
          </w:p>
        </w:tc>
        <w:tc>
          <w:tcPr>
            <w:tcW w:w="8190" w:type="dxa"/>
          </w:tcPr>
          <w:p w:rsidR="004C1B78" w:rsidRPr="00395161" w:rsidRDefault="004C1B78" w:rsidP="004C1B78">
            <w:pPr>
              <w:pStyle w:val="ProductList-Body"/>
              <w:rPr>
                <w:rFonts w:eastAsia="SimSun"/>
                <w:sz w:val="16"/>
                <w:szCs w:val="16"/>
              </w:rPr>
            </w:pPr>
            <w:r w:rsidRPr="00395161">
              <w:rPr>
                <w:rFonts w:eastAsia="SimSun"/>
                <w:sz w:val="16"/>
                <w:szCs w:val="16"/>
              </w:rPr>
              <w:t xml:space="preserve">Active </w:t>
            </w:r>
            <w:proofErr w:type="spellStart"/>
            <w:r w:rsidRPr="00395161">
              <w:rPr>
                <w:rFonts w:eastAsia="SimSun"/>
                <w:sz w:val="16"/>
                <w:szCs w:val="16"/>
              </w:rPr>
              <w:t>Directory</w:t>
            </w:r>
            <w:r w:rsidRPr="00395161">
              <w:rPr>
                <w:rFonts w:eastAsia="SimSun"/>
                <w:sz w:val="16"/>
                <w:szCs w:val="16"/>
              </w:rPr>
              <w:t>、</w:t>
            </w:r>
            <w:r w:rsidRPr="00395161">
              <w:rPr>
                <w:rFonts w:eastAsia="SimSun"/>
                <w:sz w:val="16"/>
                <w:szCs w:val="16"/>
              </w:rPr>
              <w:t>API</w:t>
            </w:r>
            <w:proofErr w:type="spellEnd"/>
            <w:r w:rsidRPr="00395161">
              <w:rPr>
                <w:rFonts w:eastAsia="SimSun"/>
                <w:sz w:val="16"/>
                <w:szCs w:val="16"/>
              </w:rPr>
              <w:t xml:space="preserve"> </w:t>
            </w:r>
            <w:proofErr w:type="spellStart"/>
            <w:r w:rsidRPr="00395161">
              <w:rPr>
                <w:rFonts w:eastAsia="SimSun"/>
                <w:sz w:val="16"/>
                <w:szCs w:val="16"/>
              </w:rPr>
              <w:t>管理、应用服务（</w:t>
            </w:r>
            <w:r w:rsidRPr="00395161">
              <w:rPr>
                <w:rFonts w:eastAsia="SimSun"/>
                <w:sz w:val="16"/>
                <w:szCs w:val="16"/>
              </w:rPr>
              <w:t>API</w:t>
            </w:r>
            <w:proofErr w:type="spellEnd"/>
            <w:r w:rsidRPr="00395161">
              <w:rPr>
                <w:rFonts w:eastAsia="SimSun"/>
                <w:sz w:val="16"/>
                <w:szCs w:val="16"/>
              </w:rPr>
              <w:t xml:space="preserve"> </w:t>
            </w:r>
            <w:proofErr w:type="spellStart"/>
            <w:r w:rsidRPr="00395161">
              <w:rPr>
                <w:rFonts w:eastAsia="SimSun"/>
                <w:sz w:val="16"/>
                <w:szCs w:val="16"/>
              </w:rPr>
              <w:t>应用、移动应用、</w:t>
            </w:r>
            <w:r w:rsidRPr="00395161">
              <w:rPr>
                <w:rFonts w:eastAsia="SimSun"/>
                <w:sz w:val="16"/>
                <w:szCs w:val="16"/>
              </w:rPr>
              <w:t>Web</w:t>
            </w:r>
            <w:proofErr w:type="spellEnd"/>
            <w:r w:rsidRPr="00395161">
              <w:rPr>
                <w:rFonts w:eastAsia="SimSun"/>
                <w:sz w:val="16"/>
                <w:szCs w:val="16"/>
              </w:rPr>
              <w:t xml:space="preserve"> </w:t>
            </w:r>
            <w:proofErr w:type="spellStart"/>
            <w:r w:rsidRPr="00395161">
              <w:rPr>
                <w:rFonts w:eastAsia="SimSun"/>
                <w:sz w:val="16"/>
                <w:szCs w:val="16"/>
              </w:rPr>
              <w:t>应用</w:t>
            </w:r>
            <w:proofErr w:type="spellEnd"/>
            <w:r w:rsidRPr="00395161">
              <w:rPr>
                <w:rFonts w:eastAsia="SimSun"/>
                <w:sz w:val="16"/>
                <w:szCs w:val="16"/>
              </w:rPr>
              <w:t>）、</w:t>
            </w:r>
            <w:proofErr w:type="spellStart"/>
            <w:r w:rsidRPr="00395161">
              <w:rPr>
                <w:rFonts w:eastAsia="SimSun"/>
                <w:sz w:val="16"/>
                <w:szCs w:val="16"/>
              </w:rPr>
              <w:t>自动化、备份、批处理、</w:t>
            </w:r>
            <w:r w:rsidRPr="00395161">
              <w:rPr>
                <w:rFonts w:eastAsia="SimSun"/>
                <w:sz w:val="16"/>
                <w:szCs w:val="16"/>
              </w:rPr>
              <w:t>BizTalk</w:t>
            </w:r>
            <w:proofErr w:type="spellEnd"/>
            <w:r w:rsidRPr="00395161">
              <w:rPr>
                <w:rFonts w:eastAsia="SimSun"/>
                <w:sz w:val="16"/>
                <w:szCs w:val="16"/>
              </w:rPr>
              <w:t xml:space="preserve"> </w:t>
            </w:r>
            <w:proofErr w:type="spellStart"/>
            <w:r w:rsidRPr="00395161">
              <w:rPr>
                <w:rFonts w:eastAsia="SimSun"/>
                <w:sz w:val="16"/>
                <w:szCs w:val="16"/>
              </w:rPr>
              <w:t>服务、云服务、</w:t>
            </w:r>
            <w:r w:rsidRPr="00395161">
              <w:rPr>
                <w:rFonts w:eastAsia="SimSun"/>
                <w:sz w:val="16"/>
                <w:szCs w:val="16"/>
              </w:rPr>
              <w:t>DocumentDB</w:t>
            </w:r>
            <w:r w:rsidRPr="00395161">
              <w:rPr>
                <w:rFonts w:eastAsia="SimSun"/>
                <w:sz w:val="16"/>
                <w:szCs w:val="16"/>
              </w:rPr>
              <w:t>、事件中心、</w:t>
            </w:r>
            <w:r w:rsidRPr="00395161">
              <w:rPr>
                <w:rFonts w:eastAsia="SimSun"/>
                <w:sz w:val="16"/>
                <w:szCs w:val="16"/>
              </w:rPr>
              <w:t>Express</w:t>
            </w:r>
            <w:proofErr w:type="spellEnd"/>
            <w:r w:rsidRPr="00395161">
              <w:rPr>
                <w:rFonts w:eastAsia="SimSun"/>
                <w:sz w:val="16"/>
                <w:szCs w:val="16"/>
              </w:rPr>
              <w:t xml:space="preserve"> Route</w:t>
            </w:r>
            <w:r w:rsidRPr="00395161">
              <w:rPr>
                <w:rFonts w:eastAsia="SimSun"/>
                <w:sz w:val="16"/>
                <w:szCs w:val="16"/>
              </w:rPr>
              <w:t>、</w:t>
            </w:r>
            <w:r w:rsidRPr="00395161">
              <w:rPr>
                <w:rFonts w:eastAsia="SimSun"/>
                <w:sz w:val="16"/>
                <w:szCs w:val="16"/>
              </w:rPr>
              <w:t>HDInsight</w:t>
            </w:r>
            <w:r w:rsidRPr="00395161">
              <w:rPr>
                <w:rFonts w:eastAsia="SimSun"/>
                <w:sz w:val="16"/>
                <w:szCs w:val="16"/>
              </w:rPr>
              <w:t>、密钥保管库、负载均衡器、机器学习、管理门户、媒体服务、多重身份验证、通知中心、</w:t>
            </w:r>
            <w:r w:rsidRPr="00395161">
              <w:rPr>
                <w:rFonts w:eastAsia="SimSun"/>
                <w:sz w:val="16"/>
                <w:szCs w:val="16"/>
              </w:rPr>
              <w:t xml:space="preserve">Operational </w:t>
            </w:r>
            <w:proofErr w:type="spellStart"/>
            <w:r w:rsidRPr="00395161">
              <w:rPr>
                <w:rFonts w:eastAsia="SimSun"/>
                <w:sz w:val="16"/>
                <w:szCs w:val="16"/>
              </w:rPr>
              <w:t>Insights</w:t>
            </w:r>
            <w:r w:rsidRPr="00395161">
              <w:rPr>
                <w:rFonts w:eastAsia="SimSun"/>
                <w:sz w:val="16"/>
                <w:szCs w:val="16"/>
              </w:rPr>
              <w:t>、</w:t>
            </w:r>
            <w:r w:rsidRPr="00395161">
              <w:rPr>
                <w:rFonts w:eastAsia="SimSun"/>
                <w:sz w:val="16"/>
                <w:szCs w:val="16"/>
              </w:rPr>
              <w:t>Redis</w:t>
            </w:r>
            <w:proofErr w:type="spellEnd"/>
            <w:r w:rsidRPr="00395161">
              <w:rPr>
                <w:rFonts w:eastAsia="SimSun"/>
                <w:sz w:val="16"/>
                <w:szCs w:val="16"/>
              </w:rPr>
              <w:t xml:space="preserve"> </w:t>
            </w:r>
            <w:proofErr w:type="spellStart"/>
            <w:r w:rsidRPr="00395161">
              <w:rPr>
                <w:rFonts w:eastAsia="SimSun"/>
                <w:sz w:val="16"/>
                <w:szCs w:val="16"/>
              </w:rPr>
              <w:t>缓存、</w:t>
            </w:r>
            <w:r w:rsidRPr="00395161">
              <w:rPr>
                <w:rFonts w:eastAsia="SimSun"/>
                <w:sz w:val="16"/>
                <w:szCs w:val="16"/>
              </w:rPr>
              <w:t>Rights</w:t>
            </w:r>
            <w:proofErr w:type="spellEnd"/>
            <w:r w:rsidRPr="00395161">
              <w:rPr>
                <w:rFonts w:eastAsia="SimSun"/>
                <w:sz w:val="16"/>
                <w:szCs w:val="16"/>
              </w:rPr>
              <w:t xml:space="preserve"> Management </w:t>
            </w:r>
            <w:proofErr w:type="spellStart"/>
            <w:r w:rsidRPr="00395161">
              <w:rPr>
                <w:rFonts w:eastAsia="SimSun"/>
                <w:sz w:val="16"/>
                <w:szCs w:val="16"/>
              </w:rPr>
              <w:t>服务、调度程序、服务总线、站点恢复、</w:t>
            </w:r>
            <w:r w:rsidRPr="00395161">
              <w:rPr>
                <w:rFonts w:eastAsia="SimSun"/>
                <w:sz w:val="16"/>
                <w:szCs w:val="16"/>
              </w:rPr>
              <w:t>SQL</w:t>
            </w:r>
            <w:proofErr w:type="spellEnd"/>
            <w:r w:rsidRPr="00395161">
              <w:rPr>
                <w:rFonts w:eastAsia="SimSun"/>
                <w:sz w:val="16"/>
                <w:szCs w:val="16"/>
              </w:rPr>
              <w:t xml:space="preserve"> </w:t>
            </w:r>
            <w:proofErr w:type="spellStart"/>
            <w:r w:rsidRPr="00395161">
              <w:rPr>
                <w:rFonts w:eastAsia="SimSun"/>
                <w:sz w:val="16"/>
                <w:szCs w:val="16"/>
              </w:rPr>
              <w:t>数据库、存储、</w:t>
            </w:r>
            <w:r w:rsidRPr="00395161">
              <w:rPr>
                <w:rFonts w:eastAsia="SimSun"/>
                <w:sz w:val="16"/>
                <w:szCs w:val="16"/>
              </w:rPr>
              <w:t>StorSimple</w:t>
            </w:r>
            <w:r w:rsidRPr="00395161">
              <w:rPr>
                <w:rFonts w:eastAsia="SimSun"/>
                <w:sz w:val="16"/>
                <w:szCs w:val="16"/>
              </w:rPr>
              <w:t>、流分析、流量管理器、虚拟机、虚拟网络、</w:t>
            </w:r>
            <w:r w:rsidRPr="00395161">
              <w:rPr>
                <w:rFonts w:eastAsia="SimSun"/>
                <w:sz w:val="16"/>
                <w:szCs w:val="16"/>
              </w:rPr>
              <w:t>Visual</w:t>
            </w:r>
            <w:proofErr w:type="spellEnd"/>
            <w:r w:rsidRPr="00395161">
              <w:rPr>
                <w:rFonts w:eastAsia="SimSun"/>
                <w:sz w:val="16"/>
                <w:szCs w:val="16"/>
              </w:rPr>
              <w:t xml:space="preserve"> Studio Team Services </w:t>
            </w:r>
            <w:proofErr w:type="spellStart"/>
            <w:r w:rsidRPr="00395161">
              <w:rPr>
                <w:rFonts w:eastAsia="SimSun"/>
                <w:sz w:val="16"/>
                <w:szCs w:val="16"/>
              </w:rPr>
              <w:t>以及工作流程管理器</w:t>
            </w:r>
            <w:proofErr w:type="spellEnd"/>
            <w:r w:rsidRPr="00395161">
              <w:rPr>
                <w:rFonts w:eastAsia="SimSun"/>
                <w:sz w:val="16"/>
                <w:szCs w:val="16"/>
              </w:rPr>
              <w:t>。</w:t>
            </w:r>
          </w:p>
        </w:tc>
      </w:tr>
      <w:tr w:rsidR="008B7B6C" w:rsidRPr="007B6D24" w:rsidTr="00A670E0">
        <w:trPr>
          <w:cantSplit/>
        </w:trPr>
        <w:tc>
          <w:tcPr>
            <w:tcW w:w="2610" w:type="dxa"/>
            <w:vAlign w:val="center"/>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Intune </w:t>
            </w:r>
            <w:proofErr w:type="spellStart"/>
            <w:r w:rsidRPr="005C60BD">
              <w:rPr>
                <w:rFonts w:eastAsiaTheme="majorEastAsia" w:cs="MS Gothic"/>
                <w:sz w:val="16"/>
                <w:szCs w:val="16"/>
              </w:rPr>
              <w:t>在</w:t>
            </w:r>
            <w:r w:rsidRPr="005C60BD">
              <w:rPr>
                <w:rFonts w:eastAsiaTheme="majorEastAsia" w:cs="MingLiU"/>
                <w:sz w:val="16"/>
                <w:szCs w:val="16"/>
              </w:rPr>
              <w:t>线服务</w:t>
            </w:r>
            <w:proofErr w:type="spellEnd"/>
          </w:p>
        </w:tc>
        <w:tc>
          <w:tcPr>
            <w:tcW w:w="8190" w:type="dxa"/>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Intune </w:t>
            </w:r>
            <w:proofErr w:type="spellStart"/>
            <w:r w:rsidRPr="005C60BD">
              <w:rPr>
                <w:rFonts w:eastAsiaTheme="majorEastAsia" w:cs="MS Gothic"/>
                <w:sz w:val="16"/>
                <w:szCs w:val="16"/>
              </w:rPr>
              <w:t>的云服</w:t>
            </w:r>
            <w:r w:rsidRPr="005C60BD">
              <w:rPr>
                <w:rFonts w:eastAsiaTheme="majorEastAsia" w:cs="MingLiU"/>
                <w:sz w:val="16"/>
                <w:szCs w:val="16"/>
              </w:rPr>
              <w:t>务部分，例如</w:t>
            </w:r>
            <w:proofErr w:type="spellEnd"/>
            <w:r w:rsidRPr="005C60BD">
              <w:rPr>
                <w:rFonts w:eastAsiaTheme="majorEastAsia"/>
                <w:sz w:val="16"/>
                <w:szCs w:val="16"/>
              </w:rPr>
              <w:t xml:space="preserve"> Microsoft Intune </w:t>
            </w:r>
            <w:proofErr w:type="spellStart"/>
            <w:r w:rsidRPr="005C60BD">
              <w:rPr>
                <w:rFonts w:eastAsiaTheme="majorEastAsia" w:cs="MS Gothic"/>
                <w:sz w:val="16"/>
                <w:szCs w:val="16"/>
              </w:rPr>
              <w:t>附加</w:t>
            </w:r>
            <w:r w:rsidRPr="005C60BD">
              <w:rPr>
                <w:rFonts w:eastAsiaTheme="majorEastAsia" w:cs="MingLiU"/>
                <w:sz w:val="16"/>
                <w:szCs w:val="16"/>
              </w:rPr>
              <w:t>产品或</w:t>
            </w:r>
            <w:proofErr w:type="spellEnd"/>
            <w:r w:rsidRPr="005C60BD">
              <w:rPr>
                <w:rFonts w:eastAsiaTheme="majorEastAsia"/>
                <w:sz w:val="16"/>
                <w:szCs w:val="16"/>
              </w:rPr>
              <w:t xml:space="preserve"> Microsoft Intune </w:t>
            </w:r>
            <w:proofErr w:type="spellStart"/>
            <w:r w:rsidRPr="005C60BD">
              <w:rPr>
                <w:rFonts w:eastAsiaTheme="majorEastAsia" w:cs="MS Gothic"/>
                <w:sz w:val="16"/>
                <w:szCs w:val="16"/>
              </w:rPr>
              <w:t>提供的管理服</w:t>
            </w:r>
            <w:r w:rsidRPr="005C60BD">
              <w:rPr>
                <w:rFonts w:eastAsiaTheme="majorEastAsia" w:cs="MingLiU"/>
                <w:sz w:val="16"/>
                <w:szCs w:val="16"/>
              </w:rPr>
              <w:t>务，例如适用于</w:t>
            </w:r>
            <w:proofErr w:type="spellEnd"/>
            <w:r w:rsidRPr="005C60BD">
              <w:rPr>
                <w:rFonts w:eastAsiaTheme="majorEastAsia"/>
                <w:sz w:val="16"/>
                <w:szCs w:val="16"/>
              </w:rPr>
              <w:t xml:space="preserve"> Office 365 </w:t>
            </w:r>
            <w:proofErr w:type="spellStart"/>
            <w:r w:rsidRPr="005C60BD">
              <w:rPr>
                <w:rFonts w:eastAsiaTheme="majorEastAsia" w:cs="MS Gothic"/>
                <w:sz w:val="16"/>
                <w:szCs w:val="16"/>
              </w:rPr>
              <w:t>的移</w:t>
            </w:r>
            <w:r w:rsidRPr="005C60BD">
              <w:rPr>
                <w:rFonts w:eastAsiaTheme="majorEastAsia" w:cs="MingLiU"/>
                <w:sz w:val="16"/>
                <w:szCs w:val="16"/>
              </w:rPr>
              <w:t>动设备管理</w:t>
            </w:r>
            <w:proofErr w:type="spellEnd"/>
            <w:r w:rsidRPr="005C60BD">
              <w:rPr>
                <w:rFonts w:eastAsiaTheme="majorEastAsia" w:cs="MingLiU"/>
                <w:sz w:val="16"/>
                <w:szCs w:val="16"/>
              </w:rPr>
              <w:t>。</w:t>
            </w:r>
          </w:p>
        </w:tc>
      </w:tr>
      <w:tr w:rsidR="008B7B6C" w:rsidRPr="007B6D24" w:rsidTr="00A670E0">
        <w:tc>
          <w:tcPr>
            <w:tcW w:w="2610" w:type="dxa"/>
            <w:vAlign w:val="center"/>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Power BI </w:t>
            </w:r>
            <w:proofErr w:type="spellStart"/>
            <w:r w:rsidRPr="005C60BD">
              <w:rPr>
                <w:rFonts w:eastAsiaTheme="majorEastAsia" w:cs="MS Gothic"/>
                <w:sz w:val="16"/>
                <w:szCs w:val="16"/>
              </w:rPr>
              <w:t>服</w:t>
            </w:r>
            <w:r w:rsidRPr="005C60BD">
              <w:rPr>
                <w:rFonts w:eastAsiaTheme="majorEastAsia" w:cs="MingLiU"/>
                <w:sz w:val="16"/>
                <w:szCs w:val="16"/>
              </w:rPr>
              <w:t>务</w:t>
            </w:r>
            <w:proofErr w:type="spellEnd"/>
          </w:p>
        </w:tc>
        <w:tc>
          <w:tcPr>
            <w:tcW w:w="8190" w:type="dxa"/>
          </w:tcPr>
          <w:p w:rsidR="008B7B6C" w:rsidRPr="005C60BD" w:rsidRDefault="008B7B6C" w:rsidP="00A670E0">
            <w:pPr>
              <w:pStyle w:val="ProductList-Body"/>
              <w:rPr>
                <w:rFonts w:eastAsiaTheme="majorEastAsia"/>
                <w:sz w:val="16"/>
                <w:szCs w:val="16"/>
              </w:rPr>
            </w:pPr>
            <w:r w:rsidRPr="005C60BD">
              <w:rPr>
                <w:rFonts w:eastAsiaTheme="majorEastAsia"/>
                <w:sz w:val="16"/>
                <w:szCs w:val="16"/>
              </w:rPr>
              <w:t xml:space="preserve">Microsoft Power BI </w:t>
            </w:r>
            <w:proofErr w:type="spellStart"/>
            <w:r w:rsidRPr="005C60BD">
              <w:rPr>
                <w:rFonts w:eastAsiaTheme="majorEastAsia" w:cs="MS Gothic"/>
                <w:sz w:val="16"/>
                <w:szCs w:val="16"/>
              </w:rPr>
              <w:t>的云服</w:t>
            </w:r>
            <w:r w:rsidRPr="005C60BD">
              <w:rPr>
                <w:rFonts w:eastAsiaTheme="majorEastAsia" w:cs="MingLiU"/>
                <w:sz w:val="16"/>
                <w:szCs w:val="16"/>
              </w:rPr>
              <w:t>务部分作为独立服务或包含在</w:t>
            </w:r>
            <w:proofErr w:type="spellEnd"/>
            <w:r w:rsidRPr="005C60BD">
              <w:rPr>
                <w:rFonts w:eastAsiaTheme="majorEastAsia"/>
                <w:sz w:val="16"/>
                <w:szCs w:val="16"/>
              </w:rPr>
              <w:t xml:space="preserve"> Office 365 </w:t>
            </w:r>
            <w:proofErr w:type="spellStart"/>
            <w:r w:rsidRPr="005C60BD">
              <w:rPr>
                <w:rFonts w:eastAsiaTheme="majorEastAsia" w:cs="MS Gothic"/>
                <w:sz w:val="16"/>
                <w:szCs w:val="16"/>
              </w:rPr>
              <w:t>品牌</w:t>
            </w:r>
            <w:r w:rsidRPr="005C60BD">
              <w:rPr>
                <w:rFonts w:eastAsiaTheme="majorEastAsia" w:cs="MingLiU"/>
                <w:sz w:val="16"/>
                <w:szCs w:val="16"/>
              </w:rPr>
              <w:t>计划或套件中提供，但不包括数据目录功能、</w:t>
            </w:r>
            <w:r w:rsidRPr="005C60BD">
              <w:rPr>
                <w:rFonts w:eastAsiaTheme="majorEastAsia"/>
                <w:sz w:val="16"/>
                <w:szCs w:val="16"/>
              </w:rPr>
              <w:t>Power</w:t>
            </w:r>
            <w:proofErr w:type="spellEnd"/>
            <w:r w:rsidRPr="005C60BD">
              <w:rPr>
                <w:rFonts w:eastAsiaTheme="majorEastAsia"/>
                <w:sz w:val="16"/>
                <w:szCs w:val="16"/>
              </w:rPr>
              <w:t xml:space="preserve"> BI </w:t>
            </w:r>
            <w:proofErr w:type="spellStart"/>
            <w:r w:rsidRPr="005C60BD">
              <w:rPr>
                <w:rFonts w:eastAsiaTheme="majorEastAsia" w:cs="MS Gothic"/>
                <w:sz w:val="16"/>
                <w:szCs w:val="16"/>
              </w:rPr>
              <w:t>移</w:t>
            </w:r>
            <w:r w:rsidRPr="005C60BD">
              <w:rPr>
                <w:rFonts w:eastAsiaTheme="majorEastAsia" w:cs="MingLiU"/>
                <w:sz w:val="16"/>
                <w:szCs w:val="16"/>
              </w:rPr>
              <w:t>动应用程序或</w:t>
            </w:r>
            <w:proofErr w:type="spellEnd"/>
            <w:r w:rsidRPr="005C60BD">
              <w:rPr>
                <w:rFonts w:eastAsiaTheme="majorEastAsia"/>
                <w:sz w:val="16"/>
                <w:szCs w:val="16"/>
              </w:rPr>
              <w:t xml:space="preserve"> Power BI Desktop</w:t>
            </w:r>
            <w:r w:rsidRPr="005C60BD">
              <w:rPr>
                <w:rFonts w:eastAsiaTheme="majorEastAsia" w:cs="MS Gothic"/>
                <w:sz w:val="16"/>
                <w:szCs w:val="16"/>
              </w:rPr>
              <w:t>。</w:t>
            </w:r>
          </w:p>
        </w:tc>
      </w:tr>
    </w:tbl>
    <w:p w:rsidR="008A16A0" w:rsidRPr="00B63D45" w:rsidRDefault="008A16A0" w:rsidP="008A16A0">
      <w:pPr>
        <w:pStyle w:val="ProductList-Body"/>
        <w:rPr>
          <w:rFonts w:eastAsia="SimSun"/>
        </w:rPr>
      </w:pPr>
    </w:p>
    <w:p w:rsidR="008C24C7" w:rsidRPr="00046F4D" w:rsidRDefault="008C24C7" w:rsidP="008C24C7">
      <w:pPr>
        <w:pStyle w:val="ProductList-SubSubSectionHeading"/>
        <w:keepNext/>
        <w:outlineLvl w:val="2"/>
        <w:rPr>
          <w:rFonts w:eastAsia="SimSun"/>
        </w:rPr>
      </w:pPr>
      <w:bookmarkStart w:id="66" w:name="DataProcessingTerms_DataatRest"/>
      <w:bookmarkStart w:id="67" w:name="_Toc457466419"/>
      <w:bookmarkStart w:id="68" w:name="_Toc453946599"/>
      <w:bookmarkStart w:id="69" w:name="_Toc472537392"/>
      <w:proofErr w:type="spellStart"/>
      <w:r w:rsidRPr="00046F4D">
        <w:rPr>
          <w:rFonts w:eastAsia="SimSun"/>
        </w:rPr>
        <w:t>静态客户数据的位置</w:t>
      </w:r>
      <w:bookmarkEnd w:id="66"/>
      <w:bookmarkEnd w:id="67"/>
      <w:bookmarkEnd w:id="68"/>
      <w:bookmarkEnd w:id="69"/>
      <w:proofErr w:type="spellEnd"/>
    </w:p>
    <w:p w:rsidR="008C24C7" w:rsidRPr="00046F4D" w:rsidRDefault="008C24C7" w:rsidP="008C24C7">
      <w:pPr>
        <w:pStyle w:val="ProductList-Body"/>
        <w:keepNext/>
        <w:rPr>
          <w:rFonts w:eastAsia="SimSun"/>
        </w:rPr>
      </w:pPr>
      <w:r w:rsidRPr="00046F4D">
        <w:rPr>
          <w:rFonts w:eastAsia="SimSun"/>
        </w:rPr>
        <w:t xml:space="preserve">Microsoft </w:t>
      </w:r>
      <w:r w:rsidRPr="00046F4D">
        <w:rPr>
          <w:rFonts w:eastAsia="SimSun"/>
        </w:rPr>
        <w:t>将静态客户数据存储在特定的大范围地理区域（</w:t>
      </w:r>
      <w:proofErr w:type="gramStart"/>
      <w:r w:rsidRPr="00046F4D">
        <w:rPr>
          <w:rFonts w:eastAsia="SimSun"/>
        </w:rPr>
        <w:t>以下均简称</w:t>
      </w:r>
      <w:r w:rsidRPr="004A521E">
        <w:rPr>
          <w:rFonts w:ascii="SimSun" w:eastAsia="SimSun" w:hAnsi="SimSun"/>
        </w:rPr>
        <w:t>“</w:t>
      </w:r>
      <w:proofErr w:type="spellStart"/>
      <w:proofErr w:type="gramEnd"/>
      <w:r w:rsidRPr="00046F4D">
        <w:rPr>
          <w:rFonts w:eastAsia="SimSun"/>
        </w:rPr>
        <w:t>地理区域</w:t>
      </w:r>
      <w:proofErr w:type="spellEnd"/>
      <w:r w:rsidRPr="004A521E">
        <w:rPr>
          <w:rFonts w:ascii="SimSun" w:eastAsia="SimSun" w:hAnsi="SimSun"/>
        </w:rPr>
        <w:t>”</w:t>
      </w:r>
      <w:r w:rsidRPr="00046F4D">
        <w:rPr>
          <w:rFonts w:eastAsia="SimSun"/>
        </w:rPr>
        <w:t>）</w:t>
      </w:r>
      <w:proofErr w:type="spellStart"/>
      <w:r w:rsidRPr="00046F4D">
        <w:rPr>
          <w:rFonts w:eastAsia="SimSun"/>
        </w:rPr>
        <w:t>中，如下所述</w:t>
      </w:r>
      <w:proofErr w:type="spellEnd"/>
      <w:r w:rsidRPr="00046F4D">
        <w:rPr>
          <w:rFonts w:eastAsia="SimSun"/>
        </w:rPr>
        <w:t>：</w:t>
      </w:r>
    </w:p>
    <w:p w:rsidR="008C24C7" w:rsidRPr="00046F4D" w:rsidRDefault="00E45ECD" w:rsidP="008C24C7">
      <w:pPr>
        <w:pStyle w:val="ProductList-Body"/>
        <w:keepNext/>
        <w:numPr>
          <w:ilvl w:val="0"/>
          <w:numId w:val="9"/>
        </w:numPr>
        <w:ind w:left="450" w:hanging="270"/>
        <w:rPr>
          <w:rFonts w:eastAsia="SimSun"/>
        </w:rPr>
      </w:pPr>
      <w:r w:rsidRPr="00F02A35">
        <w:rPr>
          <w:rFonts w:eastAsia="SimSun"/>
          <w:b/>
        </w:rPr>
        <w:t xml:space="preserve">Office 365 </w:t>
      </w:r>
      <w:proofErr w:type="spellStart"/>
      <w:r w:rsidRPr="00F02A35">
        <w:rPr>
          <w:rFonts w:eastAsia="SimSun"/>
          <w:b/>
        </w:rPr>
        <w:t>服务。</w:t>
      </w:r>
      <w:r w:rsidRPr="00F02A35">
        <w:rPr>
          <w:rFonts w:eastAsia="SimSun"/>
        </w:rPr>
        <w:t>如果客户将其租户配置在澳大利亚、加拿大、欧盟、印度、日本或美国（上述各地理区域</w:t>
      </w:r>
      <w:proofErr w:type="spellEnd"/>
      <w:r w:rsidRPr="00F02A35">
        <w:rPr>
          <w:rFonts w:eastAsia="SimSun"/>
        </w:rPr>
        <w:t>），则</w:t>
      </w:r>
      <w:r w:rsidRPr="00F02A35">
        <w:rPr>
          <w:rFonts w:eastAsia="SimSun"/>
        </w:rPr>
        <w:t xml:space="preserve"> Microsoft </w:t>
      </w:r>
      <w:proofErr w:type="spellStart"/>
      <w:r w:rsidRPr="00F02A35">
        <w:rPr>
          <w:rFonts w:eastAsia="SimSun"/>
        </w:rPr>
        <w:t>仅会将以下静态客户数据存储在相应地理区域</w:t>
      </w:r>
      <w:proofErr w:type="spellEnd"/>
      <w:proofErr w:type="gramStart"/>
      <w:r w:rsidRPr="00F02A35">
        <w:rPr>
          <w:rFonts w:eastAsia="SimSun"/>
        </w:rPr>
        <w:t>：</w:t>
      </w:r>
      <w:r w:rsidRPr="00F02A35">
        <w:rPr>
          <w:rFonts w:eastAsia="SimSun"/>
        </w:rPr>
        <w:t>(</w:t>
      </w:r>
      <w:proofErr w:type="gramEnd"/>
      <w:r w:rsidRPr="00F02A35">
        <w:rPr>
          <w:rFonts w:eastAsia="SimSun"/>
        </w:rPr>
        <w:t xml:space="preserve">1) Exchange Online </w:t>
      </w:r>
      <w:proofErr w:type="spellStart"/>
      <w:r w:rsidRPr="00F02A35">
        <w:rPr>
          <w:rFonts w:eastAsia="SimSun"/>
        </w:rPr>
        <w:t>邮箱内容（电子邮件正文、日历条目和电子邮件附件内容</w:t>
      </w:r>
      <w:proofErr w:type="spellEnd"/>
      <w:r w:rsidRPr="00F02A35">
        <w:rPr>
          <w:rFonts w:eastAsia="SimSun"/>
        </w:rPr>
        <w:t>），</w:t>
      </w:r>
      <w:r w:rsidRPr="00F02A35">
        <w:rPr>
          <w:rFonts w:eastAsia="SimSun"/>
        </w:rPr>
        <w:t xml:space="preserve">(2) SharePoint Online </w:t>
      </w:r>
      <w:proofErr w:type="spellStart"/>
      <w:r w:rsidRPr="00F02A35">
        <w:rPr>
          <w:rFonts w:eastAsia="SimSun"/>
        </w:rPr>
        <w:t>站点内容和存储在该站点中的文件，以及</w:t>
      </w:r>
      <w:proofErr w:type="spellEnd"/>
      <w:r w:rsidRPr="00F02A35">
        <w:rPr>
          <w:rFonts w:eastAsia="SimSun"/>
        </w:rPr>
        <w:t xml:space="preserve"> Project Online </w:t>
      </w:r>
      <w:proofErr w:type="spellStart"/>
      <w:r w:rsidRPr="00F02A35">
        <w:rPr>
          <w:rFonts w:eastAsia="SimSun"/>
        </w:rPr>
        <w:t>数据</w:t>
      </w:r>
      <w:proofErr w:type="spellEnd"/>
      <w:r w:rsidRPr="00F02A35">
        <w:rPr>
          <w:rFonts w:eastAsia="SimSun"/>
        </w:rPr>
        <w:t>，</w:t>
      </w:r>
      <w:r w:rsidRPr="00F02A35">
        <w:rPr>
          <w:rFonts w:eastAsia="SimSun"/>
        </w:rPr>
        <w:t xml:space="preserve">(3) </w:t>
      </w:r>
      <w:proofErr w:type="spellStart"/>
      <w:r w:rsidRPr="00F02A35">
        <w:rPr>
          <w:rFonts w:eastAsia="SimSun"/>
        </w:rPr>
        <w:t>上传至</w:t>
      </w:r>
      <w:proofErr w:type="spellEnd"/>
      <w:r w:rsidRPr="00F02A35">
        <w:rPr>
          <w:rFonts w:eastAsia="SimSun"/>
        </w:rPr>
        <w:t xml:space="preserve"> OneDrive for Business </w:t>
      </w:r>
      <w:proofErr w:type="spellStart"/>
      <w:r w:rsidRPr="00F02A35">
        <w:rPr>
          <w:rFonts w:eastAsia="SimSun"/>
        </w:rPr>
        <w:t>的文件</w:t>
      </w:r>
      <w:proofErr w:type="spellEnd"/>
      <w:r w:rsidR="008C24C7" w:rsidRPr="00046F4D">
        <w:rPr>
          <w:rFonts w:eastAsia="SimSun"/>
        </w:rPr>
        <w:t>。</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 xml:space="preserve">Microsoft Intune </w:t>
      </w:r>
      <w:r w:rsidRPr="00E56263">
        <w:rPr>
          <w:rFonts w:eastAsia="SimSun"/>
          <w:b/>
          <w:lang w:eastAsia="zh-CN"/>
        </w:rPr>
        <w:t>在线服务</w:t>
      </w:r>
      <w:r w:rsidRPr="001E52A2">
        <w:rPr>
          <w:rFonts w:eastAsia="SimSun"/>
          <w:b/>
          <w:lang w:eastAsia="zh-CN"/>
        </w:rPr>
        <w:t>。</w:t>
      </w:r>
      <w:r w:rsidRPr="00E56263">
        <w:rPr>
          <w:rFonts w:eastAsia="SimSun"/>
          <w:lang w:eastAsia="zh-CN"/>
        </w:rPr>
        <w:t>客户配置租户帐户时，需要选择可存储静态客户数据的可用地理区域。除非</w:t>
      </w:r>
      <w:r w:rsidRPr="00E56263">
        <w:rPr>
          <w:rFonts w:eastAsia="SimSun"/>
          <w:lang w:eastAsia="zh-CN"/>
        </w:rPr>
        <w:t xml:space="preserve"> Microsoft Intune </w:t>
      </w:r>
      <w:proofErr w:type="gramStart"/>
      <w:r w:rsidRPr="00E56263">
        <w:rPr>
          <w:rFonts w:eastAsia="SimSun"/>
          <w:lang w:eastAsia="zh-CN"/>
        </w:rPr>
        <w:t>信任中心的</w:t>
      </w:r>
      <w:r w:rsidRPr="00E56263">
        <w:rPr>
          <w:rFonts w:eastAsia="SimSun"/>
          <w:lang w:eastAsia="zh-CN"/>
        </w:rPr>
        <w:t>“</w:t>
      </w:r>
      <w:proofErr w:type="gramEnd"/>
      <w:r w:rsidRPr="00E56263">
        <w:rPr>
          <w:rFonts w:eastAsia="SimSun"/>
          <w:lang w:eastAsia="zh-CN"/>
        </w:rPr>
        <w:t>数据位置</w:t>
      </w:r>
      <w:r w:rsidRPr="00E56263">
        <w:rPr>
          <w:rFonts w:eastAsia="SimSun"/>
          <w:lang w:eastAsia="zh-CN"/>
        </w:rPr>
        <w:t>”</w:t>
      </w:r>
      <w:r w:rsidRPr="00E56263">
        <w:rPr>
          <w:rFonts w:eastAsia="SimSun"/>
          <w:lang w:eastAsia="zh-CN"/>
        </w:rPr>
        <w:t>一节另有规定，否则微软将不会在客户选择的地理区域外部传输客户数据。</w:t>
      </w:r>
    </w:p>
    <w:p w:rsidR="004C1B78" w:rsidRPr="00395161" w:rsidRDefault="004C1B78" w:rsidP="004C1B78">
      <w:pPr>
        <w:pStyle w:val="ProductList-Body"/>
        <w:numPr>
          <w:ilvl w:val="0"/>
          <w:numId w:val="9"/>
        </w:numPr>
        <w:ind w:left="450" w:hanging="270"/>
        <w:rPr>
          <w:rFonts w:eastAsia="SimSun"/>
        </w:rPr>
      </w:pPr>
      <w:r w:rsidRPr="00395161">
        <w:rPr>
          <w:rFonts w:eastAsia="SimSun"/>
          <w:b/>
        </w:rPr>
        <w:t xml:space="preserve">Microsoft Power BI </w:t>
      </w:r>
      <w:proofErr w:type="spellStart"/>
      <w:r w:rsidRPr="00395161">
        <w:rPr>
          <w:rFonts w:eastAsia="SimSun"/>
          <w:b/>
        </w:rPr>
        <w:t>服务</w:t>
      </w:r>
      <w:r w:rsidRPr="00DD4969">
        <w:rPr>
          <w:rFonts w:eastAsia="SimSun"/>
          <w:b/>
        </w:rPr>
        <w:t>。</w:t>
      </w:r>
      <w:r w:rsidRPr="00395161">
        <w:rPr>
          <w:rFonts w:eastAsia="SimSun"/>
        </w:rPr>
        <w:t>如果客户将其租户配置在澳大利亚、欧盟或美国，则</w:t>
      </w:r>
      <w:proofErr w:type="spellEnd"/>
      <w:r w:rsidRPr="00395161">
        <w:rPr>
          <w:rFonts w:eastAsia="SimSun"/>
        </w:rPr>
        <w:t xml:space="preserve"> Microsoft </w:t>
      </w:r>
      <w:proofErr w:type="spellStart"/>
      <w:r w:rsidRPr="00395161">
        <w:rPr>
          <w:rFonts w:eastAsia="SimSun"/>
        </w:rPr>
        <w:t>会仅将</w:t>
      </w:r>
      <w:proofErr w:type="spellEnd"/>
      <w:r w:rsidRPr="00395161">
        <w:rPr>
          <w:rFonts w:eastAsia="SimSun"/>
        </w:rPr>
        <w:t xml:space="preserve"> Microsoft Power BI </w:t>
      </w:r>
      <w:proofErr w:type="spellStart"/>
      <w:r w:rsidRPr="00395161">
        <w:rPr>
          <w:rFonts w:eastAsia="SimSun"/>
        </w:rPr>
        <w:t>静态客户数据存储在相应地理区域</w:t>
      </w:r>
      <w:proofErr w:type="spellEnd"/>
      <w:r w:rsidRPr="00395161">
        <w:rPr>
          <w:rFonts w:eastAsia="SimSun"/>
        </w:rPr>
        <w:t>。</w:t>
      </w:r>
    </w:p>
    <w:p w:rsidR="004C1B78" w:rsidRPr="00395161" w:rsidRDefault="004C1B78" w:rsidP="004C1B78">
      <w:pPr>
        <w:pStyle w:val="ProductList-Body"/>
        <w:numPr>
          <w:ilvl w:val="0"/>
          <w:numId w:val="9"/>
        </w:numPr>
        <w:ind w:left="450" w:hanging="270"/>
        <w:rPr>
          <w:rFonts w:eastAsia="SimSun"/>
        </w:rPr>
      </w:pPr>
      <w:r w:rsidRPr="00395161">
        <w:rPr>
          <w:rFonts w:eastAsia="SimSun"/>
          <w:b/>
        </w:rPr>
        <w:lastRenderedPageBreak/>
        <w:t xml:space="preserve">Microsoft Azure </w:t>
      </w:r>
      <w:r w:rsidRPr="00395161">
        <w:rPr>
          <w:rFonts w:eastAsia="SimSun"/>
          <w:b/>
        </w:rPr>
        <w:t>核心服务</w:t>
      </w:r>
      <w:r w:rsidRPr="00DD4969">
        <w:rPr>
          <w:rFonts w:eastAsia="SimSun"/>
          <w:b/>
        </w:rPr>
        <w:t>。</w:t>
      </w:r>
      <w:r w:rsidRPr="00395161">
        <w:rPr>
          <w:rFonts w:eastAsia="SimSu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395161">
        <w:rPr>
          <w:rFonts w:eastAsia="SimSun"/>
        </w:rPr>
        <w:t xml:space="preserve"> Microsoft Azure </w:t>
      </w:r>
      <w:proofErr w:type="spellStart"/>
      <w:r w:rsidRPr="00395161">
        <w:rPr>
          <w:rFonts w:eastAsia="SimSun"/>
        </w:rPr>
        <w:t>信任中心的规定（微软可能会不时更新规定，但微软不会在正式发布的内容中针对现有服务添加例外情况</w:t>
      </w:r>
      <w:proofErr w:type="spellEnd"/>
      <w:r w:rsidRPr="00395161">
        <w:rPr>
          <w:rFonts w:eastAsia="SimSun"/>
        </w:rPr>
        <w:t>）</w:t>
      </w:r>
      <w:r w:rsidRPr="00E01694">
        <w:rPr>
          <w:rFonts w:eastAsia="SimSun"/>
        </w:rPr>
        <w:t>。</w:t>
      </w:r>
    </w:p>
    <w:p w:rsidR="004C1B78" w:rsidRPr="00395161" w:rsidRDefault="004C1B78" w:rsidP="004C1B78">
      <w:pPr>
        <w:pStyle w:val="ProductList-Body"/>
        <w:numPr>
          <w:ilvl w:val="0"/>
          <w:numId w:val="9"/>
        </w:numPr>
        <w:spacing w:after="120"/>
        <w:ind w:left="450" w:hanging="270"/>
        <w:rPr>
          <w:rFonts w:eastAsia="SimSun"/>
        </w:rPr>
      </w:pPr>
      <w:r w:rsidRPr="00395161">
        <w:rPr>
          <w:rFonts w:eastAsia="SimSun"/>
          <w:b/>
        </w:rPr>
        <w:t xml:space="preserve">Microsoft Dynamics 365 </w:t>
      </w:r>
      <w:proofErr w:type="spellStart"/>
      <w:r w:rsidRPr="00395161">
        <w:rPr>
          <w:rFonts w:eastAsia="SimSun"/>
          <w:b/>
        </w:rPr>
        <w:t>核心服务</w:t>
      </w:r>
      <w:r w:rsidRPr="00DD4969">
        <w:rPr>
          <w:rFonts w:eastAsia="SimSun"/>
          <w:b/>
        </w:rPr>
        <w:t>。</w:t>
      </w:r>
      <w:r w:rsidR="00EE15B2" w:rsidRPr="00346CDF">
        <w:rPr>
          <w:rFonts w:eastAsia="SimSun" w:hAnsi="SimSun"/>
        </w:rPr>
        <w:t>除</w:t>
      </w:r>
      <w:proofErr w:type="spellEnd"/>
      <w:r w:rsidR="00EE15B2" w:rsidRPr="00346CDF">
        <w:rPr>
          <w:rFonts w:eastAsia="SimSun"/>
        </w:rPr>
        <w:t xml:space="preserve"> Microsoft Social Engagement </w:t>
      </w:r>
      <w:proofErr w:type="spellStart"/>
      <w:r w:rsidR="00EE15B2" w:rsidRPr="00346CDF">
        <w:rPr>
          <w:rFonts w:eastAsia="SimSun" w:hAnsi="SimSun"/>
        </w:rPr>
        <w:t>之外，如果客户在美国或欧盟内配置其实例，</w:t>
      </w:r>
      <w:r w:rsidR="00EE15B2" w:rsidRPr="00346CDF">
        <w:rPr>
          <w:rFonts w:eastAsia="SimSun"/>
        </w:rPr>
        <w:t>Microsoft</w:t>
      </w:r>
      <w:proofErr w:type="spellEnd"/>
      <w:r w:rsidR="00EE15B2" w:rsidRPr="00346CDF">
        <w:rPr>
          <w:rFonts w:eastAsia="SimSun"/>
        </w:rPr>
        <w:t xml:space="preserve"> </w:t>
      </w:r>
      <w:proofErr w:type="spellStart"/>
      <w:r w:rsidR="00EE15B2" w:rsidRPr="00346CDF">
        <w:rPr>
          <w:rFonts w:eastAsia="SimSun" w:hAnsi="SimSun"/>
        </w:rPr>
        <w:t>将把其静态客户数据存储在上述任何地理区域内，仅限于</w:t>
      </w:r>
      <w:proofErr w:type="spellEnd"/>
      <w:r w:rsidR="00EE15B2" w:rsidRPr="00346CDF">
        <w:rPr>
          <w:rFonts w:eastAsia="SimSun"/>
        </w:rPr>
        <w:t xml:space="preserve"> Microsoft Dynamics 365 </w:t>
      </w:r>
      <w:proofErr w:type="spellStart"/>
      <w:r w:rsidR="00EE15B2" w:rsidRPr="00346CDF">
        <w:rPr>
          <w:rFonts w:eastAsia="SimSun" w:hAnsi="SimSun"/>
        </w:rPr>
        <w:t>核心服务管理的实体</w:t>
      </w:r>
      <w:r w:rsidRPr="00395161">
        <w:rPr>
          <w:rFonts w:eastAsia="SimSun"/>
        </w:rPr>
        <w:t>。不得将某些实体配置为在任何特定地理区域或美国之外存储，但是可以在其它位置复制这些实体，详见</w:t>
      </w:r>
      <w:proofErr w:type="spellEnd"/>
      <w:r w:rsidRPr="00395161">
        <w:rPr>
          <w:rFonts w:eastAsia="SimSun"/>
        </w:rPr>
        <w:t xml:space="preserve"> Microsoft Dynamics 365 </w:t>
      </w:r>
      <w:proofErr w:type="spellStart"/>
      <w:r w:rsidRPr="00395161">
        <w:rPr>
          <w:rFonts w:eastAsia="SimSun"/>
        </w:rPr>
        <w:t>信任中心的规定</w:t>
      </w:r>
      <w:proofErr w:type="spellEnd"/>
      <w:r w:rsidRPr="00395161">
        <w:rPr>
          <w:rFonts w:eastAsia="SimSun"/>
        </w:rPr>
        <w:t>。</w:t>
      </w:r>
    </w:p>
    <w:p w:rsidR="008A16A0" w:rsidRDefault="008A16A0" w:rsidP="008A16A0">
      <w:pPr>
        <w:pStyle w:val="ProductList-Body"/>
        <w:rPr>
          <w:rFonts w:eastAsia="SimSun"/>
          <w:lang w:eastAsia="zh-CN"/>
        </w:rPr>
      </w:pPr>
      <w:r w:rsidRPr="00B63D45">
        <w:rPr>
          <w:rFonts w:eastAsia="SimSun"/>
          <w:lang w:eastAsia="zh-CN"/>
        </w:rPr>
        <w:t>微软不会控制或限制客户或其最终用户访问或迁移客户数据的地区</w:t>
      </w:r>
    </w:p>
    <w:p w:rsidR="008A16A0" w:rsidRDefault="008A16A0" w:rsidP="00877D86">
      <w:pPr>
        <w:pStyle w:val="ProductList-Body"/>
        <w:rPr>
          <w:rFonts w:eastAsia="SimSun"/>
          <w:lang w:eastAsia="zh-CN"/>
        </w:rPr>
      </w:pPr>
    </w:p>
    <w:p w:rsidR="00065444" w:rsidRPr="00E56263" w:rsidRDefault="00065444" w:rsidP="00065444">
      <w:pPr>
        <w:pStyle w:val="ProductList-SubSubSectionHeading"/>
        <w:outlineLvl w:val="2"/>
        <w:rPr>
          <w:rFonts w:eastAsia="SimSun"/>
        </w:rPr>
      </w:pPr>
      <w:bookmarkStart w:id="70" w:name="DataProcessingTerms_Privacy"/>
      <w:bookmarkStart w:id="71" w:name="_Toc449618397"/>
      <w:bookmarkStart w:id="72" w:name="_Toc445967464"/>
      <w:bookmarkStart w:id="73" w:name="_Toc472537393"/>
      <w:proofErr w:type="spellStart"/>
      <w:r w:rsidRPr="00E56263">
        <w:rPr>
          <w:rFonts w:eastAsia="SimSun"/>
        </w:rPr>
        <w:t>隐私条款</w:t>
      </w:r>
      <w:bookmarkEnd w:id="70"/>
      <w:bookmarkEnd w:id="71"/>
      <w:bookmarkEnd w:id="72"/>
      <w:bookmarkEnd w:id="73"/>
      <w:proofErr w:type="spellEnd"/>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客户数据删除或返还。</w:t>
      </w:r>
      <w:r w:rsidRPr="00E56263">
        <w:rPr>
          <w:rFonts w:eastAsia="SimSun"/>
          <w:lang w:eastAsia="zh-CN"/>
        </w:rPr>
        <w:t>客户使用在线服务的权利期满或终止后的一百八十</w:t>
      </w:r>
      <w:r w:rsidRPr="00E56263">
        <w:rPr>
          <w:rFonts w:eastAsia="SimSun"/>
          <w:lang w:eastAsia="zh-CN"/>
        </w:rPr>
        <w:t xml:space="preserve"> (180) </w:t>
      </w:r>
      <w:r w:rsidRPr="00E56263">
        <w:rPr>
          <w:rFonts w:eastAsia="SimSun"/>
          <w:lang w:eastAsia="zh-CN"/>
        </w:rPr>
        <w:t>天内，微软将禁用相关帐户并从帐户中删除客户数据。</w:t>
      </w:r>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客户数据的传输。</w:t>
      </w:r>
      <w:r w:rsidRPr="00E56263">
        <w:rPr>
          <w:rFonts w:eastAsia="SimSun"/>
          <w:lang w:eastAsia="zh-CN"/>
        </w:rPr>
        <w:t>除非客户退出了标准合同条款，否则在欧盟、欧洲经济区和瑞士以外的所有客户数据的传输操作都将受到标准合同条款的约束。关于欧洲经济区和瑞士个人数据的使用、转让、保留和其他处理方式，微软将遵循欧洲经济区和瑞士数据保护法律的要求。</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微软人员</w:t>
      </w:r>
      <w:r w:rsidRPr="00581582">
        <w:rPr>
          <w:rFonts w:eastAsia="SimSun" w:hint="eastAsia"/>
          <w:b/>
          <w:bCs/>
          <w:lang w:eastAsia="zh-CN"/>
        </w:rPr>
        <w:t>。</w:t>
      </w:r>
      <w:r>
        <w:rPr>
          <w:rFonts w:eastAsia="SimSun" w:hint="eastAsia"/>
          <w:lang w:eastAsia="zh-CN"/>
        </w:rPr>
        <w:t>在未获得客户授权的情况下，微软人员将不会处理客户数据。按照</w:t>
      </w:r>
      <w:r>
        <w:rPr>
          <w:rFonts w:eastAsia="SimSun"/>
          <w:lang w:eastAsia="zh-CN"/>
        </w:rPr>
        <w:t xml:space="preserve"> DPT </w:t>
      </w:r>
      <w:r>
        <w:rPr>
          <w:rFonts w:eastAsia="SimSun" w:hint="eastAsia"/>
          <w:lang w:eastAsia="zh-CN"/>
        </w:rPr>
        <w:t>的规定，微软人员有义务保持任何客户数据的安全性和机密性，即便在离职之后仍有义务继续履行此义务。</w:t>
      </w:r>
    </w:p>
    <w:p w:rsidR="00877D86" w:rsidRDefault="00FE6221" w:rsidP="00877D86">
      <w:pPr>
        <w:pStyle w:val="ProductList-Body"/>
        <w:numPr>
          <w:ilvl w:val="0"/>
          <w:numId w:val="12"/>
        </w:numPr>
        <w:ind w:left="450" w:hanging="270"/>
        <w:rPr>
          <w:rFonts w:eastAsia="SimSun"/>
          <w:lang w:eastAsia="zh-CN"/>
        </w:rPr>
      </w:pPr>
      <w:bookmarkStart w:id="74" w:name="SubcontractorTransfer"/>
      <w:r w:rsidRPr="00F41912">
        <w:rPr>
          <w:rFonts w:eastAsia="SimSun"/>
          <w:b/>
        </w:rPr>
        <w:t>分包商传输</w:t>
      </w:r>
      <w:bookmarkEnd w:id="74"/>
      <w:r w:rsidRPr="00486662">
        <w:rPr>
          <w:rFonts w:eastAsia="SimSun"/>
          <w:b/>
          <w:bCs/>
        </w:rPr>
        <w:t>。</w:t>
      </w:r>
      <w:r w:rsidRPr="00F41912">
        <w:rPr>
          <w:rFonts w:eastAsia="SimSun"/>
        </w:rPr>
        <w:t>微软可能会雇用分包商来代表微软提供某些有限或辅助服务。微软公司向其传输客户数据的任何分包商（即便是用于存储目的的分包商）将与微软签订书面协议，该协议不低于</w:t>
      </w:r>
      <w:r w:rsidRPr="00F41912">
        <w:rPr>
          <w:rFonts w:eastAsia="SimSun"/>
        </w:rPr>
        <w:t xml:space="preserve"> DPT </w:t>
      </w:r>
      <w:proofErr w:type="spellStart"/>
      <w:r w:rsidRPr="00F41912">
        <w:rPr>
          <w:rFonts w:eastAsia="SimSun"/>
        </w:rPr>
        <w:t>的保护级别。客户之前已同意微软按照</w:t>
      </w:r>
      <w:proofErr w:type="spellEnd"/>
      <w:r w:rsidRPr="00F41912">
        <w:rPr>
          <w:rFonts w:eastAsia="SimSun"/>
        </w:rPr>
        <w:t xml:space="preserve"> DPT </w:t>
      </w:r>
      <w:proofErr w:type="spellStart"/>
      <w:r w:rsidRPr="00F41912">
        <w:rPr>
          <w:rFonts w:eastAsia="SimSun"/>
        </w:rPr>
        <w:t>的规定，将客户数据传输给分包商。除非本</w:t>
      </w:r>
      <w:proofErr w:type="spellEnd"/>
      <w:r w:rsidRPr="00F41912">
        <w:rPr>
          <w:rFonts w:eastAsia="SimSun"/>
        </w:rPr>
        <w:t xml:space="preserve"> DPT </w:t>
      </w:r>
      <w:r w:rsidRPr="00F41912">
        <w:rPr>
          <w:rFonts w:eastAsia="SimSun"/>
        </w:rPr>
        <w:t>中有规定，或者客户另行授权，否则微软不得将客户通过使用在线服务向其提供的个人数据传输给任何第三方（即使是为了进行存储）。</w:t>
      </w:r>
      <w:r w:rsidRPr="00F41912">
        <w:rPr>
          <w:rFonts w:eastAsia="SimSun"/>
        </w:rPr>
        <w:t xml:space="preserve">Microsoft </w:t>
      </w:r>
      <w:r w:rsidRPr="00F41912">
        <w:rPr>
          <w:rFonts w:eastAsia="SimSun"/>
        </w:rPr>
        <w:t>会提供一个网站，并在其中列出获准访问在线服务客户数据的分包商及其提供的有限或辅助服务。在授权任何新分包商访问客户数据之前，</w:t>
      </w:r>
      <w:r w:rsidRPr="00F41912">
        <w:rPr>
          <w:rFonts w:eastAsia="SimSun"/>
        </w:rPr>
        <w:t xml:space="preserve">Microsoft </w:t>
      </w:r>
      <w:proofErr w:type="spellStart"/>
      <w:r w:rsidRPr="00F41912">
        <w:rPr>
          <w:rFonts w:eastAsia="SimSun"/>
        </w:rPr>
        <w:t>将至少提前六</w:t>
      </w:r>
      <w:proofErr w:type="spellEnd"/>
      <w:r w:rsidRPr="00F41912">
        <w:rPr>
          <w:rFonts w:eastAsia="SimSun"/>
        </w:rPr>
        <w:t xml:space="preserve"> (6) </w:t>
      </w:r>
      <w:r w:rsidRPr="00F41912">
        <w:rPr>
          <w:rFonts w:eastAsia="SimSun"/>
        </w:rPr>
        <w:t>个月更新网站，并为客户提供用于获得该更新通知的机制。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账单中移除对已终止在线服务的付款义务</w:t>
      </w:r>
      <w:r w:rsidR="00877D86">
        <w:rPr>
          <w:rFonts w:eastAsia="SimSun" w:hint="eastAsia"/>
          <w:lang w:eastAsia="zh-CN"/>
        </w:rPr>
        <w:t>。</w:t>
      </w:r>
    </w:p>
    <w:p w:rsidR="009667D9" w:rsidRDefault="009667D9" w:rsidP="00877D86">
      <w:pPr>
        <w:pStyle w:val="ProductList-SubSubSectionHeading"/>
        <w:outlineLvl w:val="2"/>
        <w:rPr>
          <w:rFonts w:eastAsia="SimSun"/>
          <w:lang w:eastAsia="zh-CN"/>
        </w:rPr>
      </w:pPr>
    </w:p>
    <w:p w:rsidR="00877D86" w:rsidRDefault="00877D86" w:rsidP="00581582">
      <w:pPr>
        <w:pStyle w:val="ProductList-SubSubSectionHeading"/>
        <w:outlineLvl w:val="2"/>
        <w:rPr>
          <w:rFonts w:eastAsia="SimSun"/>
          <w:lang w:eastAsia="zh-CN"/>
        </w:rPr>
      </w:pPr>
      <w:bookmarkStart w:id="75" w:name="_Toc472537394"/>
      <w:r>
        <w:rPr>
          <w:rFonts w:eastAsia="SimSun" w:hint="eastAsia"/>
          <w:lang w:eastAsia="zh-CN"/>
        </w:rPr>
        <w:t>其他欧洲条款</w:t>
      </w:r>
      <w:bookmarkEnd w:id="75"/>
    </w:p>
    <w:p w:rsidR="00877D86" w:rsidRDefault="00877D86" w:rsidP="00877D86">
      <w:pPr>
        <w:pStyle w:val="ProductList-Body"/>
        <w:rPr>
          <w:rFonts w:eastAsia="SimSun"/>
          <w:lang w:eastAsia="zh-CN"/>
        </w:rPr>
      </w:pPr>
      <w:r>
        <w:rPr>
          <w:rFonts w:eastAsia="SimSun" w:hint="eastAsia"/>
          <w:lang w:eastAsia="zh-CN"/>
        </w:rPr>
        <w:t>本其他欧洲条款仅适用于客户的最终用户位于欧洲经济区（以下简称</w:t>
      </w:r>
      <w:r w:rsidRPr="00B24C3D">
        <w:rPr>
          <w:rFonts w:eastAsia="SimSun"/>
          <w:lang w:eastAsia="zh-CN"/>
        </w:rPr>
        <w:t>“</w:t>
      </w:r>
      <w:r>
        <w:rPr>
          <w:rFonts w:eastAsia="SimSun"/>
          <w:lang w:eastAsia="zh-CN"/>
        </w:rPr>
        <w:t>EEA</w:t>
      </w:r>
      <w:r w:rsidRPr="00B24C3D">
        <w:rPr>
          <w:rFonts w:eastAsia="SimSun"/>
          <w:lang w:eastAsia="zh-CN"/>
        </w:rPr>
        <w:t>”</w:t>
      </w:r>
      <w:r>
        <w:rPr>
          <w:rFonts w:eastAsia="SimSun" w:hint="eastAsia"/>
          <w:lang w:eastAsia="zh-CN"/>
        </w:rPr>
        <w:t>）或瑞士的情况。</w:t>
      </w:r>
    </w:p>
    <w:p w:rsidR="00877D86" w:rsidRPr="002C039A" w:rsidRDefault="00877D86" w:rsidP="00877D86">
      <w:pPr>
        <w:pStyle w:val="ProductList-Body"/>
        <w:numPr>
          <w:ilvl w:val="0"/>
          <w:numId w:val="14"/>
        </w:numPr>
        <w:ind w:left="450" w:hanging="270"/>
        <w:rPr>
          <w:lang w:eastAsia="zh-CN"/>
        </w:rPr>
      </w:pPr>
      <w:r>
        <w:rPr>
          <w:rFonts w:eastAsia="SimSun"/>
          <w:b/>
          <w:lang w:eastAsia="zh-CN"/>
        </w:rPr>
        <w:t xml:space="preserve">EEA </w:t>
      </w:r>
      <w:r>
        <w:rPr>
          <w:rFonts w:eastAsia="SimSun" w:hint="eastAsia"/>
          <w:b/>
          <w:lang w:eastAsia="zh-CN"/>
        </w:rPr>
        <w:t>或瑞士的最终用户</w:t>
      </w:r>
      <w:r w:rsidRPr="00581582">
        <w:rPr>
          <w:rFonts w:eastAsia="SimSun" w:hint="eastAsia"/>
          <w:b/>
          <w:bCs/>
          <w:lang w:eastAsia="zh-CN"/>
        </w:rPr>
        <w:t>。</w:t>
      </w:r>
      <w:r>
        <w:rPr>
          <w:rFonts w:eastAsia="SimSun"/>
          <w:lang w:eastAsia="zh-CN"/>
        </w:rPr>
        <w:t xml:space="preserve">DPT </w:t>
      </w:r>
      <w:r>
        <w:rPr>
          <w:rFonts w:eastAsia="SimSun" w:hint="eastAsia"/>
          <w:lang w:eastAsia="zh-CN"/>
        </w:rPr>
        <w:t>中使用但未专门定义的术语将沿用欧洲议会和欧盟理事会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w:t>
      </w:r>
      <w:proofErr w:type="gramStart"/>
      <w:r>
        <w:rPr>
          <w:rFonts w:eastAsia="SimSun" w:hint="eastAsia"/>
          <w:lang w:eastAsia="zh-CN"/>
        </w:rPr>
        <w:t>以下简称</w:t>
      </w:r>
      <w:r w:rsidRPr="00B24C3D">
        <w:rPr>
          <w:rFonts w:ascii="SimSun" w:eastAsia="SimSun" w:hAnsi="SimSun"/>
          <w:lang w:eastAsia="zh-CN"/>
        </w:rPr>
        <w:t>“</w:t>
      </w:r>
      <w:proofErr w:type="gramEnd"/>
      <w:r>
        <w:rPr>
          <w:rFonts w:eastAsia="SimSun" w:hint="eastAsia"/>
          <w:lang w:eastAsia="zh-CN"/>
        </w:rPr>
        <w:t>欧盟数据保护指令</w:t>
      </w:r>
      <w:r w:rsidRPr="00B24C3D">
        <w:rPr>
          <w:rFonts w:ascii="SimSun" w:eastAsia="SimSun" w:hAnsi="SimSun"/>
          <w:lang w:eastAsia="zh-CN"/>
        </w:rPr>
        <w:t>”</w:t>
      </w:r>
      <w:r>
        <w:rPr>
          <w:rFonts w:eastAsia="SimSun" w:hint="eastAsia"/>
          <w:lang w:eastAsia="zh-CN"/>
        </w:rPr>
        <w:t>）中的定义。</w:t>
      </w:r>
    </w:p>
    <w:p w:rsidR="0087594F" w:rsidRPr="00D818C8" w:rsidRDefault="0087594F" w:rsidP="0087594F">
      <w:pPr>
        <w:pStyle w:val="ProductList-Body"/>
        <w:numPr>
          <w:ilvl w:val="0"/>
          <w:numId w:val="14"/>
        </w:numPr>
        <w:ind w:left="450" w:hanging="270"/>
        <w:rPr>
          <w:rFonts w:eastAsia="SimSun"/>
          <w:lang w:eastAsia="zh-CN"/>
        </w:rPr>
      </w:pPr>
      <w:r w:rsidRPr="00D818C8">
        <w:rPr>
          <w:rFonts w:eastAsia="SimSun"/>
          <w:b/>
          <w:lang w:eastAsia="zh-CN"/>
        </w:rPr>
        <w:t>当事方的意图</w:t>
      </w:r>
      <w:r w:rsidRPr="009A24AC">
        <w:rPr>
          <w:rFonts w:eastAsia="SimSun"/>
          <w:b/>
          <w:bCs/>
          <w:lang w:eastAsia="zh-CN"/>
        </w:rPr>
        <w:t>。</w:t>
      </w:r>
      <w:r w:rsidRPr="00D818C8">
        <w:rPr>
          <w:rFonts w:eastAsia="SimSun"/>
          <w:lang w:eastAsia="zh-CN"/>
        </w:rPr>
        <w:t>对于在线服务，微软是代表客户行事的数据处理方（或分包处理方）。作为数据处理方（或分包处理方），微软仅遵照客户的指示行事。</w:t>
      </w:r>
      <w:r w:rsidRPr="00D818C8">
        <w:rPr>
          <w:rFonts w:eastAsia="SimSun"/>
          <w:lang w:eastAsia="zh-CN"/>
        </w:rPr>
        <w:t xml:space="preserve">OST </w:t>
      </w:r>
      <w:r w:rsidRPr="00D818C8">
        <w:rPr>
          <w:rFonts w:eastAsia="SimSun"/>
          <w:lang w:eastAsia="zh-C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数据处理的持续时间和对象</w:t>
      </w:r>
      <w:r w:rsidRPr="00581582">
        <w:rPr>
          <w:rFonts w:eastAsia="SimSun" w:hint="eastAsia"/>
          <w:b/>
          <w:bCs/>
          <w:lang w:eastAsia="zh-CN"/>
        </w:rPr>
        <w:t>。</w:t>
      </w:r>
      <w:r>
        <w:rPr>
          <w:rFonts w:eastAsia="SimSun" w:hint="eastAsia"/>
          <w:lang w:eastAsia="zh-CN"/>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数据处理的范围和目的</w:t>
      </w:r>
      <w:r w:rsidRPr="00581582">
        <w:rPr>
          <w:rFonts w:eastAsia="SimSun" w:hint="eastAsia"/>
          <w:b/>
          <w:bCs/>
          <w:lang w:eastAsia="zh-CN"/>
        </w:rPr>
        <w:t>。</w:t>
      </w:r>
      <w:r>
        <w:rPr>
          <w:rFonts w:eastAsia="SimSun"/>
          <w:lang w:eastAsia="zh-CN"/>
        </w:rPr>
        <w:t xml:space="preserve">DPT </w:t>
      </w:r>
      <w:r>
        <w:rPr>
          <w:rFonts w:eastAsia="SimSun" w:hint="eastAsia"/>
          <w:lang w:eastAsia="zh-CN"/>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客户数据访问</w:t>
      </w:r>
      <w:r w:rsidRPr="00581582">
        <w:rPr>
          <w:rFonts w:eastAsia="SimSun" w:hint="eastAsia"/>
          <w:b/>
          <w:bCs/>
          <w:lang w:eastAsia="zh-CN"/>
        </w:rPr>
        <w:t>。</w:t>
      </w:r>
      <w:r>
        <w:rPr>
          <w:rFonts w:eastAsia="SimSun" w:hint="eastAsia"/>
          <w:lang w:eastAsia="zh-CN"/>
        </w:rPr>
        <w:t>在客户的批量许可协议指定的期限内，微软将依据适用的法律，根据需要自行选择实施欧盟数据保护指令的第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让客户能够校正、删除或阻止客户数据，或</w:t>
      </w:r>
      <w:r>
        <w:rPr>
          <w:rFonts w:eastAsia="SimSun"/>
          <w:lang w:eastAsia="zh-CN"/>
        </w:rPr>
        <w:t xml:space="preserve"> (2) </w:t>
      </w:r>
      <w:r>
        <w:rPr>
          <w:rFonts w:eastAsia="SimSun" w:hint="eastAsia"/>
          <w:lang w:eastAsia="zh-CN"/>
        </w:rPr>
        <w:t>微软能够代表客户执行此类校正、删除或阻止操作。</w:t>
      </w:r>
    </w:p>
    <w:p w:rsidR="00812903" w:rsidRDefault="00812903" w:rsidP="00877D86">
      <w:pPr>
        <w:pStyle w:val="ProductList-SubSubSectionHeading"/>
        <w:outlineLvl w:val="2"/>
        <w:rPr>
          <w:rFonts w:eastAsia="SimSun"/>
          <w:lang w:eastAsia="zh-CN"/>
        </w:rPr>
      </w:pPr>
    </w:p>
    <w:p w:rsidR="00877D86" w:rsidRDefault="00877D86" w:rsidP="00877D86">
      <w:pPr>
        <w:pStyle w:val="ProductList-SubSubSectionHeading"/>
        <w:outlineLvl w:val="2"/>
        <w:rPr>
          <w:rFonts w:eastAsia="SimSun"/>
        </w:rPr>
      </w:pPr>
      <w:bookmarkStart w:id="76" w:name="_Toc472537395"/>
      <w:proofErr w:type="spellStart"/>
      <w:r>
        <w:rPr>
          <w:rFonts w:eastAsia="SimSun" w:hint="eastAsia"/>
        </w:rPr>
        <w:t>安全性</w:t>
      </w:r>
      <w:bookmarkEnd w:id="76"/>
      <w:proofErr w:type="spellEnd"/>
    </w:p>
    <w:p w:rsidR="00877D86" w:rsidRDefault="00877D86" w:rsidP="00877D86">
      <w:pPr>
        <w:pStyle w:val="ProductList-Body"/>
        <w:numPr>
          <w:ilvl w:val="0"/>
          <w:numId w:val="16"/>
        </w:numPr>
        <w:ind w:left="450" w:hanging="270"/>
        <w:rPr>
          <w:rFonts w:eastAsia="SimSun"/>
          <w:lang w:eastAsia="zh-CN"/>
        </w:rPr>
      </w:pPr>
      <w:r>
        <w:rPr>
          <w:rFonts w:eastAsia="SimSun" w:hint="eastAsia"/>
          <w:b/>
          <w:lang w:eastAsia="zh-CN"/>
        </w:rPr>
        <w:t>一般实践</w:t>
      </w:r>
      <w:r>
        <w:rPr>
          <w:rFonts w:eastAsia="SimSun" w:hint="eastAsia"/>
          <w:lang w:eastAsia="zh-CN"/>
        </w:rPr>
        <w:t>。对于在线服务，微软已经实施并将维持和遵守以下安全措施，这些措施连同本</w:t>
      </w:r>
      <w:r>
        <w:rPr>
          <w:rFonts w:eastAsia="SimSun"/>
          <w:lang w:eastAsia="zh-CN"/>
        </w:rPr>
        <w:t xml:space="preserve"> OST </w:t>
      </w:r>
      <w:r>
        <w:rPr>
          <w:rFonts w:eastAsia="SimSun" w:hint="eastAsia"/>
          <w:lang w:eastAsia="zh-CN"/>
        </w:rPr>
        <w:t>中的安全承诺是微软在客户数据安全性方面的唯一责任。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FE6221" w:rsidP="0059392D">
            <w:pPr>
              <w:pStyle w:val="ProductList-Body"/>
              <w:ind w:left="162" w:hanging="162"/>
              <w:rPr>
                <w:rFonts w:eastAsia="SimSun"/>
                <w:sz w:val="16"/>
                <w:szCs w:val="16"/>
                <w:lang w:eastAsia="zh-CN"/>
              </w:rPr>
            </w:pPr>
            <w:r w:rsidRPr="008A16A0">
              <w:rPr>
                <w:rFonts w:eastAsia="SimSun"/>
                <w:sz w:val="16"/>
                <w:szCs w:val="16"/>
                <w:lang w:val="zh-CN" w:eastAsia="zh-CN" w:bidi="zh-CN"/>
              </w:rPr>
              <w:t>-</w:t>
            </w:r>
            <w:r w:rsidRPr="008A16A0">
              <w:rPr>
                <w:rFonts w:eastAsia="SimSun"/>
                <w:sz w:val="16"/>
                <w:szCs w:val="16"/>
                <w:lang w:val="zh-CN" w:eastAsia="zh-CN" w:bidi="zh-CN"/>
              </w:rPr>
              <w:tab/>
            </w:r>
            <w:r w:rsidR="0059392D"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0059392D"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访问策略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微软维护能够访问客户数据的人员的安全权限记录。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访问授权</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微软将维护并更新有权访问包含客户数据的微软系统的相关人员的记录。</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对于已有一段时间（不超过六</w:t>
            </w:r>
            <w:r w:rsidRPr="008A16A0">
              <w:rPr>
                <w:rFonts w:eastAsia="SimSun"/>
                <w:sz w:val="16"/>
                <w:szCs w:val="16"/>
                <w:lang w:val="zh-CN" w:eastAsia="zh-CN" w:bidi="zh-CN"/>
              </w:rPr>
              <w:t xml:space="preserve"> (6) </w:t>
            </w:r>
            <w:r w:rsidRPr="008A16A0">
              <w:rPr>
                <w:rFonts w:eastAsia="SimSun" w:hint="eastAsia"/>
                <w:sz w:val="16"/>
                <w:szCs w:val="16"/>
                <w:lang w:val="zh-CN" w:eastAsia="zh-CN" w:bidi="zh-CN"/>
              </w:rPr>
              <w:t>个月）未使用的身份验证凭据，微软将予以停用。</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微软将指定可以授权、更改或取消数据和资源的访问权限的人员。</w:t>
            </w:r>
          </w:p>
          <w:p w:rsidR="00877D86" w:rsidRPr="008A16A0" w:rsidRDefault="00877D86">
            <w:pPr>
              <w:pStyle w:val="ProductList-Body"/>
              <w:ind w:left="162" w:hanging="162"/>
              <w:rPr>
                <w:rFonts w:eastAsia="SimSun"/>
                <w:spacing w:val="-2"/>
                <w:sz w:val="16"/>
                <w:szCs w:val="16"/>
                <w:lang w:val="zh-CN" w:eastAsia="zh-CN" w:bidi="zh-CN"/>
              </w:rPr>
            </w:pPr>
            <w:r w:rsidRPr="008A16A0">
              <w:rPr>
                <w:rFonts w:eastAsia="SimSun"/>
                <w:spacing w:val="-2"/>
                <w:sz w:val="16"/>
                <w:szCs w:val="16"/>
                <w:lang w:val="zh-CN" w:eastAsia="zh-CN" w:bidi="zh-CN"/>
              </w:rPr>
              <w:t>-</w:t>
            </w:r>
            <w:r w:rsidRPr="008A16A0">
              <w:rPr>
                <w:rFonts w:eastAsia="SimSun"/>
                <w:spacing w:val="-2"/>
                <w:sz w:val="16"/>
                <w:szCs w:val="16"/>
                <w:lang w:val="zh-CN" w:eastAsia="zh-CN" w:bidi="zh-CN"/>
              </w:rPr>
              <w:tab/>
            </w:r>
            <w:r w:rsidRPr="008A16A0">
              <w:rPr>
                <w:rFonts w:eastAsia="SimSun" w:hint="eastAsia"/>
                <w:spacing w:val="-2"/>
                <w:sz w:val="16"/>
                <w:szCs w:val="16"/>
                <w:lang w:val="zh-CN" w:eastAsia="zh-CN" w:bidi="zh-CN"/>
              </w:rPr>
              <w:t>微软确保如果有多个人员具有访问客户数据所在系统的权限，则每个人都具有单独的标识符</w:t>
            </w:r>
            <w:r w:rsidRPr="008A16A0">
              <w:rPr>
                <w:rFonts w:eastAsia="SimSun"/>
                <w:spacing w:val="-2"/>
                <w:sz w:val="16"/>
                <w:szCs w:val="16"/>
                <w:lang w:val="zh-CN" w:eastAsia="zh-CN" w:bidi="zh-CN"/>
              </w:rPr>
              <w:t>/</w:t>
            </w:r>
            <w:r w:rsidRPr="008A16A0">
              <w:rPr>
                <w:rFonts w:eastAsia="SimSun" w:hint="eastAsia"/>
                <w:spacing w:val="-2"/>
                <w:sz w:val="16"/>
                <w:szCs w:val="16"/>
                <w:lang w:val="zh-CN" w:eastAsia="zh-CN" w:bidi="zh-CN"/>
              </w:rPr>
              <w:t>登录名。</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最小权限</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仅允许技术支持人员在需要时访问客户数据。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微软只允许需要访问客户数据才能履行其工作职能的人员访问客户数据。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完整性和保密性</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微软指示微软人员在离开微软控制的场所或在计算机无人照看时禁用管理会话。</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微软以一种在生效期间确保不会泄密的方式来存储密码。</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微软使用行业标准做法来确定试图访问信息系统的用户的身份，并对他们进行身份验证。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如果身份验证机制是基于密码的，则微软要求该密码必须定期更新。</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如果身份验证机制是基于密码的，则微软要求该密码长度至少为八个字符。</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微软确保不将已停用或过期的标识符授予其他人员。</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微软将监控或允许客户监控使用无效密码反复尝试访问信息系统的行为。</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微软维护行业标准程序，以停用已被破坏或无意中泄露的密码。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微软使用行业标准密码保护做法，包括在分配或分发密码时和存储期间保持密码的机密性和完整性的做法。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网络设计</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事件响应流程</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微软维护安全违规行为的记录，包括违规行为的描述、时间、违规行为的后果、报告者名称、接收违规报告的人员，以及恢复数据的程序。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Pr="008A16A0">
              <w:rPr>
                <w:rFonts w:eastAsia="SimSun" w:hint="eastAsia"/>
                <w:iCs/>
                <w:color w:val="000000" w:themeColor="text1"/>
                <w:sz w:val="16"/>
                <w:szCs w:val="16"/>
                <w:lang w:val="zh-CN" w:eastAsia="zh-CN" w:bidi="zh-CN"/>
              </w:rPr>
              <w:t>对于属于安全事件的每次安全违规，微软应在三十</w:t>
            </w:r>
            <w:r w:rsidRPr="008A16A0">
              <w:rPr>
                <w:rFonts w:eastAsia="SimSun"/>
                <w:iCs/>
                <w:color w:val="000000" w:themeColor="text1"/>
                <w:sz w:val="16"/>
                <w:szCs w:val="16"/>
                <w:lang w:val="zh-CN" w:eastAsia="zh-CN" w:bidi="zh-CN"/>
              </w:rPr>
              <w:t xml:space="preserve"> (30) </w:t>
            </w:r>
            <w:r w:rsidRPr="008A16A0">
              <w:rPr>
                <w:rFonts w:eastAsia="SimSun" w:hint="eastAsia"/>
                <w:iCs/>
                <w:color w:val="000000" w:themeColor="text1"/>
                <w:sz w:val="16"/>
                <w:szCs w:val="16"/>
                <w:lang w:val="zh-CN" w:eastAsia="zh-CN" w:bidi="zh-CN"/>
              </w:rPr>
              <w:t>个日历日内（如上面的</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安全事件通知</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小节中所述规定）发出通知，任何情况下不得无正当理由拖延。</w:t>
            </w:r>
          </w:p>
          <w:p w:rsidR="00877D86" w:rsidRPr="008A16A0" w:rsidRDefault="00A670E0">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00877D86" w:rsidRPr="008A16A0">
              <w:rPr>
                <w:rFonts w:eastAsia="SimSun" w:hint="eastAsia"/>
                <w:color w:val="000000" w:themeColor="text1"/>
                <w:sz w:val="16"/>
                <w:szCs w:val="16"/>
                <w:lang w:val="zh-CN" w:eastAsia="zh-CN" w:bidi="zh-CN"/>
              </w:rPr>
              <w:t>微软会跟踪或允许</w:t>
            </w:r>
            <w:r w:rsidR="00877D86" w:rsidRPr="008A16A0">
              <w:rPr>
                <w:rFonts w:eastAsia="SimSun" w:hint="eastAsia"/>
                <w:sz w:val="16"/>
                <w:szCs w:val="16"/>
                <w:lang w:val="zh-CN" w:eastAsia="zh-CN" w:bidi="zh-CN"/>
              </w:rPr>
              <w:t>客户跟踪客户数据的泄露，包括在什么时间向谁披露了哪些数据。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服务监控</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微软维护处理客户数据的微软信息系统所在的设施的应急计划。</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微软的冗余存储及其恢复数据的程序旨在尝试按照客户数据丢失或破坏之前的原始或上次复制的状态来重建数据。</w:t>
            </w:r>
          </w:p>
        </w:tc>
      </w:tr>
    </w:tbl>
    <w:p w:rsidR="00877D86" w:rsidRDefault="00877D86" w:rsidP="00877D86">
      <w:pPr>
        <w:pStyle w:val="ProductList-Body"/>
        <w:rPr>
          <w:rFonts w:eastAsia="SimSun"/>
          <w:lang w:val="zh-CN" w:eastAsia="zh-CN" w:bidi="zh-CN"/>
        </w:rPr>
      </w:pPr>
    </w:p>
    <w:p w:rsidR="008A16A0" w:rsidRPr="00B63D45" w:rsidRDefault="008A16A0" w:rsidP="00EA0E84">
      <w:pPr>
        <w:pStyle w:val="ProductList-Body"/>
        <w:keepNext/>
        <w:outlineLvl w:val="2"/>
        <w:rPr>
          <w:rFonts w:eastAsia="SimSun"/>
          <w:b/>
          <w:color w:val="00188F"/>
          <w:lang w:eastAsia="zh-CN"/>
        </w:rPr>
      </w:pPr>
      <w:r w:rsidRPr="00B63D45">
        <w:rPr>
          <w:rFonts w:eastAsia="SimSun"/>
          <w:b/>
          <w:color w:val="00188F"/>
          <w:lang w:eastAsia="zh-CN"/>
        </w:rPr>
        <w:t>在线服务信息安全策略</w:t>
      </w:r>
    </w:p>
    <w:p w:rsidR="008A16A0" w:rsidRPr="00B63D45" w:rsidRDefault="008A16A0" w:rsidP="008A16A0">
      <w:pPr>
        <w:pStyle w:val="ProductList-Body"/>
        <w:rPr>
          <w:rFonts w:eastAsia="SimSun"/>
          <w:lang w:eastAsia="zh-CN"/>
        </w:rPr>
      </w:pPr>
      <w:r w:rsidRPr="00B63D45">
        <w:rPr>
          <w:rFonts w:eastAsia="SimSun"/>
          <w:lang w:eastAsia="zh-CN"/>
        </w:rPr>
        <w:t>每个在线服务均遵循一个书面的数据安全策略（以下简称</w:t>
      </w:r>
      <w:r w:rsidRPr="004B385D">
        <w:rPr>
          <w:rFonts w:ascii="SimSun" w:eastAsia="SimSun" w:hAnsi="SimSun"/>
          <w:lang w:eastAsia="zh-CN"/>
        </w:rPr>
        <w:t>“</w:t>
      </w:r>
      <w:r w:rsidRPr="00B63D45">
        <w:rPr>
          <w:rFonts w:eastAsia="SimSun"/>
          <w:lang w:eastAsia="zh-CN"/>
        </w:rPr>
        <w:t>信息安全策略</w:t>
      </w:r>
      <w:r w:rsidRPr="004B385D">
        <w:rPr>
          <w:rFonts w:ascii="SimSun" w:eastAsia="SimSun" w:hAnsi="SimSun"/>
          <w:lang w:eastAsia="zh-CN"/>
        </w:rPr>
        <w:t>”</w:t>
      </w:r>
      <w:r w:rsidRPr="00B63D45">
        <w:rPr>
          <w:rFonts w:eastAsia="SimSun"/>
          <w:lang w:eastAsia="zh-CN"/>
        </w:rPr>
        <w:t>），这些策略符合下表中显示的控制标准和框架。</w:t>
      </w:r>
    </w:p>
    <w:p w:rsidR="008A16A0" w:rsidRPr="00B63D45" w:rsidRDefault="008A16A0" w:rsidP="008A16A0">
      <w:pPr>
        <w:pStyle w:val="ProductList-Body"/>
        <w:rPr>
          <w:rFonts w:eastAsia="SimSun"/>
          <w:lang w:eastAsia="zh-CN"/>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8A16A0" w:rsidRPr="00B63D45" w:rsidTr="00E35E38">
        <w:trPr>
          <w:tblHeader/>
        </w:trPr>
        <w:tc>
          <w:tcPr>
            <w:tcW w:w="2880" w:type="dxa"/>
            <w:shd w:val="clear" w:color="auto" w:fill="0072C6"/>
            <w:vAlign w:val="center"/>
          </w:tcPr>
          <w:p w:rsidR="008A16A0" w:rsidRPr="00B63D45" w:rsidRDefault="008A16A0" w:rsidP="00A670E0">
            <w:pPr>
              <w:pStyle w:val="ProductList-Body"/>
              <w:rPr>
                <w:rFonts w:eastAsia="SimSun"/>
                <w:color w:val="FFFFFF" w:themeColor="background1"/>
                <w:sz w:val="16"/>
              </w:rPr>
            </w:pPr>
            <w:proofErr w:type="spellStart"/>
            <w:r w:rsidRPr="00B63D45">
              <w:rPr>
                <w:rFonts w:eastAsia="SimSun"/>
                <w:color w:val="FFFFFF" w:themeColor="background1"/>
                <w:sz w:val="16"/>
              </w:rPr>
              <w:t>在线服务</w:t>
            </w:r>
            <w:proofErr w:type="spellEnd"/>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27001</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27002</w:t>
            </w:r>
          </w:p>
          <w:p w:rsidR="008A16A0" w:rsidRPr="00B63D45" w:rsidRDefault="008A16A0" w:rsidP="00A670E0">
            <w:pPr>
              <w:pStyle w:val="ProductList-Body"/>
              <w:rPr>
                <w:rFonts w:eastAsia="SimSun"/>
                <w:color w:val="FFFFFF" w:themeColor="background1"/>
                <w:sz w:val="16"/>
              </w:rPr>
            </w:pPr>
            <w:proofErr w:type="spellStart"/>
            <w:r w:rsidRPr="00B63D45">
              <w:rPr>
                <w:rFonts w:eastAsia="SimSun"/>
                <w:color w:val="FFFFFF" w:themeColor="background1"/>
                <w:sz w:val="16"/>
              </w:rPr>
              <w:t>实践准则</w:t>
            </w:r>
            <w:proofErr w:type="spellEnd"/>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ISO 27018</w:t>
            </w:r>
          </w:p>
          <w:p w:rsidR="008A16A0" w:rsidRPr="00B63D45" w:rsidRDefault="008A16A0" w:rsidP="00A670E0">
            <w:pPr>
              <w:pStyle w:val="ProductList-Body"/>
              <w:rPr>
                <w:rFonts w:eastAsia="SimSun"/>
                <w:color w:val="FFFFFF" w:themeColor="background1"/>
                <w:sz w:val="16"/>
                <w:lang w:val="fr-FR"/>
              </w:rPr>
            </w:pPr>
            <w:proofErr w:type="spellStart"/>
            <w:r w:rsidRPr="00B63D45">
              <w:rPr>
                <w:rFonts w:eastAsia="SimSun"/>
                <w:color w:val="FFFFFF" w:themeColor="background1"/>
                <w:sz w:val="16"/>
              </w:rPr>
              <w:t>实践准则</w:t>
            </w:r>
            <w:proofErr w:type="spellEnd"/>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1 II </w:t>
            </w:r>
            <w:r w:rsidRPr="00B63D45">
              <w:rPr>
                <w:rFonts w:eastAsia="SimSun"/>
                <w:color w:val="FFFFFF" w:themeColor="background1"/>
                <w:sz w:val="16"/>
              </w:rPr>
              <w:t>类</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2 II </w:t>
            </w:r>
            <w:r w:rsidRPr="00B63D45">
              <w:rPr>
                <w:rFonts w:eastAsia="SimSun"/>
                <w:color w:val="FFFFFF" w:themeColor="background1"/>
                <w:sz w:val="16"/>
              </w:rPr>
              <w:t>类</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Office 365 </w:t>
            </w:r>
            <w:proofErr w:type="spellStart"/>
            <w:r w:rsidRPr="00395161">
              <w:rPr>
                <w:rFonts w:eastAsia="SimSun"/>
                <w:sz w:val="16"/>
                <w:szCs w:val="16"/>
              </w:rPr>
              <w:t>服务</w:t>
            </w:r>
            <w:proofErr w:type="spellEnd"/>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Dynamics 365 </w:t>
            </w:r>
            <w:proofErr w:type="spellStart"/>
            <w:r w:rsidRPr="00395161">
              <w:rPr>
                <w:rFonts w:eastAsia="SimSun"/>
                <w:sz w:val="16"/>
                <w:szCs w:val="16"/>
              </w:rPr>
              <w:t>核心服务</w:t>
            </w:r>
            <w:proofErr w:type="spellEnd"/>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Azure </w:t>
            </w:r>
            <w:proofErr w:type="spellStart"/>
            <w:r w:rsidRPr="00395161">
              <w:rPr>
                <w:rFonts w:eastAsia="SimSun"/>
                <w:sz w:val="16"/>
                <w:szCs w:val="16"/>
              </w:rPr>
              <w:t>核心服务</w:t>
            </w:r>
            <w:proofErr w:type="spellEnd"/>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i/>
                <w:color w:val="000000" w:themeColor="text1"/>
                <w:sz w:val="16"/>
                <w:szCs w:val="16"/>
              </w:rPr>
            </w:pPr>
            <w:proofErr w:type="spellStart"/>
            <w:r w:rsidRPr="00395161">
              <w:rPr>
                <w:rFonts w:eastAsia="SimSun"/>
                <w:color w:val="000000" w:themeColor="text1"/>
                <w:sz w:val="16"/>
                <w:szCs w:val="16"/>
              </w:rPr>
              <w:t>视具体情况而定</w:t>
            </w:r>
            <w:proofErr w:type="spellEnd"/>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proofErr w:type="spellStart"/>
            <w:r w:rsidRPr="00395161">
              <w:rPr>
                <w:rFonts w:eastAsia="SimSun"/>
                <w:color w:val="000000" w:themeColor="text1"/>
                <w:sz w:val="16"/>
                <w:szCs w:val="16"/>
              </w:rPr>
              <w:t>视具体情况而定</w:t>
            </w:r>
            <w:proofErr w:type="spellEnd"/>
            <w:r w:rsidRPr="00395161">
              <w:rPr>
                <w:rFonts w:eastAsia="SimSun"/>
                <w:color w:val="000000" w:themeColor="text1"/>
                <w:sz w:val="16"/>
                <w:szCs w:val="16"/>
              </w:rPr>
              <w:t>**</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Intune </w:t>
            </w:r>
            <w:proofErr w:type="spellStart"/>
            <w:r w:rsidRPr="00395161">
              <w:rPr>
                <w:rFonts w:eastAsia="SimSun"/>
                <w:sz w:val="16"/>
                <w:szCs w:val="16"/>
              </w:rPr>
              <w:t>在线服务</w:t>
            </w:r>
            <w:proofErr w:type="spellEnd"/>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Power BI </w:t>
            </w:r>
            <w:proofErr w:type="spellStart"/>
            <w:r w:rsidRPr="00395161">
              <w:rPr>
                <w:rFonts w:eastAsia="SimSun"/>
                <w:sz w:val="16"/>
                <w:szCs w:val="16"/>
              </w:rPr>
              <w:t>服务</w:t>
            </w:r>
            <w:proofErr w:type="spellEnd"/>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否</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否</w:t>
            </w:r>
          </w:p>
        </w:tc>
      </w:tr>
    </w:tbl>
    <w:p w:rsidR="004C1B78" w:rsidRPr="00395161" w:rsidRDefault="004C1B78" w:rsidP="004C1B78">
      <w:pPr>
        <w:pStyle w:val="ProductList-Body"/>
        <w:rPr>
          <w:rFonts w:eastAsia="SimSun"/>
        </w:rPr>
      </w:pPr>
      <w:r w:rsidRPr="00395161">
        <w:rPr>
          <w:rFonts w:eastAsia="SimSun"/>
          <w:i/>
          <w:color w:val="000000" w:themeColor="text1"/>
        </w:rPr>
        <w:t>*</w:t>
      </w:r>
      <w:proofErr w:type="spellStart"/>
      <w:r w:rsidRPr="00395161">
        <w:rPr>
          <w:rFonts w:eastAsia="SimSun"/>
          <w:i/>
          <w:color w:val="000000" w:themeColor="text1"/>
        </w:rPr>
        <w:t>不包括</w:t>
      </w:r>
      <w:proofErr w:type="spellEnd"/>
      <w:r w:rsidRPr="00395161">
        <w:rPr>
          <w:rFonts w:eastAsia="SimSun"/>
          <w:i/>
          <w:color w:val="000000" w:themeColor="text1"/>
        </w:rPr>
        <w:t xml:space="preserve"> Microsoft Social Engagement</w:t>
      </w:r>
      <w:r w:rsidRPr="00395161">
        <w:rPr>
          <w:rFonts w:eastAsia="SimSun"/>
          <w:i/>
          <w:color w:val="000000" w:themeColor="text1"/>
        </w:rPr>
        <w:t>。</w:t>
      </w:r>
    </w:p>
    <w:p w:rsidR="004C1B78" w:rsidRPr="00395161" w:rsidRDefault="004C1B78" w:rsidP="004C1B78">
      <w:pPr>
        <w:pStyle w:val="ProductList-Body"/>
        <w:rPr>
          <w:rFonts w:eastAsia="SimSun"/>
        </w:rPr>
      </w:pPr>
      <w:r w:rsidRPr="00395161">
        <w:rPr>
          <w:rFonts w:eastAsia="SimSun"/>
          <w:color w:val="000000" w:themeColor="text1"/>
        </w:rPr>
        <w:t>**</w:t>
      </w:r>
      <w:proofErr w:type="spellStart"/>
      <w:r w:rsidRPr="00395161">
        <w:rPr>
          <w:rFonts w:eastAsia="SimSun"/>
          <w:i/>
          <w:color w:val="000000" w:themeColor="text1"/>
        </w:rPr>
        <w:t>当前范围在审计报告中进行了详述并在</w:t>
      </w:r>
      <w:proofErr w:type="spellEnd"/>
      <w:r w:rsidRPr="00395161">
        <w:rPr>
          <w:rFonts w:eastAsia="SimSun"/>
          <w:i/>
          <w:color w:val="000000" w:themeColor="text1"/>
        </w:rPr>
        <w:t xml:space="preserve"> Microsoft Azure </w:t>
      </w:r>
      <w:proofErr w:type="spellStart"/>
      <w:r w:rsidRPr="00395161">
        <w:rPr>
          <w:rFonts w:eastAsia="SimSun"/>
          <w:i/>
          <w:color w:val="000000" w:themeColor="text1"/>
        </w:rPr>
        <w:t>信任中心进行了总结</w:t>
      </w:r>
      <w:proofErr w:type="spellEnd"/>
      <w:r w:rsidRPr="00395161">
        <w:rPr>
          <w:rFonts w:eastAsia="SimSun"/>
          <w:i/>
          <w:color w:val="000000" w:themeColor="text1"/>
        </w:rPr>
        <w:t>。</w:t>
      </w:r>
    </w:p>
    <w:p w:rsidR="006D4214" w:rsidRDefault="006D4214" w:rsidP="00877D86">
      <w:pPr>
        <w:pStyle w:val="ProductList-Body"/>
        <w:rPr>
          <w:rFonts w:eastAsia="SimSun"/>
          <w:lang w:val="zh-CN" w:eastAsia="zh-CN" w:bidi="zh-CN"/>
        </w:rPr>
      </w:pPr>
    </w:p>
    <w:p w:rsidR="00C80424" w:rsidRDefault="00C80424" w:rsidP="00C80424">
      <w:pPr>
        <w:pStyle w:val="ProductList-Body"/>
        <w:rPr>
          <w:rFonts w:eastAsia="SimSun"/>
          <w:lang w:eastAsia="zh-CN"/>
        </w:rPr>
      </w:pPr>
      <w:r>
        <w:rPr>
          <w:rFonts w:eastAsia="SimSun" w:hint="eastAsia"/>
          <w:lang w:eastAsia="zh-CN"/>
        </w:rPr>
        <w:t>微软可随时添加行业或政府标准。微软将不会删除上表中的标准或框架，除非该标准或框架不再在行业中使用并且已由后续标准或框架（如果有）取代。</w:t>
      </w:r>
      <w:r>
        <w:rPr>
          <w:rFonts w:eastAsia="SimSun" w:hint="eastAsia"/>
          <w:lang w:eastAsia="zh-CN"/>
        </w:rPr>
        <w:t xml:space="preserve">Azure </w:t>
      </w:r>
      <w:r>
        <w:rPr>
          <w:rFonts w:eastAsia="SimSun" w:hint="eastAsia"/>
          <w:lang w:eastAsia="zh-CN"/>
        </w:rPr>
        <w:t>政府服务符合单独的一套控制标准和框架，详细信息参见</w:t>
      </w:r>
      <w:r>
        <w:rPr>
          <w:rFonts w:eastAsia="SimSun" w:hint="eastAsia"/>
          <w:lang w:eastAsia="zh-CN"/>
        </w:rPr>
        <w:t xml:space="preserve"> Microsoft Azure </w:t>
      </w:r>
      <w:r>
        <w:rPr>
          <w:rFonts w:eastAsia="SimSun" w:hint="eastAsia"/>
          <w:lang w:eastAsia="zh-CN"/>
        </w:rPr>
        <w:t>信任中心。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微软将基于保密义务向客户提供每项在线信息安全策略，以及客户合理请求的有关微软安全做法和策略的其他信息。</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客户需自行负责查看每项信息安全策略以及自主确定该策略是否符合客户的要求。</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如果标准合同条款适用，则本节是标准合同条款中的条款</w:t>
      </w:r>
      <w:r>
        <w:rPr>
          <w:rFonts w:eastAsia="SimSun"/>
          <w:lang w:eastAsia="zh-CN"/>
        </w:rPr>
        <w:t xml:space="preserve"> 5 </w:t>
      </w:r>
      <w:r>
        <w:rPr>
          <w:rFonts w:eastAsia="SimSun" w:hint="eastAsia"/>
          <w:lang w:eastAsia="zh-CN"/>
        </w:rPr>
        <w:t>的第</w:t>
      </w:r>
      <w:r>
        <w:rPr>
          <w:rFonts w:eastAsia="SimSun"/>
          <w:lang w:eastAsia="zh-CN"/>
        </w:rPr>
        <w:t xml:space="preserve"> f </w:t>
      </w:r>
      <w:r>
        <w:rPr>
          <w:rFonts w:eastAsia="SimSun" w:hint="eastAsia"/>
          <w:lang w:eastAsia="zh-CN"/>
        </w:rPr>
        <w:t>段和条款</w:t>
      </w:r>
      <w:r>
        <w:rPr>
          <w:rFonts w:eastAsia="SimSun"/>
          <w:lang w:eastAsia="zh-CN"/>
        </w:rPr>
        <w:t xml:space="preserve"> 12 </w:t>
      </w:r>
      <w:r>
        <w:rPr>
          <w:rFonts w:eastAsia="SimSun" w:hint="eastAsia"/>
          <w:lang w:eastAsia="zh-CN"/>
        </w:rPr>
        <w:t>的第</w:t>
      </w:r>
      <w:r>
        <w:rPr>
          <w:rFonts w:eastAsia="SimSun"/>
          <w:lang w:eastAsia="zh-CN"/>
        </w:rPr>
        <w:t xml:space="preserve"> 2 </w:t>
      </w:r>
      <w:r>
        <w:rPr>
          <w:rFonts w:eastAsia="SimSun" w:hint="eastAsia"/>
          <w:lang w:eastAsia="zh-CN"/>
        </w:rPr>
        <w:t>段的附加内容。</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微软对在线服务的审计</w:t>
      </w:r>
    </w:p>
    <w:p w:rsidR="00877D86" w:rsidRDefault="00877D86" w:rsidP="00877D86">
      <w:pPr>
        <w:pStyle w:val="ProductList-Body"/>
        <w:rPr>
          <w:rFonts w:eastAsia="SimSun"/>
          <w:lang w:eastAsia="zh-CN"/>
        </w:rPr>
      </w:pPr>
      <w:r>
        <w:rPr>
          <w:rFonts w:eastAsia="SimSun" w:hint="eastAsia"/>
          <w:lang w:eastAsia="zh-CN"/>
        </w:rPr>
        <w:t>对于每个在线服务，微软将对该服务在处理客户数据时使用的计算机、计算环境和物理数据中心（包括个人数据）的安全性进行审计，如下所示：</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在提供标准或框架进行审计的情况下，每年至少对每个在线服务启动一次此类控制标准或框架的审计。</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每次审计将根据每个适用的控制标准或框架的监管或认证机构的标准和规则执行。</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每次审计将由合格、独立的第三方安全审计人员执行，这些人员由微软选择并支付相关费用。</w:t>
      </w:r>
    </w:p>
    <w:p w:rsidR="00877D86" w:rsidRDefault="00877D86" w:rsidP="00877D86">
      <w:pPr>
        <w:pStyle w:val="ProductList-Body"/>
        <w:rPr>
          <w:rFonts w:eastAsia="SimSun"/>
          <w:lang w:eastAsia="zh-CN"/>
        </w:rPr>
      </w:pPr>
    </w:p>
    <w:p w:rsidR="00877D86" w:rsidRDefault="00877D86" w:rsidP="008D5E27">
      <w:pPr>
        <w:pStyle w:val="ProductList-Body"/>
        <w:rPr>
          <w:rFonts w:eastAsia="SimSun"/>
          <w:lang w:eastAsia="zh-CN"/>
        </w:rPr>
      </w:pPr>
      <w:r>
        <w:rPr>
          <w:rFonts w:eastAsia="SimSun" w:hint="eastAsia"/>
          <w:lang w:eastAsia="zh-CN"/>
        </w:rPr>
        <w:t>每次审计将生成审计报告（以下简称</w:t>
      </w:r>
      <w:r w:rsidRPr="00B24C3D">
        <w:rPr>
          <w:rFonts w:ascii="SimSun" w:eastAsia="SimSun" w:hAnsi="SimSun"/>
          <w:lang w:eastAsia="zh-CN"/>
        </w:rPr>
        <w:t>“</w:t>
      </w:r>
      <w:r>
        <w:rPr>
          <w:rFonts w:eastAsia="SimSun" w:hint="eastAsia"/>
          <w:lang w:eastAsia="zh-CN"/>
        </w:rPr>
        <w:t>微软审计报告</w:t>
      </w:r>
      <w:r w:rsidRPr="00B24C3D">
        <w:rPr>
          <w:rFonts w:ascii="SimSun" w:eastAsia="SimSun" w:hAnsi="SimSun"/>
          <w:lang w:eastAsia="zh-CN"/>
        </w:rPr>
        <w:t>”</w:t>
      </w:r>
      <w:r>
        <w:rPr>
          <w:rFonts w:eastAsia="SimSun" w:hint="eastAsia"/>
          <w:lang w:eastAsia="zh-CN"/>
        </w:rPr>
        <w:t>），该报告将属于微软的机密信息。微软审计报告将清晰地披露审计人员提供的所有材料结果。微软将立即修正任何微软审计报告中提出的问题以让审计人员满意。</w:t>
      </w:r>
    </w:p>
    <w:p w:rsidR="004F48CA" w:rsidRDefault="004F48CA" w:rsidP="008D5E27">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如果客户提出请求，微软将为客户提供每份微软审计报告，以便客户可确认微软是否遵守</w:t>
      </w:r>
      <w:r>
        <w:rPr>
          <w:rFonts w:eastAsia="SimSun"/>
          <w:lang w:eastAsia="zh-CN"/>
        </w:rPr>
        <w:t xml:space="preserve"> DPT </w:t>
      </w:r>
      <w:r>
        <w:rPr>
          <w:rFonts w:eastAsia="SimSun" w:hint="eastAsia"/>
          <w:lang w:eastAsia="zh-CN"/>
        </w:rPr>
        <w:t>下的安全义务。微软审计报告将受微软和审核人员的保密和分发限制的约束。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w:t>
      </w:r>
      <w:r>
        <w:rPr>
          <w:rFonts w:eastAsia="SimSun"/>
          <w:lang w:eastAsia="zh-CN"/>
        </w:rPr>
        <w:t xml:space="preserve"> (1) </w:t>
      </w:r>
      <w:r>
        <w:rPr>
          <w:rFonts w:eastAsia="SimSun" w:hint="eastAsia"/>
          <w:lang w:eastAsia="zh-CN"/>
        </w:rPr>
        <w:t>客户同意通过要求微软按照本</w:t>
      </w:r>
      <w:r>
        <w:rPr>
          <w:rFonts w:eastAsia="SimSun"/>
          <w:lang w:eastAsia="zh-CN"/>
        </w:rPr>
        <w:t xml:space="preserve"> DPT </w:t>
      </w:r>
      <w:r>
        <w:rPr>
          <w:rFonts w:eastAsia="SimSun" w:hint="eastAsia"/>
          <w:lang w:eastAsia="zh-CN"/>
        </w:rPr>
        <w:t>节中的规定执行审计来行使其审计权；以及</w:t>
      </w:r>
      <w:r>
        <w:rPr>
          <w:rFonts w:eastAsia="SimSun"/>
          <w:lang w:eastAsia="zh-CN"/>
        </w:rPr>
        <w:t xml:space="preserve"> (2) </w:t>
      </w:r>
      <w:r>
        <w:rPr>
          <w:rFonts w:eastAsia="SimSun" w:hint="eastAsia"/>
          <w:lang w:eastAsia="zh-CN"/>
        </w:rPr>
        <w:t>如果客户需要更改此要求，则客户有权按照标准合同条款中的规定来进行更改，但应以书面形式提出请求。</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w:t>
      </w:r>
      <w:r>
        <w:rPr>
          <w:rFonts w:eastAsia="SimSun"/>
          <w:lang w:eastAsia="zh-CN"/>
        </w:rPr>
        <w:t xml:space="preserve"> DPT </w:t>
      </w:r>
      <w:r>
        <w:rPr>
          <w:rFonts w:eastAsia="SimSun" w:hint="eastAsia"/>
          <w:lang w:eastAsia="zh-CN"/>
        </w:rPr>
        <w:t>节中的任何内容均不更改标准合同条款的内容，也不影响任何监管当局或数据主体在标准合同条款下的权利。微软公司是本节中的目标第三方受益人。</w:t>
      </w:r>
    </w:p>
    <w:p w:rsidR="00E45ECD" w:rsidRPr="00C34455" w:rsidRDefault="00C32465"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290952" w:rsidRDefault="00290952" w:rsidP="00877D86">
      <w:pPr>
        <w:pStyle w:val="ProductList-Body"/>
        <w:rPr>
          <w:rFonts w:eastAsia="SimSun"/>
          <w:lang w:eastAsia="zh-CN"/>
        </w:rPr>
      </w:pPr>
    </w:p>
    <w:p w:rsidR="00812903" w:rsidRDefault="00812903"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77" w:name="OnlineServiceSpecificTerms"/>
      <w:bookmarkStart w:id="78" w:name="_Toc472537396"/>
      <w:r>
        <w:rPr>
          <w:rFonts w:asciiTheme="minorHAnsi" w:eastAsia="SimSun" w:hAnsiTheme="minorHAnsi" w:hint="eastAsia"/>
          <w:lang w:eastAsia="zh-CN"/>
        </w:rPr>
        <w:lastRenderedPageBreak/>
        <w:t>特定于在线服务的条款</w:t>
      </w:r>
      <w:bookmarkEnd w:id="77"/>
      <w:bookmarkEnd w:id="78"/>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79" w:name="_Toc472537397"/>
      <w:bookmarkStart w:id="80"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79"/>
    </w:p>
    <w:bookmarkEnd w:id="80"/>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A670E0" w:rsidRPr="008404E4" w:rsidRDefault="002E7DB4" w:rsidP="00A670E0">
      <w:pPr>
        <w:pStyle w:val="ProductList-Body"/>
        <w:rPr>
          <w:rFonts w:eastAsia="SimSun"/>
          <w:lang w:eastAsia="zh-CN"/>
        </w:rPr>
      </w:pPr>
      <w:hyperlink w:anchor="Attachment1" w:history="1">
        <w:r w:rsidR="00A670E0" w:rsidRPr="008404E4">
          <w:rPr>
            <w:rStyle w:val="Hyperlink"/>
            <w:rFonts w:eastAsia="SimSun"/>
            <w:lang w:eastAsia="zh-CN"/>
          </w:rPr>
          <w:t>附件</w:t>
        </w:r>
        <w:r w:rsidR="00A670E0" w:rsidRPr="008404E4">
          <w:rPr>
            <w:rStyle w:val="Hyperlink"/>
            <w:rFonts w:eastAsia="SimSun"/>
            <w:lang w:eastAsia="zh-CN"/>
          </w:rPr>
          <w:t xml:space="preserve"> 1</w:t>
        </w:r>
      </w:hyperlink>
      <w:r w:rsidR="00A670E0" w:rsidRPr="008404E4">
        <w:rPr>
          <w:rFonts w:eastAsia="SimSun"/>
          <w:lang w:eastAsia="zh-CN"/>
        </w:rPr>
        <w:t xml:space="preserve"> </w:t>
      </w:r>
      <w:r w:rsidR="00A670E0" w:rsidRPr="008404E4">
        <w:rPr>
          <w:rFonts w:eastAsia="SimSun"/>
          <w:lang w:eastAsia="zh-CN"/>
        </w:rPr>
        <w:t>中的</w:t>
      </w:r>
      <w:r w:rsidR="00A670E0" w:rsidRPr="008404E4">
        <w:rPr>
          <w:rFonts w:eastAsia="SimSun"/>
          <w:lang w:eastAsia="zh-CN"/>
        </w:rPr>
        <w:t xml:space="preserve"> Bing Maps</w:t>
      </w:r>
      <w:r w:rsidR="00A670E0" w:rsidRPr="008404E4">
        <w:rPr>
          <w:rFonts w:eastAsia="SimSun"/>
          <w:lang w:eastAsia="zh-CN"/>
        </w:rPr>
        <w:t>、专业服务、</w:t>
      </w:r>
      <w:r w:rsidR="00A670E0" w:rsidRPr="008404E4">
        <w:rPr>
          <w:rFonts w:eastAsia="SimSun"/>
          <w:lang w:eastAsia="zh-CN"/>
        </w:rPr>
        <w:t xml:space="preserve">Azure </w:t>
      </w:r>
      <w:r w:rsidR="00A670E0" w:rsidRPr="008404E4">
        <w:rPr>
          <w:rFonts w:eastAsia="SimSun"/>
          <w:lang w:eastAsia="zh-CN"/>
        </w:rPr>
        <w:t>媒体服务</w:t>
      </w:r>
      <w:r w:rsidR="00A670E0" w:rsidRPr="008404E4">
        <w:rPr>
          <w:rFonts w:eastAsia="SimSun"/>
          <w:lang w:eastAsia="zh-CN"/>
        </w:rPr>
        <w:t xml:space="preserve"> H.265/HEV </w:t>
      </w:r>
      <w:r w:rsidR="00A670E0" w:rsidRPr="008404E4">
        <w:rPr>
          <w:rFonts w:eastAsia="SimSun"/>
          <w:lang w:eastAsia="zh-CN"/>
        </w:rPr>
        <w:t>编码以及</w:t>
      </w:r>
      <w:r w:rsidR="00A670E0" w:rsidRPr="008404E4">
        <w:rPr>
          <w:rFonts w:eastAsia="SimSun"/>
          <w:lang w:eastAsia="zh-CN"/>
        </w:rPr>
        <w:t xml:space="preserve"> H.264/AVC </w:t>
      </w:r>
      <w:r w:rsidR="00A670E0" w:rsidRPr="008404E4">
        <w:rPr>
          <w:rFonts w:eastAsia="SimSun"/>
          <w:lang w:eastAsia="zh-CN"/>
        </w:rPr>
        <w:t>视频标准、</w:t>
      </w:r>
      <w:r w:rsidR="00A670E0" w:rsidRPr="008404E4">
        <w:rPr>
          <w:rFonts w:eastAsia="SimSun"/>
          <w:lang w:eastAsia="zh-CN"/>
        </w:rPr>
        <w:t xml:space="preserve">VC-1 </w:t>
      </w:r>
      <w:r w:rsidR="00A670E0" w:rsidRPr="008404E4">
        <w:rPr>
          <w:rFonts w:eastAsia="SimSun"/>
          <w:lang w:eastAsia="zh-CN"/>
        </w:rPr>
        <w:t>视频标准、</w:t>
      </w:r>
      <w:r w:rsidR="00A670E0" w:rsidRPr="008404E4">
        <w:rPr>
          <w:rFonts w:eastAsia="SimSun"/>
          <w:lang w:eastAsia="zh-CN"/>
        </w:rPr>
        <w:t xml:space="preserve">MPEG-4 Part 2 </w:t>
      </w:r>
      <w:r w:rsidR="00A670E0" w:rsidRPr="008404E4">
        <w:rPr>
          <w:rFonts w:eastAsia="SimSun"/>
          <w:lang w:eastAsia="zh-CN"/>
        </w:rPr>
        <w:t>视频标准和</w:t>
      </w:r>
      <w:r w:rsidR="00A670E0" w:rsidRPr="008404E4">
        <w:rPr>
          <w:rFonts w:eastAsia="SimSun"/>
          <w:lang w:eastAsia="zh-CN"/>
        </w:rPr>
        <w:t xml:space="preserve"> MPEG-2 </w:t>
      </w:r>
      <w:r w:rsidR="00A670E0" w:rsidRPr="008404E4">
        <w:rPr>
          <w:rFonts w:eastAsia="SimSun"/>
          <w:lang w:eastAsia="zh-CN"/>
        </w:rPr>
        <w:t>视频标准声明适用。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3"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ascii="SimSun" w:eastAsia="SimSun" w:hAnsi="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4" w:anchor="services" w:history="1">
        <w:r w:rsidRPr="003550DF">
          <w:rPr>
            <w:rStyle w:val="Hyperlink"/>
            <w:rFonts w:eastAsia="SimSun" w:hint="eastAsia"/>
            <w:lang w:eastAsia="zh-CN"/>
          </w:rPr>
          <w:t>http://azure.microsoft.com/en-us/regions/#services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proofErr w:type="spellStart"/>
      <w:proofErr w:type="gramStart"/>
      <w:r>
        <w:rPr>
          <w:rFonts w:eastAsia="SimSun" w:hint="eastAsia"/>
        </w:rPr>
        <w:t>客户解决方案</w:t>
      </w:r>
      <w:r w:rsidRPr="00B24C3D">
        <w:rPr>
          <w:rFonts w:ascii="SimSun" w:eastAsia="SimSun" w:hAnsi="SimSun"/>
        </w:rPr>
        <w:t>”</w:t>
      </w:r>
      <w:r>
        <w:rPr>
          <w:rFonts w:eastAsia="SimSun" w:hint="eastAsia"/>
        </w:rPr>
        <w:t>指将主要和重要的功能添加到</w:t>
      </w:r>
      <w:proofErr w:type="spellEnd"/>
      <w:proofErr w:type="gramEnd"/>
      <w:r>
        <w:rPr>
          <w:rFonts w:eastAsia="SimSun"/>
        </w:rPr>
        <w:t xml:space="preserve"> Microsoft Azure </w:t>
      </w:r>
      <w:proofErr w:type="spellStart"/>
      <w:r>
        <w:rPr>
          <w:rFonts w:eastAsia="SimSun" w:hint="eastAsia"/>
        </w:rPr>
        <w:t>服务且并非主要用作</w:t>
      </w:r>
      <w:proofErr w:type="spellEnd"/>
      <w:r>
        <w:rPr>
          <w:rFonts w:eastAsia="SimSun"/>
        </w:rPr>
        <w:t xml:space="preserve"> Microsoft Azure </w:t>
      </w:r>
      <w:proofErr w:type="spellStart"/>
      <w:r>
        <w:rPr>
          <w:rFonts w:eastAsia="SimSun" w:hint="eastAsia"/>
        </w:rPr>
        <w:t>服务的替代的一个或一整套应用程序</w:t>
      </w:r>
      <w:proofErr w:type="spellEnd"/>
      <w:r>
        <w:rPr>
          <w:rFonts w:eastAsia="SimSun" w:hint="eastAsia"/>
        </w:rPr>
        <w:t>。</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proofErr w:type="spellStart"/>
      <w:proofErr w:type="gramStart"/>
      <w:r w:rsidRPr="0026163F">
        <w:rPr>
          <w:rFonts w:ascii="Calibri" w:eastAsia="SimSun" w:hAnsi="Calibri"/>
        </w:rPr>
        <w:t>服务</w:t>
      </w:r>
      <w:r w:rsidRPr="005429EA">
        <w:rPr>
          <w:rFonts w:ascii="SimSun" w:eastAsia="SimSun" w:hAnsi="SimSun"/>
        </w:rPr>
        <w:t>”</w:t>
      </w:r>
      <w:r w:rsidRPr="0026163F">
        <w:rPr>
          <w:rFonts w:ascii="Calibri" w:eastAsia="SimSun" w:hAnsi="Calibri"/>
        </w:rPr>
        <w:t>指</w:t>
      </w:r>
      <w:proofErr w:type="spellEnd"/>
      <w:proofErr w:type="gramEnd"/>
      <w:r w:rsidRPr="0026163F">
        <w:rPr>
          <w:rFonts w:ascii="Calibri" w:eastAsia="SimSun" w:hAnsi="Calibri"/>
        </w:rPr>
        <w:t xml:space="preserve"> </w:t>
      </w:r>
      <w:hyperlink r:id="rId25" w:history="1">
        <w:r w:rsidRPr="0026163F">
          <w:rPr>
            <w:rStyle w:val="Hyperlink"/>
            <w:rFonts w:ascii="Calibri" w:eastAsia="SimSun" w:hAnsi="Calibri"/>
          </w:rPr>
          <w:t>http://azure.microsoft.com/services/</w:t>
        </w:r>
      </w:hyperlink>
      <w:r w:rsidRPr="0026163F">
        <w:rPr>
          <w:rFonts w:ascii="Calibri" w:eastAsia="SimSun" w:hAnsi="Calibri"/>
        </w:rPr>
        <w:t xml:space="preserve"> </w:t>
      </w:r>
      <w:proofErr w:type="spellStart"/>
      <w:r w:rsidRPr="0026163F">
        <w:rPr>
          <w:rFonts w:ascii="Calibri" w:eastAsia="SimSun" w:hAnsi="Calibri"/>
        </w:rPr>
        <w:t>上列出的</w:t>
      </w:r>
      <w:proofErr w:type="spellEnd"/>
      <w:r w:rsidRPr="0026163F">
        <w:rPr>
          <w:rFonts w:ascii="Calibri" w:eastAsia="SimSun" w:hAnsi="Calibri"/>
        </w:rPr>
        <w:t xml:space="preserve"> Microsoft </w:t>
      </w:r>
      <w:proofErr w:type="spellStart"/>
      <w:r w:rsidRPr="0026163F">
        <w:rPr>
          <w:rFonts w:ascii="Calibri" w:eastAsia="SimSun" w:hAnsi="Calibri"/>
        </w:rPr>
        <w:t>服务和功能，但单独许可的服务和功能除外</w:t>
      </w:r>
      <w:proofErr w:type="spellEnd"/>
      <w:r w:rsidRPr="0026163F">
        <w:rPr>
          <w:rFonts w:ascii="Calibri" w:eastAsia="SimSun" w:hAnsi="Calibri"/>
        </w:rPr>
        <w:t>。</w:t>
      </w:r>
      <w:r w:rsidRPr="005429EA">
        <w:rPr>
          <w:rFonts w:ascii="SimSun" w:eastAsia="SimSun" w:hAnsi="SimSun"/>
        </w:rPr>
        <w:t>“</w:t>
      </w:r>
      <w:r w:rsidRPr="0026163F">
        <w:rPr>
          <w:rFonts w:ascii="Calibri" w:eastAsia="SimSun" w:hAnsi="Calibri"/>
        </w:rPr>
        <w:t xml:space="preserve">Microsoft Azure </w:t>
      </w:r>
      <w:proofErr w:type="spellStart"/>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proofErr w:type="spellEnd"/>
      <w:r w:rsidRPr="0026163F">
        <w:rPr>
          <w:rFonts w:ascii="Calibri" w:eastAsia="SimSun" w:hAnsi="Calibri"/>
        </w:rPr>
        <w:t xml:space="preserve"> Microsoft </w:t>
      </w:r>
      <w:proofErr w:type="spellStart"/>
      <w:r w:rsidRPr="0026163F">
        <w:rPr>
          <w:rFonts w:ascii="Calibri" w:eastAsia="SimSun" w:hAnsi="Calibri"/>
        </w:rPr>
        <w:t>纳入这些服务和功能的开放源代码组件</w:t>
      </w:r>
      <w:proofErr w:type="spellEnd"/>
      <w:r w:rsidRPr="0026163F">
        <w:rPr>
          <w:rFonts w:ascii="Calibri" w:eastAsia="SimSun" w:hAnsi="Calibri"/>
        </w:rPr>
        <w:t>。</w:t>
      </w:r>
    </w:p>
    <w:p w:rsidR="004C1B78" w:rsidRPr="00395161" w:rsidRDefault="004C1B78" w:rsidP="009330D2">
      <w:pPr>
        <w:pStyle w:val="ProductList-Body"/>
        <w:rPr>
          <w:rFonts w:eastAsia="SimSun"/>
        </w:rPr>
      </w:pPr>
      <w:r w:rsidRPr="00CE1C58">
        <w:rPr>
          <w:rFonts w:ascii="SimSun" w:eastAsia="SimSun" w:hAnsi="SimSun"/>
        </w:rPr>
        <w:t>“</w:t>
      </w:r>
      <w:r w:rsidRPr="00395161">
        <w:rPr>
          <w:rFonts w:eastAsia="SimSun"/>
        </w:rPr>
        <w:t xml:space="preserve">Microsoft </w:t>
      </w:r>
      <w:proofErr w:type="spellStart"/>
      <w:proofErr w:type="gramStart"/>
      <w:r w:rsidRPr="00395161">
        <w:rPr>
          <w:rFonts w:eastAsia="SimSun"/>
        </w:rPr>
        <w:t>Translator</w:t>
      </w:r>
      <w:r w:rsidRPr="00CE1C58">
        <w:rPr>
          <w:rFonts w:ascii="SimSun" w:eastAsia="SimSun" w:hAnsi="SimSun"/>
        </w:rPr>
        <w:t>”</w:t>
      </w:r>
      <w:r w:rsidRPr="00395161">
        <w:rPr>
          <w:rFonts w:eastAsia="SimSun"/>
        </w:rPr>
        <w:t>指</w:t>
      </w:r>
      <w:proofErr w:type="spellEnd"/>
      <w:proofErr w:type="gramEnd"/>
      <w:r w:rsidRPr="00395161">
        <w:rPr>
          <w:rFonts w:eastAsia="SimSun"/>
        </w:rPr>
        <w:t xml:space="preserve"> Microsoft </w:t>
      </w:r>
      <w:proofErr w:type="spellStart"/>
      <w:r w:rsidRPr="00395161">
        <w:rPr>
          <w:rFonts w:eastAsia="SimSun"/>
        </w:rPr>
        <w:t>提供的</w:t>
      </w:r>
      <w:proofErr w:type="spellEnd"/>
      <w:r w:rsidRPr="00395161">
        <w:rPr>
          <w:rFonts w:eastAsia="SimSun"/>
        </w:rPr>
        <w:t xml:space="preserve"> Translator API </w:t>
      </w:r>
      <w:proofErr w:type="spellStart"/>
      <w:r w:rsidRPr="00395161">
        <w:rPr>
          <w:rFonts w:eastAsia="SimSun"/>
        </w:rPr>
        <w:t>文本翻译和</w:t>
      </w:r>
      <w:proofErr w:type="spellEnd"/>
      <w:r w:rsidRPr="00395161">
        <w:rPr>
          <w:rFonts w:eastAsia="SimSun"/>
        </w:rPr>
        <w:t>/</w:t>
      </w:r>
      <w:r w:rsidRPr="00395161">
        <w:rPr>
          <w:rFonts w:eastAsia="SimSun"/>
        </w:rPr>
        <w:t>或</w:t>
      </w:r>
      <w:r w:rsidRPr="00395161">
        <w:rPr>
          <w:rFonts w:eastAsia="SimSun"/>
        </w:rPr>
        <w:t xml:space="preserve"> Translator API </w:t>
      </w:r>
      <w:proofErr w:type="spellStart"/>
      <w:r w:rsidRPr="00395161">
        <w:rPr>
          <w:rFonts w:eastAsia="SimSun"/>
        </w:rPr>
        <w:t>语音翻译，它是一种基于云的自动翻译服务</w:t>
      </w:r>
      <w:proofErr w:type="spellEnd"/>
      <w:r w:rsidRPr="00395161">
        <w:rPr>
          <w:rFonts w:eastAsia="SimSun"/>
        </w:rPr>
        <w:t>。</w:t>
      </w:r>
    </w:p>
    <w:p w:rsidR="004C1B78" w:rsidRDefault="004C1B78" w:rsidP="003A193D">
      <w:pPr>
        <w:pStyle w:val="ProductList-Body"/>
        <w:rPr>
          <w:rFonts w:eastAsia="SimSun"/>
          <w:lang w:eastAsia="zh-CN"/>
        </w:rPr>
      </w:pPr>
    </w:p>
    <w:p w:rsidR="00877D86" w:rsidRDefault="00877D86" w:rsidP="00877D86">
      <w:pPr>
        <w:pStyle w:val="ProductList-Body"/>
        <w:rPr>
          <w:rFonts w:eastAsia="SimSun"/>
        </w:rPr>
      </w:pPr>
      <w:proofErr w:type="spellStart"/>
      <w:r>
        <w:rPr>
          <w:rFonts w:eastAsia="SimSun" w:hint="eastAsia"/>
          <w:b/>
          <w:color w:val="00188F"/>
        </w:rPr>
        <w:t>限制</w:t>
      </w:r>
      <w:proofErr w:type="spellEnd"/>
    </w:p>
    <w:p w:rsidR="00877D86" w:rsidRDefault="00877D86" w:rsidP="00877D86">
      <w:pPr>
        <w:pStyle w:val="ProductList-Body"/>
        <w:rPr>
          <w:rFonts w:eastAsia="SimSun"/>
        </w:rPr>
      </w:pPr>
      <w:proofErr w:type="spellStart"/>
      <w:r>
        <w:rPr>
          <w:rFonts w:eastAsia="SimSun" w:hint="eastAsia"/>
        </w:rPr>
        <w:t>客户不得</w:t>
      </w:r>
      <w:proofErr w:type="spellEnd"/>
    </w:p>
    <w:p w:rsidR="00877D86" w:rsidRDefault="00877D86" w:rsidP="00877D86">
      <w:pPr>
        <w:pStyle w:val="ProductList-Body"/>
        <w:numPr>
          <w:ilvl w:val="0"/>
          <w:numId w:val="22"/>
        </w:numPr>
        <w:ind w:left="450" w:hanging="270"/>
        <w:rPr>
          <w:rFonts w:eastAsia="SimSun"/>
        </w:rPr>
      </w:pPr>
      <w:proofErr w:type="spellStart"/>
      <w:r>
        <w:rPr>
          <w:rFonts w:eastAsia="SimSun" w:hint="eastAsia"/>
        </w:rPr>
        <w:t>转售或重新分发</w:t>
      </w:r>
      <w:proofErr w:type="spellEnd"/>
      <w:r>
        <w:rPr>
          <w:rFonts w:eastAsia="SimSun"/>
        </w:rPr>
        <w:t xml:space="preserve"> Microsoft Azure </w:t>
      </w:r>
      <w:proofErr w:type="spellStart"/>
      <w:r>
        <w:rPr>
          <w:rFonts w:eastAsia="SimSun" w:hint="eastAsia"/>
        </w:rPr>
        <w:t>服务，或者</w:t>
      </w:r>
      <w:proofErr w:type="spellEnd"/>
    </w:p>
    <w:p w:rsidR="00877D86" w:rsidRDefault="00877D86" w:rsidP="00877D86">
      <w:pPr>
        <w:pStyle w:val="ProductList-Body"/>
        <w:numPr>
          <w:ilvl w:val="0"/>
          <w:numId w:val="22"/>
        </w:numPr>
        <w:spacing w:before="40"/>
        <w:ind w:left="461" w:hanging="274"/>
        <w:rPr>
          <w:rFonts w:eastAsia="SimSun"/>
        </w:rPr>
      </w:pPr>
      <w:proofErr w:type="spellStart"/>
      <w:r>
        <w:rPr>
          <w:rFonts w:eastAsia="SimSun" w:hint="eastAsia"/>
        </w:rPr>
        <w:t>允许多个用户直接或间接访问基于每个用户提供的任何</w:t>
      </w:r>
      <w:proofErr w:type="spellEnd"/>
      <w:r>
        <w:rPr>
          <w:rFonts w:eastAsia="SimSun"/>
        </w:rPr>
        <w:t xml:space="preserve"> Microsoft Azure </w:t>
      </w:r>
      <w:proofErr w:type="spellStart"/>
      <w:r>
        <w:rPr>
          <w:rFonts w:eastAsia="SimSun" w:hint="eastAsia"/>
        </w:rPr>
        <w:t>服务功能（如</w:t>
      </w:r>
      <w:proofErr w:type="spellEnd"/>
      <w:r>
        <w:rPr>
          <w:rFonts w:eastAsia="SimSun"/>
        </w:rPr>
        <w:t xml:space="preserve"> Active Directory Premium</w:t>
      </w:r>
      <w:r>
        <w:rPr>
          <w:rFonts w:eastAsia="SimSun" w:hint="eastAsia"/>
        </w:rPr>
        <w:t>）。</w:t>
      </w:r>
      <w:r>
        <w:rPr>
          <w:rFonts w:eastAsia="SimSun"/>
        </w:rPr>
        <w:t xml:space="preserve">Microsoft Azure </w:t>
      </w:r>
      <w:proofErr w:type="spellStart"/>
      <w:r>
        <w:rPr>
          <w:rFonts w:eastAsia="SimSun" w:hint="eastAsia"/>
        </w:rPr>
        <w:t>服务功能的补充文档中可能还提供了适用于该功能的特定重新分配条款</w:t>
      </w:r>
      <w:proofErr w:type="spellEnd"/>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26"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lastRenderedPageBreak/>
        <w:t>Marketplace</w:t>
      </w:r>
    </w:p>
    <w:p w:rsidR="00877D86" w:rsidRDefault="00877D86" w:rsidP="00877D86">
      <w:pPr>
        <w:pStyle w:val="ProductList-Body"/>
        <w:rPr>
          <w:rFonts w:eastAsia="SimSun"/>
        </w:rPr>
      </w:pPr>
      <w:r>
        <w:rPr>
          <w:rFonts w:eastAsia="SimSun"/>
        </w:rPr>
        <w:t xml:space="preserve">Microsoft Azure </w:t>
      </w:r>
      <w:proofErr w:type="spellStart"/>
      <w:r>
        <w:rPr>
          <w:rFonts w:eastAsia="SimSun" w:hint="eastAsia"/>
        </w:rPr>
        <w:t>让客户可以通过</w:t>
      </w:r>
      <w:proofErr w:type="spellEnd"/>
      <w:r>
        <w:rPr>
          <w:rFonts w:eastAsia="SimSun"/>
        </w:rPr>
        <w:t xml:space="preserve"> Microsoft Azure Marketplace </w:t>
      </w:r>
      <w:proofErr w:type="spellStart"/>
      <w:r>
        <w:rPr>
          <w:rFonts w:eastAsia="SimSun" w:hint="eastAsia"/>
        </w:rPr>
        <w:t>和虚拟机库等功能访问或购买非微软产品，并且此类行为受</w:t>
      </w:r>
      <w:proofErr w:type="spellEnd"/>
      <w:r>
        <w:rPr>
          <w:rFonts w:eastAsia="SimSun"/>
        </w:rPr>
        <w:t xml:space="preserve"> </w:t>
      </w:r>
      <w:hyperlink r:id="rId27" w:history="1">
        <w:r w:rsidR="009C7D19">
          <w:rPr>
            <w:rStyle w:val="Hyperlink"/>
            <w:rFonts w:eastAsia="SimSun"/>
            <w:color w:val="0563C1"/>
          </w:rPr>
          <w:t>http://azure.microsoft.com/en-us/support/legal/store-terms/</w:t>
        </w:r>
      </w:hyperlink>
      <w:r>
        <w:rPr>
          <w:rFonts w:eastAsia="SimSun"/>
        </w:rPr>
        <w:t xml:space="preserve"> </w:t>
      </w:r>
      <w:proofErr w:type="spellStart"/>
      <w:r>
        <w:rPr>
          <w:rFonts w:eastAsia="SimSun" w:hint="eastAsia"/>
        </w:rPr>
        <w:t>上列出的单独条款的约束</w:t>
      </w:r>
      <w:proofErr w:type="spellEnd"/>
      <w:r>
        <w:rPr>
          <w:rFonts w:eastAsia="SimSun" w:hint="eastAsia"/>
        </w:rPr>
        <w:t>。</w:t>
      </w:r>
    </w:p>
    <w:p w:rsidR="008A16A0" w:rsidRDefault="008A16A0" w:rsidP="00877D86">
      <w:pPr>
        <w:pStyle w:val="ProductList-Body"/>
        <w:rPr>
          <w:rFonts w:eastAsia="SimSun"/>
        </w:rPr>
      </w:pPr>
    </w:p>
    <w:p w:rsidR="00E45ECD" w:rsidRPr="00AF7AC1" w:rsidRDefault="00E45ECD" w:rsidP="00E45ECD">
      <w:pPr>
        <w:pStyle w:val="ProductList-Offering2Heading"/>
        <w:outlineLvl w:val="2"/>
        <w:rPr>
          <w:rFonts w:eastAsia="SimSun"/>
        </w:rPr>
      </w:pPr>
      <w:bookmarkStart w:id="81" w:name="MicrosoftTranslator"/>
      <w:bookmarkStart w:id="82" w:name="MicrosoftCognitiveServices"/>
      <w:bookmarkStart w:id="83" w:name="_Toc449618403"/>
      <w:bookmarkStart w:id="84" w:name="_Toc445967470"/>
      <w:r w:rsidRPr="00AF7AC1">
        <w:rPr>
          <w:rFonts w:eastAsia="SimSun"/>
        </w:rPr>
        <w:tab/>
      </w:r>
      <w:bookmarkStart w:id="85" w:name="_Toc465426838"/>
      <w:bookmarkStart w:id="86" w:name="_Toc468350407"/>
      <w:bookmarkStart w:id="87" w:name="_Toc472537398"/>
      <w:r w:rsidRPr="00AF7AC1">
        <w:rPr>
          <w:rFonts w:eastAsia="SimSun"/>
        </w:rPr>
        <w:t xml:space="preserve">Microsoft </w:t>
      </w:r>
      <w:bookmarkEnd w:id="85"/>
      <w:proofErr w:type="spellStart"/>
      <w:r w:rsidRPr="00AF7AC1">
        <w:rPr>
          <w:rFonts w:eastAsia="SimSun"/>
        </w:rPr>
        <w:t>认知服务</w:t>
      </w:r>
      <w:bookmarkEnd w:id="86"/>
      <w:bookmarkEnd w:id="87"/>
      <w:proofErr w:type="spellEnd"/>
    </w:p>
    <w:bookmarkEnd w:id="81"/>
    <w:bookmarkEnd w:id="82"/>
    <w:p w:rsidR="00E45ECD" w:rsidRPr="00F02A35" w:rsidRDefault="00E45ECD" w:rsidP="00E45ECD">
      <w:pPr>
        <w:pStyle w:val="ProductList-ClauseHeading"/>
        <w:rPr>
          <w:rFonts w:eastAsia="SimSun"/>
        </w:rPr>
      </w:pPr>
      <w:r w:rsidRPr="00F02A35">
        <w:rPr>
          <w:rFonts w:eastAsia="SimSun"/>
        </w:rPr>
        <w:t xml:space="preserve">Microsoft </w:t>
      </w:r>
      <w:proofErr w:type="spellStart"/>
      <w:r w:rsidRPr="00F02A35">
        <w:rPr>
          <w:rFonts w:eastAsia="SimSun"/>
        </w:rPr>
        <w:t>认知服务隐私条款</w:t>
      </w:r>
      <w:proofErr w:type="spellEnd"/>
    </w:p>
    <w:p w:rsidR="00E45ECD" w:rsidRPr="00F02A35" w:rsidRDefault="00E45ECD" w:rsidP="00E45ECD">
      <w:pPr>
        <w:pStyle w:val="ProductList-Body"/>
        <w:rPr>
          <w:rFonts w:eastAsia="SimSun"/>
        </w:rPr>
      </w:pPr>
      <w:proofErr w:type="spellStart"/>
      <w:r w:rsidRPr="00F02A35">
        <w:rPr>
          <w:rFonts w:eastAsia="SimSun"/>
        </w:rPr>
        <w:t>客户使用</w:t>
      </w:r>
      <w:proofErr w:type="spellEnd"/>
      <w:r w:rsidRPr="00F02A35">
        <w:rPr>
          <w:rFonts w:eastAsia="SimSun"/>
        </w:rPr>
        <w:t xml:space="preserve"> Microsoft </w:t>
      </w:r>
      <w:proofErr w:type="spellStart"/>
      <w:r w:rsidRPr="00F02A35">
        <w:rPr>
          <w:rFonts w:eastAsia="SimSun"/>
        </w:rPr>
        <w:t>认知服务时应遵守</w:t>
      </w:r>
      <w:proofErr w:type="spellEnd"/>
      <w:r w:rsidRPr="00F02A35">
        <w:rPr>
          <w:rFonts w:eastAsia="SimSun"/>
        </w:rPr>
        <w:t xml:space="preserve"> Microsoft </w:t>
      </w:r>
      <w:r w:rsidRPr="00F02A35">
        <w:rPr>
          <w:rFonts w:eastAsia="SimSun"/>
        </w:rPr>
        <w:t>隐私声明（网址为：</w:t>
      </w:r>
      <w:hyperlink r:id="rId28" w:history="1">
        <w:r w:rsidRPr="00BF3B08">
          <w:rPr>
            <w:rStyle w:val="Hyperlink"/>
            <w:rFonts w:eastAsia="SimSun"/>
            <w:color w:val="0563C1"/>
          </w:rPr>
          <w:t>https://go.microsoft.com/fwlink/?LinkId=521839</w:t>
        </w:r>
      </w:hyperlink>
      <w:r w:rsidRPr="00F02A35">
        <w:rPr>
          <w:rFonts w:eastAsia="SimSun"/>
        </w:rPr>
        <w:t>）之规定，但是，如果本</w:t>
      </w:r>
      <w:r w:rsidRPr="00F02A35">
        <w:rPr>
          <w:rFonts w:eastAsia="SimSun"/>
        </w:rPr>
        <w:t xml:space="preserve"> </w:t>
      </w:r>
      <w:proofErr w:type="spellStart"/>
      <w:r w:rsidRPr="00F02A35">
        <w:rPr>
          <w:rFonts w:eastAsia="SimSun"/>
        </w:rPr>
        <w:t>Microsoft</w:t>
      </w:r>
      <w:proofErr w:type="spellEnd"/>
      <w:r w:rsidRPr="00F02A35">
        <w:rPr>
          <w:rFonts w:eastAsia="SimSun"/>
        </w:rPr>
        <w:t xml:space="preserve"> </w:t>
      </w:r>
      <w:proofErr w:type="spellStart"/>
      <w:r w:rsidRPr="00F02A35">
        <w:rPr>
          <w:rFonts w:eastAsia="SimSun"/>
        </w:rPr>
        <w:t>认知服务一节中的规定与</w:t>
      </w:r>
      <w:proofErr w:type="spellEnd"/>
      <w:r w:rsidRPr="00F02A35">
        <w:rPr>
          <w:rFonts w:eastAsia="SimSun"/>
        </w:rPr>
        <w:t xml:space="preserve"> Microsoft </w:t>
      </w:r>
      <w:proofErr w:type="spellStart"/>
      <w:r w:rsidRPr="00F02A35">
        <w:rPr>
          <w:rFonts w:eastAsia="SimSun"/>
        </w:rPr>
        <w:t>隐私声明存在冲突，则应以本</w:t>
      </w:r>
      <w:proofErr w:type="spellEnd"/>
      <w:r w:rsidRPr="00F02A35">
        <w:rPr>
          <w:rFonts w:eastAsia="SimSun"/>
        </w:rPr>
        <w:t xml:space="preserve"> Microsoft </w:t>
      </w:r>
      <w:proofErr w:type="spellStart"/>
      <w:r w:rsidRPr="00F02A35">
        <w:rPr>
          <w:rFonts w:eastAsia="SimSun"/>
        </w:rPr>
        <w:t>认知服务一节中的规定为准</w:t>
      </w:r>
      <w:proofErr w:type="spellEnd"/>
      <w:r w:rsidRPr="00F02A35">
        <w:rPr>
          <w:rFonts w:eastAsia="SimSun"/>
        </w:rPr>
        <w:t>。</w:t>
      </w:r>
    </w:p>
    <w:p w:rsidR="00E45ECD" w:rsidRPr="00F02A35" w:rsidRDefault="00E45ECD" w:rsidP="00E45ECD">
      <w:pPr>
        <w:pStyle w:val="ProductList-Body"/>
        <w:rPr>
          <w:rFonts w:eastAsia="SimSun"/>
        </w:rPr>
      </w:pPr>
    </w:p>
    <w:p w:rsidR="00E45ECD" w:rsidRPr="00D84DB6" w:rsidRDefault="00E45ECD" w:rsidP="00E45ECD">
      <w:pPr>
        <w:pStyle w:val="ProductList-ClauseHeading"/>
        <w:rPr>
          <w:rFonts w:eastAsia="SimSun"/>
          <w:lang w:val="en-US"/>
        </w:rPr>
      </w:pPr>
      <w:proofErr w:type="spellStart"/>
      <w:r>
        <w:rPr>
          <w:rFonts w:eastAsia="SimSun"/>
        </w:rPr>
        <w:t>认知服务数据的使用</w:t>
      </w:r>
      <w:proofErr w:type="spellEnd"/>
    </w:p>
    <w:p w:rsidR="00E45ECD" w:rsidRPr="00F02A35" w:rsidRDefault="00E45ECD" w:rsidP="00E45ECD">
      <w:pPr>
        <w:pStyle w:val="ProductList-Body"/>
        <w:rPr>
          <w:rFonts w:eastAsia="SimSun"/>
        </w:rPr>
      </w:pPr>
      <w:proofErr w:type="spellStart"/>
      <w:r w:rsidRPr="00F02A35">
        <w:rPr>
          <w:rFonts w:eastAsia="SimSun"/>
        </w:rPr>
        <w:t>对于发送给认知服务的所有客户数据的内容（</w:t>
      </w:r>
      <w:proofErr w:type="gramStart"/>
      <w:r w:rsidRPr="00F02A35">
        <w:rPr>
          <w:rFonts w:eastAsia="SimSun"/>
        </w:rPr>
        <w:t>以下简称</w:t>
      </w:r>
      <w:r w:rsidRPr="00EF4B43">
        <w:rPr>
          <w:rFonts w:ascii="SimSun" w:eastAsia="SimSun" w:hAnsi="SimSun"/>
        </w:rPr>
        <w:t>“</w:t>
      </w:r>
      <w:proofErr w:type="gramEnd"/>
      <w:r w:rsidRPr="00F02A35">
        <w:rPr>
          <w:rFonts w:eastAsia="SimSun"/>
        </w:rPr>
        <w:t>认知服务数据</w:t>
      </w:r>
      <w:proofErr w:type="spellEnd"/>
      <w:r w:rsidRPr="00EF4B43">
        <w:rPr>
          <w:rFonts w:ascii="SimSun" w:eastAsia="SimSun" w:hAnsi="SimSun"/>
        </w:rPr>
        <w:t>”</w:t>
      </w:r>
      <w:r w:rsidRPr="00F02A35">
        <w:rPr>
          <w:rFonts w:eastAsia="SimSun"/>
        </w:rPr>
        <w:t>），</w:t>
      </w:r>
      <w:proofErr w:type="spellStart"/>
      <w:r w:rsidRPr="00F02A35">
        <w:rPr>
          <w:rFonts w:eastAsia="SimSun"/>
        </w:rPr>
        <w:t>客户应自行承担责任</w:t>
      </w:r>
      <w:proofErr w:type="spellEnd"/>
      <w:r w:rsidRPr="00F02A35">
        <w:rPr>
          <w:rFonts w:eastAsia="SimSun"/>
        </w:rPr>
        <w:t>。</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 xml:space="preserve">Microsoft </w:t>
      </w:r>
      <w:proofErr w:type="spellStart"/>
      <w:r w:rsidRPr="00F02A35">
        <w:rPr>
          <w:rFonts w:eastAsia="SimSun"/>
        </w:rPr>
        <w:t>仅可出于以下目的处理认知服务数据</w:t>
      </w:r>
      <w:proofErr w:type="spellEnd"/>
      <w:r w:rsidRPr="00F02A35">
        <w:rPr>
          <w:rFonts w:eastAsia="SimSun"/>
        </w:rPr>
        <w:t>：</w:t>
      </w:r>
      <w:r w:rsidRPr="00F02A35">
        <w:rPr>
          <w:rFonts w:eastAsia="SimSun"/>
        </w:rPr>
        <w:t>(</w:t>
      </w:r>
      <w:proofErr w:type="spellStart"/>
      <w:r w:rsidRPr="00F02A35">
        <w:rPr>
          <w:rFonts w:eastAsia="SimSun"/>
        </w:rPr>
        <w:t>i</w:t>
      </w:r>
      <w:proofErr w:type="spellEnd"/>
      <w:r w:rsidRPr="00F02A35">
        <w:rPr>
          <w:rFonts w:eastAsia="SimSun"/>
        </w:rPr>
        <w:t xml:space="preserve">) </w:t>
      </w:r>
      <w:proofErr w:type="spellStart"/>
      <w:r w:rsidRPr="00F02A35">
        <w:rPr>
          <w:rFonts w:eastAsia="SimSun"/>
        </w:rPr>
        <w:t>向客户提供认知服务；以及</w:t>
      </w:r>
      <w:proofErr w:type="spellEnd"/>
      <w:r w:rsidRPr="00F02A35">
        <w:rPr>
          <w:rFonts w:eastAsia="SimSun"/>
        </w:rPr>
        <w:t xml:space="preserve"> (ii) </w:t>
      </w:r>
      <w:proofErr w:type="spellStart"/>
      <w:r w:rsidRPr="00F02A35">
        <w:rPr>
          <w:rFonts w:eastAsia="SimSun"/>
        </w:rPr>
        <w:t>改进</w:t>
      </w:r>
      <w:proofErr w:type="spellEnd"/>
      <w:r w:rsidRPr="00F02A35">
        <w:rPr>
          <w:rFonts w:eastAsia="SimSun"/>
        </w:rPr>
        <w:t xml:space="preserve"> Microsoft </w:t>
      </w:r>
      <w:proofErr w:type="spellStart"/>
      <w:r w:rsidRPr="00F02A35">
        <w:rPr>
          <w:rFonts w:eastAsia="SimSun"/>
        </w:rPr>
        <w:t>产品和服务。只有出于进行上述处理之目的，</w:t>
      </w:r>
      <w:r w:rsidRPr="00F02A35">
        <w:rPr>
          <w:rFonts w:eastAsia="SimSun"/>
        </w:rPr>
        <w:t>Microsoft</w:t>
      </w:r>
      <w:proofErr w:type="spellEnd"/>
      <w:r w:rsidRPr="00F02A35">
        <w:rPr>
          <w:rFonts w:eastAsia="SimSun"/>
        </w:rPr>
        <w:t xml:space="preserve"> </w:t>
      </w:r>
      <w:proofErr w:type="spellStart"/>
      <w:r w:rsidRPr="00F02A35">
        <w:rPr>
          <w:rFonts w:eastAsia="SimSun"/>
        </w:rPr>
        <w:t>才可以收集、保留、使用、复制认知服务数据并创建其衍生作品；客户向</w:t>
      </w:r>
      <w:proofErr w:type="spellEnd"/>
      <w:r w:rsidRPr="00F02A35">
        <w:rPr>
          <w:rFonts w:eastAsia="SimSun"/>
        </w:rPr>
        <w:t xml:space="preserve"> Microsoft </w:t>
      </w:r>
      <w:proofErr w:type="spellStart"/>
      <w:r w:rsidRPr="00F02A35">
        <w:rPr>
          <w:rFonts w:eastAsia="SimSun"/>
        </w:rPr>
        <w:t>授予有限、非独占且不可撤销的许可，允许</w:t>
      </w:r>
      <w:proofErr w:type="spellEnd"/>
      <w:r w:rsidRPr="00F02A35">
        <w:rPr>
          <w:rFonts w:eastAsia="SimSun"/>
        </w:rPr>
        <w:t xml:space="preserve"> Microsoft </w:t>
      </w:r>
      <w:proofErr w:type="spellStart"/>
      <w:r w:rsidRPr="00F02A35">
        <w:rPr>
          <w:rFonts w:eastAsia="SimSun"/>
        </w:rPr>
        <w:t>在全球范围内进行上述活动。客户应保护并维护</w:t>
      </w:r>
      <w:proofErr w:type="spellEnd"/>
      <w:r w:rsidRPr="00F02A35">
        <w:rPr>
          <w:rFonts w:eastAsia="SimSun"/>
        </w:rPr>
        <w:t xml:space="preserve"> Microsoft </w:t>
      </w:r>
      <w:proofErr w:type="spellStart"/>
      <w:r w:rsidRPr="00F02A35">
        <w:rPr>
          <w:rFonts w:eastAsia="SimSun"/>
        </w:rPr>
        <w:t>在不侵犯任何第三方权利亦不需要对客户或任何第三方承担义务的情况下按照本段所述方式处理认知服务数据所需的所有权利</w:t>
      </w:r>
      <w:proofErr w:type="spellEnd"/>
      <w:r w:rsidRPr="00F02A35">
        <w:rPr>
          <w:rFonts w:eastAsia="SimSun"/>
        </w:rPr>
        <w:t>。</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proofErr w:type="spellStart"/>
      <w:r w:rsidRPr="00F02A35">
        <w:rPr>
          <w:rFonts w:eastAsia="SimSun"/>
        </w:rPr>
        <w:t>如果认知服务数据包含个人数据，客户应就</w:t>
      </w:r>
      <w:proofErr w:type="spellEnd"/>
      <w:r w:rsidRPr="00F02A35">
        <w:rPr>
          <w:rFonts w:eastAsia="SimSun"/>
        </w:rPr>
        <w:t xml:space="preserve"> Microsoft </w:t>
      </w:r>
      <w:proofErr w:type="spellStart"/>
      <w:r w:rsidRPr="00F02A35">
        <w:rPr>
          <w:rFonts w:eastAsia="SimSun"/>
        </w:rPr>
        <w:t>所进行的前述处理活动征得数据主体的明确同意（或按照适用法律的要求，征得其父母或监护人的明确同意</w:t>
      </w:r>
      <w:proofErr w:type="spellEnd"/>
      <w:r w:rsidRPr="00F02A35">
        <w:rPr>
          <w:rFonts w:eastAsia="SimSun"/>
        </w:rPr>
        <w:t>）。</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F02A35">
        <w:rPr>
          <w:rFonts w:eastAsia="SimSun"/>
        </w:rPr>
        <w:t xml:space="preserve">Microsoft </w:t>
      </w:r>
      <w:proofErr w:type="spellStart"/>
      <w:r w:rsidRPr="00F02A35">
        <w:rPr>
          <w:rFonts w:eastAsia="SimSun"/>
        </w:rPr>
        <w:t>将全力保护数据主体的安全，避免其因</w:t>
      </w:r>
      <w:proofErr w:type="spellEnd"/>
      <w:r w:rsidRPr="00F02A35">
        <w:rPr>
          <w:rFonts w:eastAsia="SimSun"/>
        </w:rPr>
        <w:t xml:space="preserve"> Microsoft </w:t>
      </w:r>
      <w:proofErr w:type="spellStart"/>
      <w:r w:rsidRPr="00F02A35">
        <w:rPr>
          <w:rFonts w:eastAsia="SimSun"/>
        </w:rPr>
        <w:t>保留的认知服务数据而被识别出个人身份。</w:t>
      </w:r>
      <w:r w:rsidRPr="00F02A35">
        <w:rPr>
          <w:rFonts w:eastAsia="SimSun"/>
        </w:rPr>
        <w:t>Microsoft</w:t>
      </w:r>
      <w:proofErr w:type="spellEnd"/>
      <w:r w:rsidRPr="00F02A35">
        <w:rPr>
          <w:rFonts w:eastAsia="SimSun"/>
        </w:rPr>
        <w:t xml:space="preserve"> </w:t>
      </w:r>
      <w:proofErr w:type="spellStart"/>
      <w:r w:rsidRPr="00F02A35">
        <w:rPr>
          <w:rFonts w:eastAsia="SimSun"/>
        </w:rPr>
        <w:t>已经实施旨在对某些保留的认知服务数据进行去识别化的商业和技术措施</w:t>
      </w:r>
      <w:proofErr w:type="spellEnd"/>
      <w:r w:rsidRPr="00F02A35">
        <w:rPr>
          <w:rFonts w:eastAsia="SimSun"/>
        </w:rPr>
        <w:t>。</w:t>
      </w:r>
    </w:p>
    <w:p w:rsidR="00E45ECD" w:rsidRPr="00F02A35" w:rsidRDefault="00E45ECD" w:rsidP="00E45ECD">
      <w:pPr>
        <w:pStyle w:val="ProductList-Body"/>
        <w:rPr>
          <w:rFonts w:eastAsia="SimSun"/>
        </w:rPr>
      </w:pPr>
    </w:p>
    <w:p w:rsidR="00E45ECD" w:rsidRPr="00F02A35" w:rsidRDefault="00E45ECD" w:rsidP="00E45ECD">
      <w:pPr>
        <w:pStyle w:val="ProductList-Body"/>
        <w:rPr>
          <w:rFonts w:eastAsia="SimSun"/>
        </w:rPr>
      </w:pPr>
      <w:r w:rsidRPr="00EF4B43">
        <w:rPr>
          <w:rFonts w:ascii="SimSun" w:eastAsia="SimSun" w:hAnsi="SimSun"/>
        </w:rPr>
        <w:t>“</w:t>
      </w:r>
      <w:proofErr w:type="gramStart"/>
      <w:r w:rsidRPr="00F02A35">
        <w:rPr>
          <w:rFonts w:eastAsia="SimSun"/>
        </w:rPr>
        <w:t>认知服务数据的使用</w:t>
      </w:r>
      <w:r w:rsidRPr="00EF4B43">
        <w:rPr>
          <w:rFonts w:ascii="SimSun" w:eastAsia="SimSun" w:hAnsi="SimSun"/>
        </w:rPr>
        <w:t>”</w:t>
      </w:r>
      <w:r w:rsidRPr="00F02A35">
        <w:rPr>
          <w:rFonts w:eastAsia="SimSun"/>
        </w:rPr>
        <w:t>一节将在客户的批量许可协议期满或终止后继续有效</w:t>
      </w:r>
      <w:proofErr w:type="gramEnd"/>
      <w:r w:rsidRPr="00F02A35">
        <w:rPr>
          <w:rFonts w:eastAsia="SimSun"/>
        </w:rPr>
        <w:t>。在双方之间，客户保有对认知服务数据的所有权利、所有权和权益。除了客户在此</w:t>
      </w:r>
      <w:r w:rsidRPr="00EF4B43">
        <w:rPr>
          <w:rFonts w:ascii="SimSun" w:eastAsia="SimSun" w:hAnsi="SimSun"/>
        </w:rPr>
        <w:t>“</w:t>
      </w:r>
      <w:r w:rsidRPr="00F02A35">
        <w:rPr>
          <w:rFonts w:eastAsia="SimSun"/>
        </w:rPr>
        <w:t>认知服务数据的使用</w:t>
      </w:r>
      <w:r w:rsidRPr="00EF4B43">
        <w:rPr>
          <w:rFonts w:ascii="SimSun" w:eastAsia="SimSun" w:hAnsi="SimSun"/>
        </w:rPr>
        <w:t>”</w:t>
      </w:r>
      <w:r w:rsidRPr="00F02A35">
        <w:rPr>
          <w:rFonts w:eastAsia="SimSun"/>
        </w:rPr>
        <w:t>一节中授予</w:t>
      </w:r>
      <w:r w:rsidRPr="00F02A35">
        <w:rPr>
          <w:rFonts w:eastAsia="SimSun"/>
        </w:rPr>
        <w:t xml:space="preserve"> Microsoft </w:t>
      </w:r>
      <w:proofErr w:type="spellStart"/>
      <w:r w:rsidRPr="00F02A35">
        <w:rPr>
          <w:rFonts w:eastAsia="SimSun"/>
        </w:rPr>
        <w:t>的权利之外，</w:t>
      </w:r>
      <w:r w:rsidRPr="00F02A35">
        <w:rPr>
          <w:rFonts w:eastAsia="SimSun"/>
        </w:rPr>
        <w:t>Microsoft</w:t>
      </w:r>
      <w:proofErr w:type="spellEnd"/>
      <w:r w:rsidRPr="00F02A35">
        <w:rPr>
          <w:rFonts w:eastAsia="SimSun"/>
        </w:rPr>
        <w:t xml:space="preserve"> </w:t>
      </w:r>
      <w:proofErr w:type="spellStart"/>
      <w:r w:rsidRPr="00F02A35">
        <w:rPr>
          <w:rFonts w:eastAsia="SimSun"/>
        </w:rPr>
        <w:t>未获得任何有关认知服务数据的权利。本段落不影响微软在其许可给客户的软件或服务中的权利</w:t>
      </w:r>
      <w:proofErr w:type="spellEnd"/>
      <w:r w:rsidRPr="00F02A35">
        <w:rPr>
          <w:rFonts w:eastAsia="SimSun"/>
        </w:rPr>
        <w:t>。</w:t>
      </w:r>
    </w:p>
    <w:p w:rsidR="00E45ECD" w:rsidRPr="00F02A35" w:rsidRDefault="00E45ECD" w:rsidP="00E45ECD">
      <w:pPr>
        <w:pStyle w:val="ProductList-Body"/>
        <w:rPr>
          <w:rFonts w:eastAsia="SimSun"/>
        </w:rPr>
      </w:pPr>
    </w:p>
    <w:p w:rsidR="00E45ECD" w:rsidRPr="00F02A35" w:rsidRDefault="00E45ECD" w:rsidP="00E45ECD">
      <w:pPr>
        <w:pStyle w:val="ProductList-ClauseHeading"/>
        <w:rPr>
          <w:rFonts w:eastAsia="SimSun"/>
        </w:rPr>
      </w:pPr>
      <w:proofErr w:type="spellStart"/>
      <w:r w:rsidRPr="00F02A35">
        <w:rPr>
          <w:rFonts w:eastAsia="SimSun"/>
        </w:rPr>
        <w:t>认知服务数据的保留</w:t>
      </w:r>
      <w:proofErr w:type="spellEnd"/>
    </w:p>
    <w:p w:rsidR="00E45ECD" w:rsidRPr="00F02A35" w:rsidRDefault="00E45ECD" w:rsidP="00E45ECD">
      <w:pPr>
        <w:pStyle w:val="ProductList-Body"/>
        <w:rPr>
          <w:rFonts w:eastAsia="SimSun"/>
        </w:rPr>
      </w:pPr>
      <w:proofErr w:type="spellStart"/>
      <w:r w:rsidRPr="00F02A35">
        <w:rPr>
          <w:rFonts w:eastAsia="SimSun"/>
        </w:rPr>
        <w:t>认知服务并非用于代表客户存储客户数据，但在服务文档中另有说明的除外</w:t>
      </w:r>
      <w:proofErr w:type="spellEnd"/>
      <w:r w:rsidRPr="00F02A35">
        <w:rPr>
          <w:rFonts w:eastAsia="SimSun"/>
        </w:rPr>
        <w:t>。</w:t>
      </w:r>
      <w:r w:rsidRPr="00F02A35">
        <w:rPr>
          <w:rFonts w:eastAsia="SimSun"/>
        </w:rPr>
        <w:cr/>
      </w:r>
    </w:p>
    <w:p w:rsidR="00E45ECD" w:rsidRPr="00F02A35" w:rsidRDefault="00E45ECD" w:rsidP="00E45ECD">
      <w:pPr>
        <w:pStyle w:val="ProductList-ClauseHeading"/>
        <w:rPr>
          <w:rFonts w:eastAsia="SimSun"/>
        </w:rPr>
      </w:pPr>
      <w:proofErr w:type="spellStart"/>
      <w:r w:rsidRPr="00F02A35">
        <w:rPr>
          <w:rFonts w:eastAsia="SimSun"/>
        </w:rPr>
        <w:t>一般隐私和安全条款的应用</w:t>
      </w:r>
      <w:proofErr w:type="spellEnd"/>
    </w:p>
    <w:p w:rsidR="00E45ECD" w:rsidRPr="00F02A35" w:rsidRDefault="00E45ECD" w:rsidP="00E45ECD">
      <w:pPr>
        <w:pStyle w:val="ProductList-Body"/>
        <w:rPr>
          <w:rFonts w:eastAsia="SimSun"/>
        </w:rPr>
      </w:pPr>
      <w:proofErr w:type="spellStart"/>
      <w:r w:rsidRPr="00F02A35">
        <w:rPr>
          <w:rFonts w:eastAsia="SimSun"/>
        </w:rPr>
        <w:t>认知服务仅适用一般隐私和安全条款的以下部分：数据处理的位置、预览版、使用分包商、如何联系</w:t>
      </w:r>
      <w:proofErr w:type="spellEnd"/>
      <w:r w:rsidRPr="00F02A35">
        <w:rPr>
          <w:rFonts w:eastAsia="SimSun"/>
        </w:rPr>
        <w:t xml:space="preserve"> Microsoft</w:t>
      </w:r>
    </w:p>
    <w:p w:rsidR="00E45ECD" w:rsidRPr="00F02A35" w:rsidRDefault="00E45ECD" w:rsidP="00E45ECD">
      <w:pPr>
        <w:pStyle w:val="ProductList-Body"/>
        <w:rPr>
          <w:rFonts w:eastAsia="SimSun"/>
        </w:rPr>
      </w:pPr>
    </w:p>
    <w:p w:rsidR="005C2445" w:rsidRPr="00372D32" w:rsidRDefault="005C2445" w:rsidP="005C2445">
      <w:pPr>
        <w:pStyle w:val="ProductList-ClauseHeading"/>
        <w:rPr>
          <w:rFonts w:eastAsia="SimSun" w:cstheme="minorHAnsi"/>
        </w:rPr>
      </w:pPr>
      <w:proofErr w:type="spellStart"/>
      <w:r w:rsidRPr="00372D32">
        <w:rPr>
          <w:rFonts w:eastAsia="SimSun" w:cstheme="minorHAnsi"/>
        </w:rPr>
        <w:t>归属</w:t>
      </w:r>
      <w:proofErr w:type="spellEnd"/>
    </w:p>
    <w:p w:rsidR="005C2445" w:rsidRPr="00372D32" w:rsidRDefault="005C2445" w:rsidP="005C2445">
      <w:pPr>
        <w:pStyle w:val="ProductList-Body"/>
        <w:rPr>
          <w:rFonts w:eastAsia="SimSun" w:cstheme="minorHAnsi"/>
        </w:rPr>
      </w:pPr>
      <w:proofErr w:type="spellStart"/>
      <w:r w:rsidRPr="00372D32">
        <w:rPr>
          <w:rFonts w:eastAsia="SimSun" w:cstheme="minorHAnsi"/>
        </w:rPr>
        <w:t>在使用</w:t>
      </w:r>
      <w:proofErr w:type="spellEnd"/>
      <w:r w:rsidRPr="00372D32">
        <w:rPr>
          <w:rFonts w:eastAsia="SimSun" w:cstheme="minorHAnsi"/>
        </w:rPr>
        <w:t xml:space="preserve"> Microsoft </w:t>
      </w:r>
      <w:proofErr w:type="spellStart"/>
      <w:r w:rsidRPr="00372D32">
        <w:rPr>
          <w:rFonts w:eastAsia="SimSun" w:cstheme="minorHAnsi"/>
        </w:rPr>
        <w:t>认知服务时（</w:t>
      </w:r>
      <w:r w:rsidRPr="00372D32">
        <w:rPr>
          <w:rFonts w:eastAsia="SimSun" w:cstheme="minorHAnsi"/>
        </w:rPr>
        <w:t>Search</w:t>
      </w:r>
      <w:proofErr w:type="spellEnd"/>
      <w:r w:rsidRPr="00372D32">
        <w:rPr>
          <w:rFonts w:eastAsia="SimSun" w:cstheme="minorHAnsi"/>
        </w:rPr>
        <w:t xml:space="preserve"> </w:t>
      </w:r>
      <w:proofErr w:type="spellStart"/>
      <w:r w:rsidRPr="00372D32">
        <w:rPr>
          <w:rFonts w:eastAsia="SimSun" w:cstheme="minorHAnsi"/>
        </w:rPr>
        <w:t>API</w:t>
      </w:r>
      <w:r w:rsidRPr="00372D32">
        <w:rPr>
          <w:rFonts w:eastAsia="SimSun" w:cstheme="minorHAnsi"/>
        </w:rPr>
        <w:t>（定义如下）除外</w:t>
      </w:r>
      <w:proofErr w:type="spellEnd"/>
      <w:r w:rsidRPr="00372D32">
        <w:rPr>
          <w:rFonts w:eastAsia="SimSun" w:cstheme="minorHAnsi"/>
        </w:rPr>
        <w:t>），</w:t>
      </w:r>
      <w:proofErr w:type="spellStart"/>
      <w:r w:rsidRPr="00372D32">
        <w:rPr>
          <w:rFonts w:eastAsia="SimSun" w:cstheme="minorHAnsi"/>
        </w:rPr>
        <w:t>客户应提供足够显著的归属信息。</w:t>
      </w:r>
      <w:proofErr w:type="gramStart"/>
      <w:r w:rsidRPr="00372D32">
        <w:rPr>
          <w:rFonts w:eastAsia="SimSun" w:cstheme="minorHAnsi"/>
        </w:rPr>
        <w:t>归属信息应注明</w:t>
      </w:r>
      <w:r w:rsidRPr="00DC5AA2">
        <w:rPr>
          <w:rFonts w:ascii="SimSun" w:eastAsia="SimSun" w:hAnsi="SimSun" w:cstheme="minorHAnsi"/>
        </w:rPr>
        <w:t>“</w:t>
      </w:r>
      <w:proofErr w:type="gramEnd"/>
      <w:r w:rsidRPr="00372D32">
        <w:rPr>
          <w:rFonts w:eastAsia="SimSun" w:cstheme="minorHAnsi"/>
        </w:rPr>
        <w:t>使用</w:t>
      </w:r>
      <w:proofErr w:type="spellEnd"/>
      <w:r w:rsidRPr="00372D32">
        <w:rPr>
          <w:rFonts w:eastAsia="SimSun" w:cstheme="minorHAnsi"/>
        </w:rPr>
        <w:t xml:space="preserve"> Microsoft </w:t>
      </w:r>
      <w:proofErr w:type="spellStart"/>
      <w:r w:rsidRPr="00372D32">
        <w:rPr>
          <w:rFonts w:eastAsia="SimSun" w:cstheme="minorHAnsi"/>
        </w:rPr>
        <w:t>认知服务</w:t>
      </w:r>
      <w:r w:rsidRPr="00DC5AA2">
        <w:rPr>
          <w:rFonts w:ascii="SimSun" w:eastAsia="SimSun" w:hAnsi="SimSun" w:cstheme="minorHAnsi"/>
        </w:rPr>
        <w:t>”</w:t>
      </w:r>
      <w:r w:rsidRPr="00372D32">
        <w:rPr>
          <w:rFonts w:eastAsia="SimSun" w:cstheme="minorHAnsi"/>
        </w:rPr>
        <w:t>并包含指向</w:t>
      </w:r>
      <w:proofErr w:type="spellEnd"/>
      <w:r w:rsidRPr="00372D32">
        <w:rPr>
          <w:rFonts w:eastAsia="SimSun" w:cstheme="minorHAnsi"/>
        </w:rPr>
        <w:t xml:space="preserve"> </w:t>
      </w:r>
      <w:hyperlink r:id="rId29" w:history="1">
        <w:r w:rsidRPr="008A0112">
          <w:rPr>
            <w:rStyle w:val="Hyperlink"/>
            <w:rFonts w:eastAsia="SimSun" w:cstheme="minorHAnsi"/>
            <w:color w:val="0563C1"/>
          </w:rPr>
          <w:t>http://go.microsoft.com/fwlink/?LinkID=829046</w:t>
        </w:r>
      </w:hyperlink>
      <w:r w:rsidRPr="00372D32">
        <w:rPr>
          <w:rFonts w:eastAsia="SimSun" w:cstheme="minorHAnsi"/>
        </w:rPr>
        <w:t xml:space="preserve"> </w:t>
      </w:r>
      <w:proofErr w:type="spellStart"/>
      <w:r w:rsidRPr="00372D32">
        <w:rPr>
          <w:rFonts w:eastAsia="SimSun" w:cstheme="minorHAnsi"/>
        </w:rPr>
        <w:t>的超链接</w:t>
      </w:r>
      <w:proofErr w:type="spellEnd"/>
      <w:r w:rsidRPr="00372D32">
        <w:rPr>
          <w:rFonts w:eastAsia="SimSun" w:cstheme="minorHAnsi"/>
        </w:rPr>
        <w:t>。</w:t>
      </w:r>
    </w:p>
    <w:p w:rsidR="00E45ECD" w:rsidRPr="00F02A35" w:rsidRDefault="00E45ECD" w:rsidP="00E45ECD">
      <w:pPr>
        <w:pStyle w:val="ProductList-Body"/>
        <w:rPr>
          <w:rFonts w:eastAsia="SimSun"/>
        </w:rPr>
      </w:pPr>
    </w:p>
    <w:p w:rsidR="00E45ECD" w:rsidRPr="00F02A35" w:rsidRDefault="00E45ECD" w:rsidP="00E45ECD">
      <w:pPr>
        <w:pStyle w:val="ProductList-ClauseHeading"/>
        <w:rPr>
          <w:rFonts w:eastAsia="SimSun"/>
        </w:rPr>
      </w:pPr>
      <w:proofErr w:type="spellStart"/>
      <w:r w:rsidRPr="00F02A35">
        <w:rPr>
          <w:rFonts w:eastAsia="SimSun"/>
        </w:rPr>
        <w:t>效力层级</w:t>
      </w:r>
      <w:proofErr w:type="spellEnd"/>
    </w:p>
    <w:p w:rsidR="00E45ECD" w:rsidRPr="00F02A35" w:rsidRDefault="00E45ECD" w:rsidP="00E45ECD">
      <w:pPr>
        <w:pStyle w:val="ProductList-Body"/>
        <w:rPr>
          <w:rFonts w:eastAsia="SimSun"/>
        </w:rPr>
      </w:pPr>
      <w:proofErr w:type="spellStart"/>
      <w:r w:rsidRPr="00F02A35">
        <w:rPr>
          <w:rFonts w:eastAsia="SimSun"/>
        </w:rPr>
        <w:t>如果本</w:t>
      </w:r>
      <w:proofErr w:type="spellEnd"/>
      <w:r w:rsidRPr="00F02A35">
        <w:rPr>
          <w:rFonts w:eastAsia="SimSun"/>
        </w:rPr>
        <w:t xml:space="preserve"> Microsoft </w:t>
      </w:r>
      <w:proofErr w:type="spellStart"/>
      <w:r w:rsidRPr="00F02A35">
        <w:rPr>
          <w:rFonts w:eastAsia="SimSun"/>
        </w:rPr>
        <w:t>认知服务一节中的规定与</w:t>
      </w:r>
      <w:proofErr w:type="spellEnd"/>
      <w:r w:rsidRPr="00F02A35">
        <w:rPr>
          <w:rFonts w:eastAsia="SimSun"/>
        </w:rPr>
        <w:t xml:space="preserve"> OST </w:t>
      </w:r>
      <w:proofErr w:type="spellStart"/>
      <w:r w:rsidRPr="00F02A35">
        <w:rPr>
          <w:rFonts w:eastAsia="SimSun"/>
        </w:rPr>
        <w:t>的其他部分存在冲突，则应以本</w:t>
      </w:r>
      <w:proofErr w:type="spellEnd"/>
      <w:r w:rsidRPr="00F02A35">
        <w:rPr>
          <w:rFonts w:eastAsia="SimSun"/>
        </w:rPr>
        <w:t xml:space="preserve"> Microsoft </w:t>
      </w:r>
      <w:proofErr w:type="spellStart"/>
      <w:r w:rsidRPr="00F02A35">
        <w:rPr>
          <w:rFonts w:eastAsia="SimSun"/>
        </w:rPr>
        <w:t>认知服务一节中的规定为准</w:t>
      </w:r>
      <w:proofErr w:type="spellEnd"/>
      <w:r w:rsidRPr="00F02A35">
        <w:rPr>
          <w:rFonts w:eastAsia="SimSun"/>
        </w:rPr>
        <w:t>。</w:t>
      </w:r>
    </w:p>
    <w:p w:rsidR="00E45ECD" w:rsidRPr="00F02A35" w:rsidRDefault="00E45ECD" w:rsidP="00E45ECD">
      <w:pPr>
        <w:pStyle w:val="ProductList-Body"/>
        <w:rPr>
          <w:rFonts w:eastAsia="SimSun"/>
        </w:rPr>
      </w:pPr>
    </w:p>
    <w:p w:rsidR="005C2445" w:rsidRPr="00372D32" w:rsidRDefault="005C2445" w:rsidP="005C2445">
      <w:pPr>
        <w:pStyle w:val="ProductList-ClauseHeading"/>
        <w:rPr>
          <w:rFonts w:eastAsia="SimSun" w:cstheme="minorHAnsi"/>
        </w:rPr>
      </w:pPr>
      <w:proofErr w:type="spellStart"/>
      <w:r w:rsidRPr="00372D32">
        <w:rPr>
          <w:rFonts w:eastAsia="SimSun" w:cstheme="minorHAnsi"/>
        </w:rPr>
        <w:t>对于客户使用服务输出内容的</w:t>
      </w:r>
      <w:proofErr w:type="spellEnd"/>
      <w:r w:rsidRPr="00372D32">
        <w:rPr>
          <w:rFonts w:eastAsia="SimSun" w:cstheme="minorHAnsi"/>
        </w:rPr>
        <w:t xml:space="preserve"> Bing API </w:t>
      </w:r>
      <w:proofErr w:type="spellStart"/>
      <w:r w:rsidRPr="00372D32">
        <w:rPr>
          <w:rFonts w:eastAsia="SimSun" w:cstheme="minorHAnsi"/>
        </w:rPr>
        <w:t>限制</w:t>
      </w:r>
      <w:proofErr w:type="spellEnd"/>
    </w:p>
    <w:p w:rsidR="005C2445" w:rsidRPr="00372D32" w:rsidRDefault="005C2445" w:rsidP="005C2445">
      <w:pPr>
        <w:pStyle w:val="ProductList-Body"/>
        <w:tabs>
          <w:tab w:val="clear" w:pos="158"/>
          <w:tab w:val="left" w:pos="360"/>
        </w:tabs>
        <w:rPr>
          <w:rFonts w:eastAsia="SimSun" w:cstheme="minorHAnsi"/>
        </w:rPr>
      </w:pPr>
      <w:proofErr w:type="spellStart"/>
      <w:r w:rsidRPr="00372D32">
        <w:rPr>
          <w:rFonts w:eastAsia="SimSun" w:cstheme="minorHAnsi"/>
        </w:rPr>
        <w:t>客户不得将从</w:t>
      </w:r>
      <w:proofErr w:type="spellEnd"/>
      <w:r w:rsidRPr="00372D32">
        <w:rPr>
          <w:rFonts w:eastAsia="SimSun" w:cstheme="minorHAnsi"/>
        </w:rPr>
        <w:t xml:space="preserve"> Bing </w:t>
      </w:r>
      <w:proofErr w:type="spellStart"/>
      <w:r w:rsidRPr="00372D32">
        <w:rPr>
          <w:rFonts w:eastAsia="SimSun" w:cstheme="minorHAnsi"/>
        </w:rPr>
        <w:t>品牌的</w:t>
      </w:r>
      <w:proofErr w:type="spellEnd"/>
      <w:r w:rsidRPr="00372D32">
        <w:rPr>
          <w:rFonts w:eastAsia="SimSun" w:cstheme="minorHAnsi"/>
        </w:rPr>
        <w:t xml:space="preserve"> API </w:t>
      </w:r>
      <w:proofErr w:type="spellStart"/>
      <w:r w:rsidRPr="00372D32">
        <w:rPr>
          <w:rFonts w:eastAsia="SimSun" w:cstheme="minorHAnsi"/>
        </w:rPr>
        <w:t>获取的任何数据用于开发或提供任何类似的基于机器学习的服务</w:t>
      </w:r>
      <w:proofErr w:type="spellEnd"/>
      <w:r w:rsidRPr="00372D32">
        <w:rPr>
          <w:rFonts w:eastAsia="SimSun" w:cstheme="minorHAnsi"/>
        </w:rPr>
        <w:t>。</w:t>
      </w:r>
    </w:p>
    <w:p w:rsidR="00E45ECD" w:rsidRPr="00F02A35" w:rsidRDefault="00E45ECD" w:rsidP="00E45ECD">
      <w:pPr>
        <w:pStyle w:val="ProductList-Body"/>
        <w:ind w:left="180"/>
        <w:rPr>
          <w:rFonts w:eastAsia="SimSun"/>
        </w:rPr>
      </w:pPr>
    </w:p>
    <w:p w:rsidR="009330D2" w:rsidRPr="0026163F" w:rsidRDefault="009330D2" w:rsidP="009330D2">
      <w:pPr>
        <w:pStyle w:val="ProductList-ClauseHeading"/>
        <w:rPr>
          <w:rFonts w:eastAsia="SimSun"/>
        </w:rPr>
      </w:pPr>
      <w:r w:rsidRPr="0026163F">
        <w:rPr>
          <w:rFonts w:eastAsia="SimSun"/>
        </w:rPr>
        <w:t xml:space="preserve">Bing Search API </w:t>
      </w:r>
      <w:proofErr w:type="spellStart"/>
      <w:r w:rsidRPr="0026163F">
        <w:rPr>
          <w:rFonts w:eastAsia="SimSun"/>
        </w:rPr>
        <w:t>的使用和显示要求</w:t>
      </w:r>
      <w:proofErr w:type="spellEnd"/>
    </w:p>
    <w:p w:rsidR="009330D2" w:rsidRPr="0026163F" w:rsidRDefault="009330D2" w:rsidP="009330D2">
      <w:pPr>
        <w:pStyle w:val="ProductList-Body"/>
        <w:tabs>
          <w:tab w:val="left" w:pos="270"/>
        </w:tabs>
        <w:rPr>
          <w:rFonts w:ascii="Calibri" w:eastAsia="SimSun" w:hAnsi="Calibri"/>
        </w:rPr>
      </w:pPr>
      <w:proofErr w:type="spellStart"/>
      <w:r w:rsidRPr="0026163F">
        <w:rPr>
          <w:rFonts w:ascii="Calibri" w:eastAsia="SimSun" w:hAnsi="Calibri"/>
        </w:rPr>
        <w:t>客户必须遵守</w:t>
      </w:r>
      <w:proofErr w:type="spellEnd"/>
      <w:r w:rsidRPr="0026163F">
        <w:rPr>
          <w:rFonts w:ascii="Calibri" w:eastAsia="SimSun" w:hAnsi="Calibri"/>
        </w:rPr>
        <w:t xml:space="preserve"> Bing Web </w:t>
      </w:r>
      <w:proofErr w:type="spellStart"/>
      <w:r w:rsidRPr="0026163F">
        <w:rPr>
          <w:rFonts w:ascii="Calibri" w:eastAsia="SimSun" w:hAnsi="Calibri"/>
        </w:rPr>
        <w:t>Search</w:t>
      </w:r>
      <w:r w:rsidRPr="0026163F">
        <w:rPr>
          <w:rFonts w:ascii="Calibri" w:eastAsia="SimSun" w:hAnsi="Calibri"/>
        </w:rPr>
        <w:t>、</w:t>
      </w:r>
      <w:r w:rsidRPr="0026163F">
        <w:rPr>
          <w:rFonts w:ascii="Calibri" w:eastAsia="SimSun" w:hAnsi="Calibri"/>
        </w:rPr>
        <w:t>Image</w:t>
      </w:r>
      <w:proofErr w:type="spellEnd"/>
      <w:r w:rsidRPr="0026163F">
        <w:rPr>
          <w:rFonts w:ascii="Calibri" w:eastAsia="SimSun" w:hAnsi="Calibri"/>
        </w:rPr>
        <w:t xml:space="preserve"> </w:t>
      </w:r>
      <w:proofErr w:type="spellStart"/>
      <w:r w:rsidRPr="0026163F">
        <w:rPr>
          <w:rFonts w:ascii="Calibri" w:eastAsia="SimSun" w:hAnsi="Calibri"/>
        </w:rPr>
        <w:t>Search</w:t>
      </w:r>
      <w:r w:rsidRPr="0026163F">
        <w:rPr>
          <w:rFonts w:ascii="Calibri" w:eastAsia="SimSun" w:hAnsi="Calibri"/>
        </w:rPr>
        <w:t>、</w:t>
      </w:r>
      <w:r w:rsidRPr="0026163F">
        <w:rPr>
          <w:rFonts w:ascii="Calibri" w:eastAsia="SimSun" w:hAnsi="Calibri"/>
        </w:rPr>
        <w:t>Video</w:t>
      </w:r>
      <w:proofErr w:type="spellEnd"/>
      <w:r w:rsidRPr="0026163F">
        <w:rPr>
          <w:rFonts w:ascii="Calibri" w:eastAsia="SimSun" w:hAnsi="Calibri"/>
        </w:rPr>
        <w:t xml:space="preserve"> Search </w:t>
      </w:r>
      <w:r w:rsidRPr="0026163F">
        <w:rPr>
          <w:rFonts w:ascii="Calibri" w:eastAsia="SimSun" w:hAnsi="Calibri"/>
        </w:rPr>
        <w:t>和</w:t>
      </w:r>
      <w:r w:rsidRPr="0026163F">
        <w:rPr>
          <w:rFonts w:ascii="Calibri" w:eastAsia="SimSun" w:hAnsi="Calibri"/>
        </w:rPr>
        <w:t xml:space="preserve"> News Search </w:t>
      </w:r>
      <w:proofErr w:type="spellStart"/>
      <w:r w:rsidRPr="0026163F">
        <w:rPr>
          <w:rFonts w:ascii="Calibri" w:eastAsia="SimSun" w:hAnsi="Calibri"/>
        </w:rPr>
        <w:t>API</w:t>
      </w:r>
      <w:r w:rsidRPr="0026163F">
        <w:rPr>
          <w:rFonts w:ascii="Calibri" w:eastAsia="SimSun" w:hAnsi="Calibri"/>
        </w:rPr>
        <w:t>、</w:t>
      </w:r>
      <w:r w:rsidRPr="0026163F">
        <w:rPr>
          <w:rFonts w:ascii="Calibri" w:eastAsia="SimSun" w:hAnsi="Calibri"/>
        </w:rPr>
        <w:t>Bing</w:t>
      </w:r>
      <w:proofErr w:type="spellEnd"/>
      <w:r w:rsidRPr="0026163F">
        <w:rPr>
          <w:rFonts w:ascii="Calibri" w:eastAsia="SimSun" w:hAnsi="Calibri"/>
        </w:rPr>
        <w:t xml:space="preserve"> Spell Check </w:t>
      </w:r>
      <w:proofErr w:type="spellStart"/>
      <w:r w:rsidRPr="0026163F">
        <w:rPr>
          <w:rFonts w:ascii="Calibri" w:eastAsia="SimSun" w:hAnsi="Calibri"/>
        </w:rPr>
        <w:t>以及</w:t>
      </w:r>
      <w:proofErr w:type="spellEnd"/>
      <w:r w:rsidRPr="0026163F">
        <w:rPr>
          <w:rFonts w:ascii="Calibri" w:eastAsia="SimSun" w:hAnsi="Calibri"/>
        </w:rPr>
        <w:t xml:space="preserve"> Bing </w:t>
      </w:r>
      <w:proofErr w:type="spellStart"/>
      <w:r w:rsidRPr="0026163F">
        <w:rPr>
          <w:rFonts w:ascii="Calibri" w:eastAsia="SimSun" w:hAnsi="Calibri"/>
        </w:rPr>
        <w:t>Autosuggest</w:t>
      </w:r>
      <w:r w:rsidRPr="0026163F">
        <w:rPr>
          <w:rFonts w:ascii="Calibri" w:eastAsia="SimSun" w:hAnsi="Calibri"/>
        </w:rPr>
        <w:t>（</w:t>
      </w:r>
      <w:proofErr w:type="gramStart"/>
      <w:r w:rsidRPr="0026163F">
        <w:rPr>
          <w:rFonts w:ascii="Calibri" w:eastAsia="SimSun" w:hAnsi="Calibri"/>
        </w:rPr>
        <w:t>统称为</w:t>
      </w:r>
      <w:r w:rsidRPr="0026163F">
        <w:rPr>
          <w:rFonts w:ascii="Calibri" w:eastAsia="SimSun" w:hAnsi="Calibri"/>
        </w:rPr>
        <w:t>“</w:t>
      </w:r>
      <w:proofErr w:type="gramEnd"/>
      <w:r w:rsidRPr="0026163F">
        <w:rPr>
          <w:rFonts w:ascii="Calibri" w:eastAsia="SimSun" w:hAnsi="Calibri"/>
        </w:rPr>
        <w:t>Search</w:t>
      </w:r>
      <w:proofErr w:type="spellEnd"/>
      <w:r w:rsidRPr="0026163F">
        <w:rPr>
          <w:rFonts w:ascii="Calibri" w:eastAsia="SimSun" w:hAnsi="Calibri"/>
        </w:rPr>
        <w:t xml:space="preserve"> API”</w:t>
      </w:r>
      <w:r w:rsidRPr="0026163F">
        <w:rPr>
          <w:rFonts w:ascii="Calibri" w:eastAsia="SimSun" w:hAnsi="Calibri"/>
        </w:rPr>
        <w:t>）</w:t>
      </w:r>
      <w:proofErr w:type="spellStart"/>
      <w:r w:rsidRPr="0026163F">
        <w:rPr>
          <w:rFonts w:ascii="Calibri" w:eastAsia="SimSun" w:hAnsi="Calibri"/>
        </w:rPr>
        <w:t>的使用和显示要求，具体内容请访问</w:t>
      </w:r>
      <w:proofErr w:type="spellEnd"/>
      <w:r w:rsidRPr="0026163F">
        <w:rPr>
          <w:rFonts w:ascii="Calibri" w:eastAsia="SimSun" w:hAnsi="Calibri"/>
        </w:rPr>
        <w:t xml:space="preserve"> </w:t>
      </w:r>
      <w:hyperlink r:id="rId30" w:history="1">
        <w:r w:rsidRPr="0026163F">
          <w:rPr>
            <w:rStyle w:val="Hyperlink"/>
            <w:rFonts w:ascii="Calibri" w:eastAsia="SimSun" w:hAnsi="Calibri"/>
          </w:rPr>
          <w:t>https://aka.ms/r1j7jq</w:t>
        </w:r>
      </w:hyperlink>
      <w:r w:rsidRPr="0026163F">
        <w:rPr>
          <w:rFonts w:ascii="Calibri" w:eastAsia="SimSun" w:hAnsi="Calibri"/>
        </w:rPr>
        <w:t>。客户仅可使用其在</w:t>
      </w:r>
      <w:r w:rsidRPr="0026163F">
        <w:rPr>
          <w:rFonts w:ascii="Calibri" w:eastAsia="SimSun" w:hAnsi="Calibri"/>
        </w:rPr>
        <w:t xml:space="preserve"> Internet </w:t>
      </w:r>
      <w:proofErr w:type="spellStart"/>
      <w:r w:rsidRPr="0026163F">
        <w:rPr>
          <w:rFonts w:ascii="Calibri" w:eastAsia="SimSun" w:hAnsi="Calibri"/>
        </w:rPr>
        <w:t>搜索体验中通过</w:t>
      </w:r>
      <w:proofErr w:type="spellEnd"/>
      <w:r w:rsidRPr="0026163F">
        <w:rPr>
          <w:rFonts w:ascii="Calibri" w:eastAsia="SimSun" w:hAnsi="Calibri"/>
        </w:rPr>
        <w:t xml:space="preserve"> Search API </w:t>
      </w:r>
      <w:proofErr w:type="spellStart"/>
      <w:r w:rsidRPr="0026163F">
        <w:rPr>
          <w:rFonts w:ascii="Calibri" w:eastAsia="SimSun" w:hAnsi="Calibri"/>
        </w:rPr>
        <w:t>获得的结果（如使用和显示要求中的定义</w:t>
      </w:r>
      <w:proofErr w:type="spellEnd"/>
      <w:r w:rsidRPr="0026163F">
        <w:rPr>
          <w:rFonts w:ascii="Calibri" w:eastAsia="SimSun" w:hAnsi="Calibri"/>
        </w:rPr>
        <w:t>），</w:t>
      </w:r>
      <w:proofErr w:type="spellStart"/>
      <w:r w:rsidRPr="0026163F">
        <w:rPr>
          <w:rFonts w:ascii="Calibri" w:eastAsia="SimSun" w:hAnsi="Calibri"/>
        </w:rPr>
        <w:t>并且不得缓存或复制结果。客户通过</w:t>
      </w:r>
      <w:proofErr w:type="spellEnd"/>
      <w:r w:rsidRPr="0026163F">
        <w:rPr>
          <w:rFonts w:ascii="Calibri" w:eastAsia="SimSun" w:hAnsi="Calibri"/>
        </w:rPr>
        <w:t xml:space="preserve"> Search API </w:t>
      </w:r>
      <w:proofErr w:type="spellStart"/>
      <w:r w:rsidRPr="0026163F">
        <w:rPr>
          <w:rFonts w:ascii="Calibri" w:eastAsia="SimSun" w:hAnsi="Calibri"/>
        </w:rPr>
        <w:t>获得的结果不属于产品、修补程序或服务交付物</w:t>
      </w:r>
      <w:proofErr w:type="spellEnd"/>
      <w:r w:rsidRPr="0026163F">
        <w:rPr>
          <w:rFonts w:ascii="Calibri" w:eastAsia="SimSun" w:hAnsi="Calibri"/>
        </w:rPr>
        <w:t>。</w:t>
      </w:r>
    </w:p>
    <w:p w:rsidR="00E45ECD" w:rsidRPr="00EF4B43" w:rsidRDefault="00E45ECD" w:rsidP="00E45ECD">
      <w:pPr>
        <w:pStyle w:val="ProductList-Body"/>
        <w:tabs>
          <w:tab w:val="left" w:pos="360"/>
        </w:tabs>
        <w:rPr>
          <w:rFonts w:eastAsia="SimSun"/>
        </w:rPr>
      </w:pPr>
    </w:p>
    <w:p w:rsidR="00E45ECD" w:rsidRPr="00F02A35" w:rsidRDefault="00E45ECD" w:rsidP="00E45ECD">
      <w:pPr>
        <w:pStyle w:val="ProductList-ClauseHeading"/>
        <w:rPr>
          <w:rFonts w:eastAsia="SimSun"/>
        </w:rPr>
      </w:pPr>
      <w:r w:rsidRPr="00F02A35">
        <w:rPr>
          <w:rFonts w:eastAsia="SimSun"/>
        </w:rPr>
        <w:t>Translator API</w:t>
      </w:r>
    </w:p>
    <w:p w:rsidR="00E45ECD" w:rsidRPr="00F02A35" w:rsidRDefault="00E45ECD" w:rsidP="00E45ECD">
      <w:pPr>
        <w:pStyle w:val="ProductList-Body"/>
        <w:tabs>
          <w:tab w:val="left" w:pos="360"/>
        </w:tabs>
        <w:ind w:left="180"/>
        <w:rPr>
          <w:rFonts w:eastAsia="SimSun"/>
          <w:b/>
          <w:color w:val="0072C6"/>
        </w:rPr>
      </w:pPr>
      <w:proofErr w:type="spellStart"/>
      <w:r w:rsidRPr="00F02A35">
        <w:rPr>
          <w:rFonts w:eastAsia="SimSun"/>
          <w:b/>
          <w:color w:val="0072C6"/>
        </w:rPr>
        <w:t>归属</w:t>
      </w:r>
      <w:proofErr w:type="spellEnd"/>
      <w:r w:rsidRPr="00F02A35">
        <w:rPr>
          <w:rFonts w:eastAsia="SimSun"/>
          <w:b/>
          <w:color w:val="0072C6"/>
        </w:rPr>
        <w:t>：</w:t>
      </w:r>
    </w:p>
    <w:p w:rsidR="00E45ECD" w:rsidRPr="00EF4B43" w:rsidRDefault="00E45ECD" w:rsidP="00E45ECD">
      <w:pPr>
        <w:pStyle w:val="ProductList-Body"/>
        <w:tabs>
          <w:tab w:val="left" w:pos="360"/>
        </w:tabs>
        <w:ind w:left="180"/>
        <w:rPr>
          <w:rFonts w:eastAsia="SimSun"/>
          <w:spacing w:val="-2"/>
        </w:rPr>
      </w:pPr>
      <w:proofErr w:type="spellStart"/>
      <w:r w:rsidRPr="00EF4B43">
        <w:rPr>
          <w:rFonts w:eastAsia="SimSun"/>
          <w:spacing w:val="-2"/>
        </w:rPr>
        <w:t>在显示使用</w:t>
      </w:r>
      <w:proofErr w:type="spellEnd"/>
      <w:r w:rsidRPr="00EF4B43">
        <w:rPr>
          <w:rFonts w:eastAsia="SimSun"/>
          <w:spacing w:val="-2"/>
        </w:rPr>
        <w:t xml:space="preserve"> Microsoft Translator </w:t>
      </w:r>
      <w:proofErr w:type="spellStart"/>
      <w:r w:rsidRPr="00EF4B43">
        <w:rPr>
          <w:rFonts w:eastAsia="SimSun"/>
          <w:spacing w:val="-2"/>
        </w:rPr>
        <w:t>自动翻译的内容时，客户应提供足够显著的声明，说明文本是使用</w:t>
      </w:r>
      <w:proofErr w:type="spellEnd"/>
      <w:r w:rsidRPr="00EF4B43">
        <w:rPr>
          <w:rFonts w:eastAsia="SimSun"/>
          <w:spacing w:val="-2"/>
        </w:rPr>
        <w:t xml:space="preserve"> Microsoft Translator </w:t>
      </w:r>
      <w:proofErr w:type="spellStart"/>
      <w:r w:rsidRPr="00EF4B43">
        <w:rPr>
          <w:rFonts w:eastAsia="SimSun"/>
          <w:spacing w:val="-2"/>
        </w:rPr>
        <w:t>进行的自动翻译</w:t>
      </w:r>
      <w:proofErr w:type="spellEnd"/>
      <w:r w:rsidRPr="00EF4B43">
        <w:rPr>
          <w:rFonts w:eastAsia="SimSun"/>
          <w:spacing w:val="-2"/>
        </w:rPr>
        <w:t>。</w:t>
      </w:r>
    </w:p>
    <w:p w:rsidR="00E45ECD" w:rsidRPr="00F02A35" w:rsidRDefault="00E45ECD" w:rsidP="00E45ECD">
      <w:pPr>
        <w:pStyle w:val="ProductList-Body"/>
        <w:tabs>
          <w:tab w:val="left" w:pos="360"/>
        </w:tabs>
        <w:ind w:left="180"/>
        <w:rPr>
          <w:rFonts w:eastAsia="SimSun"/>
        </w:rPr>
      </w:pPr>
    </w:p>
    <w:p w:rsidR="00E45ECD" w:rsidRPr="00F02A35" w:rsidRDefault="00E45ECD" w:rsidP="00E45ECD">
      <w:pPr>
        <w:pStyle w:val="ProductList-Body"/>
        <w:tabs>
          <w:tab w:val="left" w:pos="360"/>
        </w:tabs>
        <w:ind w:left="180"/>
        <w:rPr>
          <w:rFonts w:eastAsia="SimSun"/>
          <w:b/>
          <w:color w:val="0072C6"/>
        </w:rPr>
      </w:pPr>
      <w:proofErr w:type="spellStart"/>
      <w:r w:rsidRPr="00F02A35">
        <w:rPr>
          <w:rFonts w:eastAsia="SimSun"/>
          <w:b/>
          <w:color w:val="0072C6"/>
        </w:rPr>
        <w:t>对于客户使用服务输出内容的限制</w:t>
      </w:r>
      <w:proofErr w:type="spellEnd"/>
      <w:r w:rsidRPr="00F02A35">
        <w:rPr>
          <w:rFonts w:eastAsia="SimSun"/>
          <w:b/>
          <w:color w:val="0072C6"/>
        </w:rPr>
        <w:t>：</w:t>
      </w:r>
    </w:p>
    <w:p w:rsidR="00E45ECD" w:rsidRPr="00F02A35" w:rsidRDefault="00E45ECD" w:rsidP="00E45ECD">
      <w:pPr>
        <w:pStyle w:val="ProductList-Body"/>
        <w:tabs>
          <w:tab w:val="clear" w:pos="158"/>
          <w:tab w:val="left" w:pos="360"/>
        </w:tabs>
        <w:ind w:left="180"/>
        <w:rPr>
          <w:rFonts w:eastAsia="SimSun"/>
        </w:rPr>
      </w:pPr>
      <w:proofErr w:type="spellStart"/>
      <w:r w:rsidRPr="00F02A35">
        <w:rPr>
          <w:rFonts w:eastAsia="SimSun"/>
        </w:rPr>
        <w:t>客户不得将从</w:t>
      </w:r>
      <w:proofErr w:type="spellEnd"/>
      <w:r w:rsidRPr="00F02A35">
        <w:rPr>
          <w:rFonts w:eastAsia="SimSun"/>
        </w:rPr>
        <w:t xml:space="preserve"> Microsoft Translator </w:t>
      </w:r>
      <w:proofErr w:type="spellStart"/>
      <w:r w:rsidRPr="00F02A35">
        <w:rPr>
          <w:rFonts w:eastAsia="SimSun"/>
        </w:rPr>
        <w:t>获取的任何数据用于开发或提供任何类似的基于机器学习的服务</w:t>
      </w:r>
      <w:proofErr w:type="spellEnd"/>
      <w:r w:rsidRPr="00F02A35">
        <w:rPr>
          <w:rFonts w:eastAsia="SimSun"/>
        </w:rPr>
        <w:t>。</w:t>
      </w:r>
    </w:p>
    <w:bookmarkStart w:id="88" w:name="_Toc460240101"/>
    <w:bookmarkStart w:id="89" w:name="EMS"/>
    <w:bookmarkEnd w:id="83"/>
    <w:bookmarkEnd w:id="84"/>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lastRenderedPageBreak/>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EE15B2" w:rsidRPr="00371018" w:rsidRDefault="00EE15B2" w:rsidP="00EE15B2">
      <w:pPr>
        <w:pStyle w:val="ProductList-OfferingGroupHeading"/>
        <w:spacing w:after="80"/>
        <w:outlineLvl w:val="1"/>
        <w:rPr>
          <w:rFonts w:ascii="Calibri Light" w:eastAsia="SimSun" w:hAnsi="Calibri Light"/>
        </w:rPr>
      </w:pPr>
      <w:bookmarkStart w:id="90" w:name="_Toc472537399"/>
      <w:r w:rsidRPr="00E63208">
        <w:rPr>
          <w:rFonts w:ascii="Calibri Light" w:eastAsia="SimSun" w:hAnsi="Calibri Light"/>
        </w:rPr>
        <w:t xml:space="preserve">Microsoft </w:t>
      </w:r>
      <w:bookmarkEnd w:id="88"/>
      <w:r w:rsidRPr="00E63208">
        <w:rPr>
          <w:rFonts w:ascii="Calibri Light" w:eastAsia="SimSun" w:hAnsi="Calibri Light"/>
        </w:rPr>
        <w:t>Azure</w:t>
      </w:r>
      <w:r w:rsidRPr="00130AFF">
        <w:rPr>
          <w:rFonts w:ascii="Calibri" w:eastAsia="SimSun" w:hAnsi="Calibri"/>
        </w:rPr>
        <w:t xml:space="preserve"> </w:t>
      </w:r>
      <w:proofErr w:type="spellStart"/>
      <w:r w:rsidRPr="00130AFF">
        <w:rPr>
          <w:rFonts w:ascii="Calibri" w:eastAsia="SimSun" w:hAnsi="Calibri"/>
        </w:rPr>
        <w:t>计划</w:t>
      </w:r>
      <w:bookmarkEnd w:id="90"/>
      <w:proofErr w:type="spellEnd"/>
    </w:p>
    <w:bookmarkEnd w:id="89"/>
    <w:p w:rsidR="00EE15B2" w:rsidRPr="00130AFF" w:rsidRDefault="00EE15B2" w:rsidP="00EE15B2">
      <w:pPr>
        <w:pStyle w:val="ProductList-Body"/>
        <w:tabs>
          <w:tab w:val="clear" w:pos="158"/>
          <w:tab w:val="left" w:pos="360"/>
        </w:tabs>
        <w:rPr>
          <w:rFonts w:ascii="Calibri" w:eastAsia="SimSun" w:hAnsi="Calibri"/>
        </w:rPr>
      </w:pPr>
      <w:proofErr w:type="spellStart"/>
      <w:r w:rsidRPr="00130AFF">
        <w:rPr>
          <w:rFonts w:ascii="Calibri" w:eastAsia="SimSun" w:hAnsi="Calibri"/>
          <w:b/>
          <w:color w:val="00188F"/>
        </w:rPr>
        <w:t>声明</w:t>
      </w:r>
      <w:proofErr w:type="spellEnd"/>
    </w:p>
    <w:p w:rsidR="00EE15B2" w:rsidRPr="00130AFF" w:rsidRDefault="002E7DB4" w:rsidP="00EE15B2">
      <w:pPr>
        <w:pStyle w:val="ProductList-Body"/>
        <w:rPr>
          <w:rFonts w:ascii="Calibri" w:eastAsia="SimSun" w:hAnsi="Calibri"/>
        </w:rPr>
      </w:pPr>
      <w:hyperlink w:anchor="Attachment1" w:history="1">
        <w:proofErr w:type="spellStart"/>
        <w:r w:rsidR="00EE15B2" w:rsidRPr="00130AFF">
          <w:rPr>
            <w:rStyle w:val="Hyperlink"/>
            <w:rFonts w:ascii="Calibri" w:eastAsia="SimSun" w:hAnsi="Calibri"/>
          </w:rPr>
          <w:t>附件</w:t>
        </w:r>
        <w:proofErr w:type="spellEnd"/>
        <w:r w:rsidR="00EE15B2" w:rsidRPr="00130AFF">
          <w:rPr>
            <w:rStyle w:val="Hyperlink"/>
            <w:rFonts w:ascii="Calibri" w:eastAsia="SimSun" w:hAnsi="Calibri"/>
          </w:rPr>
          <w:t xml:space="preserve"> 1</w:t>
        </w:r>
      </w:hyperlink>
      <w:r w:rsidR="00EE15B2" w:rsidRPr="00130AFF">
        <w:rPr>
          <w:rFonts w:ascii="Calibri" w:eastAsia="SimSun" w:hAnsi="Calibri"/>
        </w:rPr>
        <w:t xml:space="preserve"> </w:t>
      </w:r>
      <w:proofErr w:type="spellStart"/>
      <w:r w:rsidR="00EE15B2" w:rsidRPr="00130AFF">
        <w:rPr>
          <w:rFonts w:ascii="Calibri" w:eastAsia="SimSun" w:hAnsi="Calibri"/>
        </w:rPr>
        <w:t>中的</w:t>
      </w:r>
      <w:proofErr w:type="spellEnd"/>
      <w:r w:rsidR="00EE15B2" w:rsidRPr="00130AFF">
        <w:rPr>
          <w:rFonts w:ascii="Calibri" w:eastAsia="SimSun" w:hAnsi="Calibri"/>
        </w:rPr>
        <w:t xml:space="preserve"> Bing Maps </w:t>
      </w:r>
      <w:proofErr w:type="spellStart"/>
      <w:r w:rsidR="00EE15B2" w:rsidRPr="00130AFF">
        <w:rPr>
          <w:rFonts w:ascii="Calibri" w:eastAsia="SimSun" w:hAnsi="Calibri"/>
        </w:rPr>
        <w:t>声明适用</w:t>
      </w:r>
      <w:proofErr w:type="spellEnd"/>
      <w:r w:rsidR="00EE15B2" w:rsidRPr="00130AFF">
        <w:rPr>
          <w:rFonts w:ascii="Calibri" w:eastAsia="SimSun" w:hAnsi="Calibri"/>
        </w:rPr>
        <w:t>。</w:t>
      </w:r>
    </w:p>
    <w:p w:rsidR="00EE15B2" w:rsidRPr="00130AFF" w:rsidRDefault="00EE15B2" w:rsidP="00EE15B2">
      <w:pPr>
        <w:pStyle w:val="ProductList-Body"/>
        <w:rPr>
          <w:rFonts w:ascii="Calibri" w:eastAsia="SimSun" w:hAnsi="Calibri"/>
        </w:rPr>
      </w:pPr>
    </w:p>
    <w:p w:rsidR="00EE15B2" w:rsidRPr="00130AFF" w:rsidRDefault="00EE15B2" w:rsidP="00EE15B2">
      <w:pPr>
        <w:pStyle w:val="ProductList-Body"/>
        <w:tabs>
          <w:tab w:val="clear" w:pos="158"/>
          <w:tab w:val="left" w:pos="180"/>
        </w:tabs>
        <w:rPr>
          <w:rFonts w:ascii="Calibri" w:eastAsia="SimSun" w:hAnsi="Calibri"/>
        </w:rPr>
      </w:pPr>
      <w:proofErr w:type="spellStart"/>
      <w:r w:rsidRPr="00130AFF">
        <w:rPr>
          <w:rFonts w:ascii="Calibri" w:eastAsia="SimSun" w:hAnsi="Calibri"/>
          <w:b/>
          <w:color w:val="00188F"/>
        </w:rPr>
        <w:t>订购许可套件</w:t>
      </w:r>
      <w:proofErr w:type="spellEnd"/>
    </w:p>
    <w:p w:rsidR="00EE15B2" w:rsidRPr="00130AFF" w:rsidRDefault="00EE15B2" w:rsidP="00EE15B2">
      <w:pPr>
        <w:pStyle w:val="ProductList-Body"/>
        <w:rPr>
          <w:rFonts w:ascii="Calibri" w:eastAsia="SimSun" w:hAnsi="Calibri"/>
        </w:rPr>
      </w:pPr>
      <w:proofErr w:type="spellStart"/>
      <w:r w:rsidRPr="00130AFF">
        <w:rPr>
          <w:rFonts w:ascii="Calibri" w:eastAsia="SimSun" w:hAnsi="Calibri"/>
        </w:rPr>
        <w:t>除用户</w:t>
      </w:r>
      <w:proofErr w:type="spellEnd"/>
      <w:r w:rsidRPr="00130AFF">
        <w:rPr>
          <w:rFonts w:ascii="Calibri" w:eastAsia="SimSun" w:hAnsi="Calibri"/>
        </w:rPr>
        <w:t xml:space="preserve"> SL </w:t>
      </w:r>
      <w:proofErr w:type="spellStart"/>
      <w:r w:rsidRPr="00130AFF">
        <w:rPr>
          <w:rFonts w:ascii="Calibri" w:eastAsia="SimSun" w:hAnsi="Calibri"/>
        </w:rPr>
        <w:t>外，另请参阅</w:t>
      </w:r>
      <w:hyperlink w:anchor="Attachment2" w:history="1">
        <w:r w:rsidRPr="00130AFF">
          <w:rPr>
            <w:rStyle w:val="Hyperlink"/>
            <w:rFonts w:ascii="Calibri" w:eastAsia="SimSun" w:hAnsi="Calibri"/>
          </w:rPr>
          <w:t>附件</w:t>
        </w:r>
        <w:proofErr w:type="spellEnd"/>
        <w:r w:rsidRPr="00130AFF">
          <w:rPr>
            <w:rStyle w:val="Hyperlink"/>
            <w:rFonts w:ascii="Calibri" w:eastAsia="SimSun" w:hAnsi="Calibri"/>
          </w:rPr>
          <w:t xml:space="preserve"> 2</w:t>
        </w:r>
      </w:hyperlink>
      <w:r w:rsidRPr="00130AFF">
        <w:rPr>
          <w:rFonts w:ascii="Calibri" w:eastAsia="SimSun" w:hAnsi="Calibri"/>
        </w:rPr>
        <w:t>，了解满足</w:t>
      </w:r>
      <w:r w:rsidRPr="00130AFF">
        <w:rPr>
          <w:rFonts w:ascii="Calibri" w:eastAsia="SimSun" w:hAnsi="Calibri"/>
        </w:rPr>
        <w:t xml:space="preserve"> Azure Active Directory </w:t>
      </w:r>
      <w:proofErr w:type="spellStart"/>
      <w:r w:rsidRPr="00130AFF">
        <w:rPr>
          <w:rFonts w:ascii="Calibri" w:eastAsia="SimSun" w:hAnsi="Calibri"/>
        </w:rPr>
        <w:t>Premium</w:t>
      </w:r>
      <w:r w:rsidRPr="00130AFF">
        <w:rPr>
          <w:rFonts w:ascii="Calibri" w:eastAsia="SimSun" w:hAnsi="Calibri"/>
        </w:rPr>
        <w:t>、</w:t>
      </w:r>
      <w:r w:rsidRPr="00130AFF">
        <w:rPr>
          <w:rFonts w:ascii="Calibri" w:eastAsia="SimSun" w:hAnsi="Calibri"/>
        </w:rPr>
        <w:t>Azure</w:t>
      </w:r>
      <w:proofErr w:type="spellEnd"/>
      <w:r w:rsidRPr="00130AFF">
        <w:rPr>
          <w:rFonts w:ascii="Calibri" w:eastAsia="SimSun" w:hAnsi="Calibri"/>
        </w:rPr>
        <w:t xml:space="preserve"> Information Protection </w:t>
      </w:r>
      <w:r w:rsidRPr="00130AFF">
        <w:rPr>
          <w:rFonts w:ascii="Calibri" w:eastAsia="SimSun" w:hAnsi="Calibri"/>
        </w:rPr>
        <w:t>和</w:t>
      </w:r>
      <w:r w:rsidRPr="00130AFF">
        <w:rPr>
          <w:rFonts w:ascii="Calibri" w:eastAsia="SimSun" w:hAnsi="Calibri"/>
        </w:rPr>
        <w:t xml:space="preserve"> Microsoft Intune </w:t>
      </w:r>
      <w:proofErr w:type="spellStart"/>
      <w:r w:rsidRPr="00130AFF">
        <w:rPr>
          <w:rFonts w:ascii="Calibri" w:eastAsia="SimSun" w:hAnsi="Calibri"/>
        </w:rPr>
        <w:t>要求的其他</w:t>
      </w:r>
      <w:proofErr w:type="spellEnd"/>
      <w:r w:rsidRPr="00130AFF">
        <w:rPr>
          <w:rFonts w:ascii="Calibri" w:eastAsia="SimSun" w:hAnsi="Calibri"/>
        </w:rPr>
        <w:t xml:space="preserve"> SL</w:t>
      </w:r>
      <w:r w:rsidRPr="00130AFF">
        <w:rPr>
          <w:rFonts w:ascii="Calibri" w:eastAsia="SimSun" w:hAnsi="Calibri"/>
        </w:rPr>
        <w:t>。</w:t>
      </w:r>
    </w:p>
    <w:p w:rsidR="00FE6221" w:rsidRPr="00F41912" w:rsidRDefault="00FE6221" w:rsidP="00FE6221">
      <w:pPr>
        <w:pStyle w:val="ProductList-Body"/>
        <w:rPr>
          <w:rFonts w:eastAsia="SimSun"/>
        </w:rPr>
      </w:pPr>
    </w:p>
    <w:p w:rsidR="00FE6221" w:rsidRPr="00FE6221" w:rsidRDefault="00FE6221" w:rsidP="00FE6221">
      <w:pPr>
        <w:pStyle w:val="ProductList-Offering2Heading"/>
        <w:outlineLvl w:val="2"/>
        <w:rPr>
          <w:rFonts w:eastAsia="SimSun"/>
        </w:rPr>
      </w:pPr>
      <w:bookmarkStart w:id="91" w:name="AzureActiveDirectoryBasic"/>
      <w:r w:rsidRPr="00FE6221">
        <w:rPr>
          <w:rFonts w:eastAsia="SimSun"/>
        </w:rPr>
        <w:tab/>
      </w:r>
      <w:bookmarkStart w:id="92" w:name="_Toc459970714"/>
      <w:bookmarkStart w:id="93" w:name="_Toc457466428"/>
      <w:bookmarkStart w:id="94" w:name="_Toc472537400"/>
      <w:r w:rsidRPr="00FE6221">
        <w:rPr>
          <w:rFonts w:eastAsia="SimSun"/>
        </w:rPr>
        <w:t>Azure Active Directory Basic</w:t>
      </w:r>
      <w:bookmarkEnd w:id="92"/>
      <w:bookmarkEnd w:id="93"/>
      <w:bookmarkEnd w:id="94"/>
    </w:p>
    <w:bookmarkEnd w:id="91"/>
    <w:p w:rsidR="00FE6221" w:rsidRPr="00F41912" w:rsidRDefault="00FE6221" w:rsidP="00FE6221">
      <w:pPr>
        <w:pStyle w:val="ProductList-Body"/>
        <w:rPr>
          <w:rFonts w:eastAsia="SimSun"/>
        </w:rPr>
      </w:pPr>
      <w:proofErr w:type="spellStart"/>
      <w:r w:rsidRPr="00F41912">
        <w:rPr>
          <w:rFonts w:eastAsia="SimSun"/>
        </w:rPr>
        <w:t>客户可使用单一登录预先集成多达</w:t>
      </w:r>
      <w:proofErr w:type="spellEnd"/>
      <w:r w:rsidRPr="00F41912">
        <w:rPr>
          <w:rFonts w:eastAsia="SimSun"/>
        </w:rPr>
        <w:t xml:space="preserve"> 10 </w:t>
      </w:r>
      <w:r w:rsidRPr="00F41912">
        <w:rPr>
          <w:rFonts w:eastAsia="SimSun"/>
        </w:rPr>
        <w:t>个</w:t>
      </w:r>
      <w:r w:rsidRPr="00F41912">
        <w:rPr>
          <w:rFonts w:eastAsia="SimSun"/>
        </w:rPr>
        <w:t xml:space="preserve"> SAAS </w:t>
      </w:r>
      <w:proofErr w:type="spellStart"/>
      <w:r w:rsidRPr="00F41912">
        <w:rPr>
          <w:rFonts w:eastAsia="SimSun"/>
        </w:rPr>
        <w:t>应用程序</w:t>
      </w:r>
      <w:proofErr w:type="spellEnd"/>
      <w:r w:rsidRPr="00F41912">
        <w:rPr>
          <w:rFonts w:eastAsia="SimSun"/>
        </w:rPr>
        <w:t>/</w:t>
      </w:r>
      <w:proofErr w:type="spellStart"/>
      <w:r w:rsidRPr="00F41912">
        <w:rPr>
          <w:rFonts w:eastAsia="SimSun"/>
        </w:rPr>
        <w:t>自定义应用程序（每用户</w:t>
      </w:r>
      <w:proofErr w:type="spellEnd"/>
      <w:r w:rsidRPr="00F41912">
        <w:rPr>
          <w:rFonts w:eastAsia="SimSun"/>
        </w:rPr>
        <w:t xml:space="preserve"> SL</w:t>
      </w:r>
      <w:r w:rsidRPr="00F41912">
        <w:rPr>
          <w:rFonts w:eastAsia="SimSun"/>
        </w:rPr>
        <w:t>）。</w:t>
      </w:r>
      <w:proofErr w:type="spellStart"/>
      <w:r w:rsidRPr="00F41912">
        <w:rPr>
          <w:rFonts w:eastAsia="SimSun"/>
        </w:rPr>
        <w:t>所有微软以及第三方应用程序均计入此应用程序限制</w:t>
      </w:r>
      <w:proofErr w:type="spellEnd"/>
      <w:r w:rsidRPr="00F41912">
        <w:rPr>
          <w:rFonts w:eastAsia="SimSun"/>
        </w:rPr>
        <w:t>。</w:t>
      </w:r>
    </w:p>
    <w:bookmarkStart w:id="95" w:name="AzureActiveDirectory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96" w:name="_Toc459970715"/>
      <w:bookmarkStart w:id="97" w:name="_Toc457466429"/>
      <w:bookmarkStart w:id="98" w:name="_Toc472537401"/>
      <w:r w:rsidRPr="00FE6221">
        <w:rPr>
          <w:rFonts w:eastAsia="SimSun"/>
        </w:rPr>
        <w:t>Azure Active Directory Premium</w:t>
      </w:r>
      <w:bookmarkEnd w:id="96"/>
      <w:bookmarkEnd w:id="97"/>
      <w:bookmarkEnd w:id="98"/>
    </w:p>
    <w:bookmarkEnd w:id="95"/>
    <w:p w:rsidR="00FE6221" w:rsidRPr="00F41912" w:rsidRDefault="00FE6221" w:rsidP="00FE6221">
      <w:pPr>
        <w:pStyle w:val="ProductList-Body"/>
        <w:rPr>
          <w:rFonts w:eastAsia="SimSun"/>
        </w:rPr>
      </w:pPr>
      <w:proofErr w:type="spellStart"/>
      <w:r w:rsidRPr="00F41912">
        <w:rPr>
          <w:rFonts w:eastAsia="SimSun"/>
        </w:rPr>
        <w:t>客户可使用单一登录预先集成</w:t>
      </w:r>
      <w:proofErr w:type="spellEnd"/>
      <w:r w:rsidRPr="00F41912">
        <w:rPr>
          <w:rFonts w:eastAsia="SimSun"/>
        </w:rPr>
        <w:t xml:space="preserve"> SaaS </w:t>
      </w:r>
      <w:proofErr w:type="spellStart"/>
      <w:r w:rsidRPr="00F41912">
        <w:rPr>
          <w:rFonts w:eastAsia="SimSun"/>
        </w:rPr>
        <w:t>应用程序</w:t>
      </w:r>
      <w:proofErr w:type="spellEnd"/>
      <w:r w:rsidRPr="00F41912">
        <w:rPr>
          <w:rFonts w:eastAsia="SimSun"/>
        </w:rPr>
        <w:t>/</w:t>
      </w:r>
      <w:proofErr w:type="spellStart"/>
      <w:r w:rsidRPr="00F41912">
        <w:rPr>
          <w:rFonts w:eastAsia="SimSun"/>
        </w:rPr>
        <w:t>自定义应用程序。客户不得复制或分发随</w:t>
      </w:r>
      <w:proofErr w:type="spellEnd"/>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proofErr w:type="spellStart"/>
      <w:r w:rsidRPr="00F41912">
        <w:rPr>
          <w:rFonts w:eastAsia="SimSun"/>
        </w:rPr>
        <w:t>一同提供的</w:t>
      </w:r>
      <w:proofErr w:type="spellEnd"/>
      <w:r w:rsidRPr="00F41912">
        <w:rPr>
          <w:rFonts w:eastAsia="SimSun"/>
        </w:rPr>
        <w:t xml:space="preserve"> Microsoft Identity Manager </w:t>
      </w:r>
      <w:proofErr w:type="spellStart"/>
      <w:r w:rsidRPr="00F41912">
        <w:rPr>
          <w:rFonts w:eastAsia="SimSun"/>
        </w:rPr>
        <w:t>软件中所包含的任何数据集（或某个数据集的任何部分</w:t>
      </w:r>
      <w:proofErr w:type="spellEnd"/>
      <w:r w:rsidRPr="00F41912">
        <w:rPr>
          <w:rFonts w:eastAsia="SimSun"/>
        </w:rPr>
        <w:t>）。</w:t>
      </w:r>
    </w:p>
    <w:bookmarkStart w:id="99" w:name="AzureInformationProtection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00" w:name="AzureRightsManagement"/>
      <w:bookmarkStart w:id="101" w:name="_Toc459970716"/>
      <w:bookmarkStart w:id="102" w:name="_Toc457466430"/>
      <w:bookmarkStart w:id="103" w:name="_Toc472537402"/>
      <w:r w:rsidRPr="00FE6221">
        <w:rPr>
          <w:rFonts w:eastAsia="SimSun"/>
        </w:rPr>
        <w:t>Azure Information Protection</w:t>
      </w:r>
      <w:bookmarkEnd w:id="100"/>
      <w:r w:rsidRPr="00FE6221">
        <w:rPr>
          <w:rFonts w:eastAsia="SimSun"/>
        </w:rPr>
        <w:t xml:space="preserve"> Premium</w:t>
      </w:r>
      <w:bookmarkEnd w:id="101"/>
      <w:bookmarkEnd w:id="102"/>
      <w:bookmarkEnd w:id="103"/>
    </w:p>
    <w:bookmarkEnd w:id="99"/>
    <w:p w:rsidR="00FE6221" w:rsidRPr="00F41912" w:rsidRDefault="00FE6221" w:rsidP="00FE6221">
      <w:pPr>
        <w:pStyle w:val="ProductList-Body"/>
        <w:tabs>
          <w:tab w:val="clear" w:pos="158"/>
          <w:tab w:val="left" w:pos="360"/>
        </w:tabs>
        <w:rPr>
          <w:rFonts w:eastAsia="SimSun"/>
        </w:rPr>
      </w:pPr>
      <w:proofErr w:type="spellStart"/>
      <w:r w:rsidRPr="00F41912">
        <w:rPr>
          <w:rFonts w:eastAsia="SimSun"/>
          <w:b/>
          <w:color w:val="00188F"/>
        </w:rPr>
        <w:t>声明</w:t>
      </w:r>
      <w:proofErr w:type="spellEnd"/>
    </w:p>
    <w:p w:rsidR="00FE6221" w:rsidRPr="00F41912" w:rsidRDefault="002E7DB4" w:rsidP="00FE6221">
      <w:pPr>
        <w:pStyle w:val="ProductList-Body"/>
        <w:rPr>
          <w:rFonts w:eastAsia="SimSun"/>
        </w:rPr>
      </w:pPr>
      <w:hyperlink w:anchor="Attachment1" w:history="1">
        <w:proofErr w:type="spellStart"/>
        <w:r w:rsidR="00FE6221" w:rsidRPr="00F41912">
          <w:rPr>
            <w:rStyle w:val="Hyperlink"/>
            <w:rFonts w:eastAsia="SimSun"/>
          </w:rPr>
          <w:t>附件</w:t>
        </w:r>
        <w:proofErr w:type="spellEnd"/>
        <w:r w:rsidR="00FE6221" w:rsidRPr="00F41912">
          <w:rPr>
            <w:rStyle w:val="Hyperlink"/>
            <w:rFonts w:eastAsia="SimSun"/>
          </w:rPr>
          <w:t xml:space="preserve"> 1</w:t>
        </w:r>
      </w:hyperlink>
      <w:r w:rsidR="00FE6221" w:rsidRPr="00F41912">
        <w:rPr>
          <w:rFonts w:eastAsia="SimSun"/>
        </w:rPr>
        <w:t xml:space="preserve"> </w:t>
      </w:r>
      <w:proofErr w:type="spellStart"/>
      <w:r w:rsidR="00FE6221" w:rsidRPr="00F41912">
        <w:rPr>
          <w:rFonts w:eastAsia="SimSun"/>
        </w:rPr>
        <w:t>中的</w:t>
      </w:r>
      <w:proofErr w:type="spellEnd"/>
      <w:r w:rsidR="00FE6221" w:rsidRPr="00F41912">
        <w:rPr>
          <w:rFonts w:eastAsia="SimSun"/>
        </w:rPr>
        <w:t xml:space="preserve"> Bing Maps </w:t>
      </w:r>
      <w:proofErr w:type="spellStart"/>
      <w:r w:rsidR="00FE6221" w:rsidRPr="00F41912">
        <w:rPr>
          <w:rFonts w:eastAsia="SimSun"/>
        </w:rPr>
        <w:t>声明适用</w:t>
      </w:r>
      <w:proofErr w:type="spellEnd"/>
      <w:r w:rsidR="00FE6221" w:rsidRPr="00F41912">
        <w:rPr>
          <w:rFonts w:eastAsia="SimSun"/>
        </w:rPr>
        <w:t>。</w:t>
      </w:r>
    </w:p>
    <w:p w:rsidR="00FE6221" w:rsidRPr="00F41912" w:rsidRDefault="00FE6221" w:rsidP="00FE6221">
      <w:pPr>
        <w:pStyle w:val="ProductList-Body"/>
        <w:rPr>
          <w:rFonts w:eastAsia="SimSun"/>
        </w:rPr>
      </w:pPr>
      <w:proofErr w:type="spellStart"/>
      <w:r w:rsidRPr="00F41912">
        <w:rPr>
          <w:rFonts w:eastAsia="SimSun"/>
        </w:rPr>
        <w:t>为客户提供的任何开发服务受</w:t>
      </w:r>
      <w:hyperlink w:anchor="Attachment1" w:history="1">
        <w:r w:rsidRPr="00F41912">
          <w:rPr>
            <w:rStyle w:val="Hyperlink"/>
            <w:rFonts w:eastAsia="SimSun"/>
          </w:rPr>
          <w:t>附件</w:t>
        </w:r>
        <w:proofErr w:type="spellEnd"/>
        <w:r w:rsidRPr="00F41912">
          <w:rPr>
            <w:rStyle w:val="Hyperlink"/>
            <w:rFonts w:eastAsia="SimSun"/>
          </w:rPr>
          <w:t xml:space="preserve"> 1</w:t>
        </w:r>
      </w:hyperlink>
      <w:r w:rsidRPr="00F41912">
        <w:rPr>
          <w:rFonts w:eastAsia="SimSun"/>
        </w:rPr>
        <w:t xml:space="preserve"> </w:t>
      </w:r>
      <w:proofErr w:type="spellStart"/>
      <w:r w:rsidRPr="00F41912">
        <w:rPr>
          <w:rFonts w:eastAsia="SimSun"/>
        </w:rPr>
        <w:t>中的专业服务声明的约束</w:t>
      </w:r>
      <w:proofErr w:type="spellEnd"/>
      <w:r w:rsidRPr="00F41912">
        <w:rPr>
          <w:rFonts w:eastAsia="SimSun"/>
        </w:rPr>
        <w:t>。</w:t>
      </w:r>
    </w:p>
    <w:bookmarkStart w:id="104" w:name="_Toc388464308"/>
    <w:bookmarkStart w:id="105" w:name="_Toc460240107"/>
    <w:bookmarkStart w:id="106" w:name="Dynamics365"/>
    <w:bookmarkStart w:id="107" w:name="_Toc459970718"/>
    <w:bookmarkEnd w:id="104"/>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4C1B78" w:rsidRPr="003C426D" w:rsidRDefault="004C1B78" w:rsidP="004C1B78">
      <w:pPr>
        <w:pStyle w:val="ProductList-Offering1Heading"/>
      </w:pPr>
      <w:bookmarkStart w:id="108" w:name="_Toc472537403"/>
      <w:r w:rsidRPr="003C426D">
        <w:t xml:space="preserve">Microsoft Dynamics 365 </w:t>
      </w:r>
      <w:proofErr w:type="spellStart"/>
      <w:r w:rsidRPr="003C426D">
        <w:t>服务</w:t>
      </w:r>
      <w:bookmarkEnd w:id="105"/>
      <w:bookmarkEnd w:id="106"/>
      <w:bookmarkEnd w:id="107"/>
      <w:bookmarkEnd w:id="108"/>
      <w:proofErr w:type="spellEnd"/>
    </w:p>
    <w:p w:rsidR="004C1B78" w:rsidRPr="00395161" w:rsidRDefault="004C1B78" w:rsidP="004C1B78">
      <w:pPr>
        <w:pStyle w:val="ProductList-Body"/>
        <w:rPr>
          <w:rFonts w:eastAsia="SimSun"/>
          <w:sz w:val="16"/>
          <w:szCs w:val="16"/>
        </w:rPr>
        <w:sectPr w:rsidR="004C1B78" w:rsidRPr="00395161" w:rsidSect="004C1B78">
          <w:footerReference w:type="default" r:id="rId31"/>
          <w:footerReference w:type="first" r:id="rId32"/>
          <w:pgSz w:w="12240" w:h="15840"/>
          <w:pgMar w:top="1440" w:right="720" w:bottom="1440" w:left="720" w:header="720" w:footer="720" w:gutter="0"/>
          <w:cols w:space="720"/>
          <w:titlePg/>
          <w:docGrid w:linePitch="360"/>
        </w:sectPr>
      </w:pP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Case Management, Enterprise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Customer Service, Enterprise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Field Services, Enterprise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Financials, Business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Operations, Enterprise Edition</w:t>
      </w:r>
    </w:p>
    <w:p w:rsidR="009330D2" w:rsidRPr="009330D2" w:rsidRDefault="009330D2" w:rsidP="009330D2">
      <w:pPr>
        <w:pStyle w:val="ProductList-Body"/>
        <w:keepNext/>
        <w:keepLines/>
        <w:rPr>
          <w:rFonts w:ascii="Calibri Light" w:eastAsia="SimSun" w:hAnsi="Calibri Light"/>
        </w:rPr>
      </w:pPr>
      <w:r w:rsidRPr="009330D2">
        <w:rPr>
          <w:rFonts w:ascii="Calibri Light" w:eastAsia="SimSun" w:hAnsi="Calibri Light"/>
          <w:sz w:val="16"/>
          <w:szCs w:val="16"/>
        </w:rPr>
        <w:t>Microsoft Dynamics 365 for Project Service Automation, Enterprise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Sales, Enterprise Edition</w:t>
      </w:r>
    </w:p>
    <w:p w:rsidR="009330D2" w:rsidRPr="009330D2" w:rsidRDefault="009330D2" w:rsidP="009330D2">
      <w:pPr>
        <w:pStyle w:val="ProductList-Body"/>
        <w:rPr>
          <w:rFonts w:ascii="Calibri Light" w:eastAsia="SimSun" w:hAnsi="Calibri Light"/>
        </w:rPr>
      </w:pPr>
      <w:r w:rsidRPr="009330D2">
        <w:rPr>
          <w:rFonts w:ascii="Calibri Light" w:eastAsia="SimSun" w:hAnsi="Calibri Light"/>
          <w:sz w:val="16"/>
          <w:szCs w:val="16"/>
        </w:rPr>
        <w:t>Microsoft Dynamics 365 for Team Members, Business Edition</w:t>
      </w:r>
    </w:p>
    <w:p w:rsidR="009330D2" w:rsidRDefault="009330D2" w:rsidP="009330D2">
      <w:pPr>
        <w:pStyle w:val="ProductList-Body"/>
        <w:rPr>
          <w:rFonts w:ascii="Calibri Light" w:eastAsia="SimSun" w:hAnsi="Calibri Light"/>
          <w:sz w:val="16"/>
          <w:szCs w:val="16"/>
        </w:rPr>
      </w:pPr>
      <w:r w:rsidRPr="009330D2">
        <w:rPr>
          <w:rFonts w:ascii="Calibri Light" w:eastAsia="SimSun" w:hAnsi="Calibri Light"/>
          <w:sz w:val="16"/>
          <w:szCs w:val="16"/>
        </w:rPr>
        <w:t>Microsoft Dynamics 365 for Team Members, Enterprise Edition</w:t>
      </w:r>
    </w:p>
    <w:p w:rsidR="004C1B78" w:rsidRPr="009330D2" w:rsidRDefault="004C1B78" w:rsidP="004C1B78">
      <w:pPr>
        <w:pStyle w:val="ProductList-Body"/>
        <w:rPr>
          <w:rFonts w:ascii="Calibri Light" w:eastAsia="SimSun" w:hAnsi="Calibri Light"/>
        </w:rPr>
      </w:pPr>
    </w:p>
    <w:p w:rsidR="004C1B78" w:rsidRPr="009330D2" w:rsidRDefault="004C1B78" w:rsidP="004C1B78">
      <w:pPr>
        <w:pStyle w:val="ProductList-Body"/>
        <w:rPr>
          <w:rFonts w:ascii="Calibri Light" w:eastAsia="SimSun" w:hAnsi="Calibri Light"/>
          <w:sz w:val="16"/>
          <w:szCs w:val="16"/>
        </w:rPr>
        <w:sectPr w:rsidR="004C1B78" w:rsidRPr="009330D2" w:rsidSect="004C1B78">
          <w:type w:val="continuous"/>
          <w:pgSz w:w="12240" w:h="15840"/>
          <w:pgMar w:top="1440" w:right="720" w:bottom="1440" w:left="720" w:header="720" w:footer="720" w:gutter="0"/>
          <w:cols w:num="2" w:space="720"/>
          <w:titlePg/>
          <w:docGrid w:linePitch="360"/>
        </w:sectPr>
      </w:pPr>
    </w:p>
    <w:p w:rsidR="004C1B78" w:rsidRPr="00EE15B2" w:rsidRDefault="004C1B78" w:rsidP="004C1B78">
      <w:pPr>
        <w:pStyle w:val="ProductList-Body"/>
        <w:pBdr>
          <w:top w:val="single" w:sz="4" w:space="1" w:color="BFBFBF" w:themeColor="background1" w:themeShade="BF"/>
        </w:pBdr>
        <w:rPr>
          <w:rFonts w:eastAsia="SimSun"/>
          <w:sz w:val="8"/>
        </w:rPr>
      </w:pPr>
    </w:p>
    <w:p w:rsidR="004C1B78" w:rsidRPr="00395161" w:rsidRDefault="004C1B78" w:rsidP="004C1B78">
      <w:pPr>
        <w:pStyle w:val="ProductList-Body"/>
        <w:tabs>
          <w:tab w:val="clear" w:pos="158"/>
          <w:tab w:val="left" w:pos="360"/>
        </w:tabs>
        <w:rPr>
          <w:rFonts w:eastAsia="SimSun"/>
        </w:rPr>
      </w:pPr>
      <w:proofErr w:type="spellStart"/>
      <w:r w:rsidRPr="00395161">
        <w:rPr>
          <w:rFonts w:eastAsia="SimSun"/>
          <w:b/>
          <w:color w:val="00188F"/>
        </w:rPr>
        <w:t>声明</w:t>
      </w:r>
      <w:proofErr w:type="spellEnd"/>
    </w:p>
    <w:p w:rsidR="004C1B78" w:rsidRPr="00395161" w:rsidRDefault="002E7DB4" w:rsidP="004C1B78">
      <w:pPr>
        <w:pStyle w:val="ProductList-Body"/>
        <w:rPr>
          <w:rFonts w:eastAsia="SimSun"/>
        </w:rPr>
      </w:pPr>
      <w:hyperlink w:anchor="Attachment1" w:history="1">
        <w:proofErr w:type="spellStart"/>
        <w:r w:rsidR="004C1B78" w:rsidRPr="0090709B">
          <w:rPr>
            <w:rStyle w:val="Hyperlink"/>
            <w:rFonts w:eastAsia="SimSun"/>
            <w:color w:val="0563C1"/>
          </w:rPr>
          <w:t>附件</w:t>
        </w:r>
        <w:proofErr w:type="spellEnd"/>
        <w:r w:rsidR="004C1B78" w:rsidRPr="0090709B">
          <w:rPr>
            <w:rStyle w:val="Hyperlink"/>
            <w:rFonts w:eastAsia="SimSun"/>
            <w:color w:val="0563C1"/>
          </w:rPr>
          <w:t xml:space="preserve"> 1</w:t>
        </w:r>
      </w:hyperlink>
      <w:r w:rsidR="004C1B78" w:rsidRPr="00395161">
        <w:rPr>
          <w:rFonts w:eastAsia="SimSun"/>
        </w:rPr>
        <w:t xml:space="preserve"> </w:t>
      </w:r>
      <w:proofErr w:type="spellStart"/>
      <w:r w:rsidR="004C1B78" w:rsidRPr="00395161">
        <w:rPr>
          <w:rFonts w:eastAsia="SimSun"/>
        </w:rPr>
        <w:t>中的</w:t>
      </w:r>
      <w:proofErr w:type="spellEnd"/>
      <w:r w:rsidR="004C1B78" w:rsidRPr="00395161">
        <w:rPr>
          <w:rFonts w:eastAsia="SimSun"/>
        </w:rPr>
        <w:t xml:space="preserve"> Bing Maps </w:t>
      </w:r>
      <w:proofErr w:type="spellStart"/>
      <w:r w:rsidR="004C1B78" w:rsidRPr="00395161">
        <w:rPr>
          <w:rFonts w:eastAsia="SimSun"/>
        </w:rPr>
        <w:t>声明和专业服务声明适用。为客户提供的任何加盟、迁移或部署服务受</w:t>
      </w:r>
      <w:hyperlink w:anchor="Attachment1" w:history="1">
        <w:r w:rsidR="004C1B78" w:rsidRPr="0090709B">
          <w:rPr>
            <w:rStyle w:val="Hyperlink"/>
            <w:rFonts w:eastAsia="SimSun"/>
            <w:color w:val="0563C1"/>
          </w:rPr>
          <w:t>附件</w:t>
        </w:r>
        <w:proofErr w:type="spellEnd"/>
        <w:r w:rsidR="004C1B78" w:rsidRPr="0090709B">
          <w:rPr>
            <w:rStyle w:val="Hyperlink"/>
            <w:rFonts w:eastAsia="SimSun"/>
            <w:color w:val="0563C1"/>
          </w:rPr>
          <w:t xml:space="preserve"> 1</w:t>
        </w:r>
      </w:hyperlink>
      <w:r w:rsidR="004C1B78" w:rsidRPr="00AB62A1">
        <w:t xml:space="preserve"> </w:t>
      </w:r>
      <w:proofErr w:type="spellStart"/>
      <w:r w:rsidR="004C1B78" w:rsidRPr="00AB62A1">
        <w:rPr>
          <w:rFonts w:eastAsia="SimSun"/>
        </w:rPr>
        <w:t>中</w:t>
      </w:r>
      <w:r w:rsidR="004C1B78" w:rsidRPr="00AB62A1">
        <w:t>的专业服务声</w:t>
      </w:r>
      <w:r w:rsidR="004C1B78" w:rsidRPr="00AB62A1">
        <w:rPr>
          <w:rFonts w:eastAsia="SimSun"/>
        </w:rPr>
        <w:t>明的约束</w:t>
      </w:r>
      <w:proofErr w:type="spellEnd"/>
      <w:r w:rsidR="004C1B78" w:rsidRPr="00AB62A1">
        <w:t>。</w:t>
      </w:r>
    </w:p>
    <w:p w:rsidR="004C1B78" w:rsidRPr="00395161" w:rsidRDefault="004C1B78" w:rsidP="004C1B78">
      <w:pPr>
        <w:pStyle w:val="ProductList-Body"/>
        <w:rPr>
          <w:rFonts w:eastAsia="SimSun"/>
        </w:rPr>
      </w:pPr>
    </w:p>
    <w:p w:rsidR="004C1B78" w:rsidRPr="00395161" w:rsidRDefault="004C1B78" w:rsidP="004C1B78">
      <w:pPr>
        <w:pStyle w:val="ProductList-Body"/>
        <w:tabs>
          <w:tab w:val="clear" w:pos="158"/>
          <w:tab w:val="left" w:pos="180"/>
        </w:tabs>
        <w:rPr>
          <w:rFonts w:eastAsia="SimSun"/>
        </w:rPr>
      </w:pPr>
      <w:proofErr w:type="spellStart"/>
      <w:r w:rsidRPr="00395161">
        <w:rPr>
          <w:rFonts w:eastAsia="SimSun"/>
          <w:b/>
          <w:color w:val="00188F"/>
        </w:rPr>
        <w:t>订购许可套件</w:t>
      </w:r>
      <w:proofErr w:type="spellEnd"/>
    </w:p>
    <w:p w:rsidR="004C1B78" w:rsidRPr="00395161" w:rsidRDefault="004C1B78" w:rsidP="004C1B78">
      <w:pPr>
        <w:pStyle w:val="ProductList-Body"/>
        <w:rPr>
          <w:rFonts w:eastAsia="SimSun"/>
        </w:rPr>
      </w:pPr>
      <w:proofErr w:type="spellStart"/>
      <w:r w:rsidRPr="00395161">
        <w:rPr>
          <w:rFonts w:eastAsia="SimSun"/>
        </w:rPr>
        <w:t>除用户</w:t>
      </w:r>
      <w:proofErr w:type="spellEnd"/>
      <w:r w:rsidRPr="00395161">
        <w:rPr>
          <w:rFonts w:eastAsia="SimSun"/>
        </w:rPr>
        <w:t xml:space="preserve"> SL </w:t>
      </w:r>
      <w:proofErr w:type="spellStart"/>
      <w:r w:rsidRPr="00395161">
        <w:rPr>
          <w:rFonts w:eastAsia="SimSun"/>
        </w:rPr>
        <w:t>外，另请参阅</w:t>
      </w:r>
      <w:hyperlink w:anchor="Attachment2" w:history="1">
        <w:r w:rsidRPr="0090709B">
          <w:rPr>
            <w:rStyle w:val="Hyperlink"/>
            <w:rFonts w:eastAsia="SimSun"/>
            <w:color w:val="0563C1"/>
          </w:rPr>
          <w:t>附件</w:t>
        </w:r>
        <w:proofErr w:type="spellEnd"/>
        <w:r w:rsidRPr="0090709B">
          <w:rPr>
            <w:rStyle w:val="Hyperlink"/>
            <w:rFonts w:eastAsia="SimSun"/>
            <w:color w:val="0563C1"/>
          </w:rPr>
          <w:t xml:space="preserve"> 2</w:t>
        </w:r>
      </w:hyperlink>
      <w:r w:rsidRPr="00395161">
        <w:rPr>
          <w:rFonts w:eastAsia="SimSun"/>
        </w:rPr>
        <w:t>，了解满足</w:t>
      </w:r>
      <w:r w:rsidRPr="00395161">
        <w:rPr>
          <w:rFonts w:eastAsia="SimSun"/>
        </w:rPr>
        <w:t xml:space="preserve"> SL </w:t>
      </w:r>
      <w:proofErr w:type="spellStart"/>
      <w:r w:rsidRPr="00395161">
        <w:rPr>
          <w:rFonts w:eastAsia="SimSun"/>
        </w:rPr>
        <w:t>要求的其他产品</w:t>
      </w:r>
      <w:proofErr w:type="spellEnd"/>
      <w:r w:rsidRPr="00395161">
        <w:rPr>
          <w:rFonts w:eastAsia="SimSun"/>
        </w:rPr>
        <w:t>/</w:t>
      </w:r>
      <w:proofErr w:type="spellStart"/>
      <w:r w:rsidRPr="00395161">
        <w:rPr>
          <w:rFonts w:eastAsia="SimSun"/>
        </w:rPr>
        <w:t>服务</w:t>
      </w:r>
      <w:proofErr w:type="spellEnd"/>
      <w:r w:rsidRPr="00395161">
        <w:rPr>
          <w:rFonts w:eastAsia="SimSun"/>
        </w:rPr>
        <w:t>。</w:t>
      </w:r>
    </w:p>
    <w:p w:rsidR="004C1B78" w:rsidRPr="00395161" w:rsidRDefault="004C1B78" w:rsidP="004C1B78">
      <w:pPr>
        <w:pStyle w:val="ProductList-Body"/>
        <w:rPr>
          <w:rFonts w:eastAsia="SimSun"/>
        </w:rPr>
      </w:pPr>
    </w:p>
    <w:p w:rsidR="009330D2" w:rsidRPr="005429EA" w:rsidRDefault="009330D2" w:rsidP="009330D2">
      <w:pPr>
        <w:pStyle w:val="ProductList-Body"/>
        <w:tabs>
          <w:tab w:val="clear" w:pos="158"/>
          <w:tab w:val="left" w:pos="360"/>
        </w:tabs>
        <w:rPr>
          <w:rFonts w:ascii="Calibri" w:eastAsia="SimSun" w:hAnsi="Calibri"/>
        </w:rPr>
      </w:pPr>
      <w:proofErr w:type="spellStart"/>
      <w:r w:rsidRPr="0026163F">
        <w:rPr>
          <w:rFonts w:ascii="Calibri" w:eastAsia="SimSun" w:hAnsi="Calibri"/>
          <w:b/>
          <w:color w:val="00188F"/>
        </w:rPr>
        <w:t>外部用户</w:t>
      </w:r>
      <w:proofErr w:type="spellEnd"/>
    </w:p>
    <w:p w:rsidR="009330D2" w:rsidRPr="005429EA" w:rsidRDefault="009330D2" w:rsidP="009330D2">
      <w:pPr>
        <w:pStyle w:val="ProductList-Body"/>
        <w:tabs>
          <w:tab w:val="clear" w:pos="158"/>
          <w:tab w:val="left" w:pos="360"/>
        </w:tabs>
        <w:rPr>
          <w:rFonts w:ascii="Calibri" w:eastAsia="SimSun" w:hAnsi="Calibri"/>
        </w:rPr>
      </w:pPr>
      <w:r w:rsidRPr="005429EA">
        <w:rPr>
          <w:rFonts w:ascii="Calibri" w:eastAsia="SimSun" w:hAnsi="Calibri"/>
        </w:rPr>
        <w:t xml:space="preserve">Microsoft Dynamics 365 </w:t>
      </w:r>
      <w:proofErr w:type="spellStart"/>
      <w:r w:rsidRPr="0026163F">
        <w:rPr>
          <w:rFonts w:ascii="Calibri" w:eastAsia="SimSun" w:hAnsi="Calibri"/>
        </w:rPr>
        <w:t>服务的外部用户不需要</w:t>
      </w:r>
      <w:proofErr w:type="spellEnd"/>
      <w:r w:rsidRPr="005429EA">
        <w:rPr>
          <w:rFonts w:ascii="Calibri" w:eastAsia="SimSun" w:hAnsi="Calibri"/>
        </w:rPr>
        <w:t xml:space="preserve"> SL </w:t>
      </w:r>
      <w:proofErr w:type="spellStart"/>
      <w:r w:rsidRPr="0026163F">
        <w:rPr>
          <w:rFonts w:ascii="Calibri" w:eastAsia="SimSun" w:hAnsi="Calibri"/>
        </w:rPr>
        <w:t>即可访问在线服务。此项豁免不适用于客户的承包商、代理或其关联公司</w:t>
      </w:r>
      <w:r w:rsidRPr="005429EA">
        <w:rPr>
          <w:rFonts w:ascii="Calibri" w:eastAsia="SimSun" w:hAnsi="Calibri"/>
        </w:rPr>
        <w:t>，</w:t>
      </w:r>
      <w:r w:rsidRPr="0026163F">
        <w:rPr>
          <w:rFonts w:ascii="Calibri" w:eastAsia="SimSun" w:hAnsi="Calibri"/>
        </w:rPr>
        <w:t>也不适用于使用包含</w:t>
      </w:r>
      <w:proofErr w:type="spellEnd"/>
      <w:r w:rsidRPr="005429EA">
        <w:rPr>
          <w:rFonts w:ascii="Calibri" w:eastAsia="SimSun" w:hAnsi="Calibri"/>
        </w:rPr>
        <w:t xml:space="preserve"> Microsoft Dynamics 365 </w:t>
      </w:r>
      <w:proofErr w:type="spellStart"/>
      <w:r w:rsidRPr="0026163F">
        <w:rPr>
          <w:rFonts w:ascii="Calibri" w:eastAsia="SimSun" w:hAnsi="Calibri"/>
        </w:rPr>
        <w:t>服务的</w:t>
      </w:r>
      <w:proofErr w:type="spellEnd"/>
      <w:r w:rsidRPr="005429EA">
        <w:rPr>
          <w:rFonts w:ascii="Calibri" w:eastAsia="SimSun" w:hAnsi="Calibri"/>
        </w:rPr>
        <w:t xml:space="preserve"> Microsoft Dynamics 365 </w:t>
      </w:r>
      <w:proofErr w:type="spellStart"/>
      <w:r w:rsidRPr="0026163F">
        <w:rPr>
          <w:rFonts w:ascii="Calibri" w:eastAsia="SimSun" w:hAnsi="Calibri"/>
        </w:rPr>
        <w:t>客户端</w:t>
      </w:r>
      <w:r w:rsidRPr="005429EA">
        <w:rPr>
          <w:rFonts w:ascii="Calibri" w:eastAsia="SimSun" w:hAnsi="Calibri"/>
        </w:rPr>
        <w:t>（</w:t>
      </w:r>
      <w:r w:rsidRPr="005429EA">
        <w:rPr>
          <w:rFonts w:ascii="Calibri" w:eastAsia="SimSun" w:hAnsi="Calibri"/>
        </w:rPr>
        <w:t>Microsoft</w:t>
      </w:r>
      <w:proofErr w:type="spellEnd"/>
      <w:r w:rsidRPr="005429EA">
        <w:rPr>
          <w:rFonts w:ascii="Calibri" w:eastAsia="SimSun" w:hAnsi="Calibri"/>
        </w:rPr>
        <w:t xml:space="preserve"> Dynamics 365 for Operation </w:t>
      </w:r>
      <w:proofErr w:type="spellStart"/>
      <w:r w:rsidRPr="0026163F">
        <w:rPr>
          <w:rFonts w:ascii="Calibri" w:eastAsia="SimSun" w:hAnsi="Calibri"/>
        </w:rPr>
        <w:t>除外</w:t>
      </w:r>
      <w:r w:rsidRPr="005429EA">
        <w:rPr>
          <w:rFonts w:ascii="Calibri" w:eastAsia="SimSun" w:hAnsi="Calibri"/>
        </w:rPr>
        <w:t>）</w:t>
      </w:r>
      <w:r w:rsidRPr="0026163F">
        <w:rPr>
          <w:rFonts w:ascii="Calibri" w:eastAsia="SimSun" w:hAnsi="Calibri"/>
        </w:rPr>
        <w:t>的外部用户</w:t>
      </w:r>
      <w:proofErr w:type="spellEnd"/>
      <w:r w:rsidRPr="0026163F">
        <w:rPr>
          <w:rFonts w:ascii="Calibri" w:eastAsia="SimSun" w:hAnsi="Calibri"/>
        </w:rPr>
        <w:t>。</w:t>
      </w:r>
    </w:p>
    <w:p w:rsidR="004C1B78" w:rsidRPr="00395161" w:rsidRDefault="004C1B78" w:rsidP="004C1B78">
      <w:pPr>
        <w:pStyle w:val="ProductList-Body"/>
        <w:tabs>
          <w:tab w:val="clear" w:pos="158"/>
          <w:tab w:val="left" w:pos="360"/>
        </w:tabs>
        <w:rPr>
          <w:rFonts w:eastAsia="SimSun"/>
        </w:rPr>
      </w:pPr>
    </w:p>
    <w:p w:rsidR="004C1B78" w:rsidRPr="00395161" w:rsidRDefault="004C1B78" w:rsidP="004C1B78">
      <w:pPr>
        <w:pStyle w:val="ProductList-ClauseHeading"/>
        <w:rPr>
          <w:rFonts w:eastAsia="SimSun"/>
        </w:rPr>
      </w:pPr>
      <w:r w:rsidRPr="00395161">
        <w:rPr>
          <w:rFonts w:eastAsia="SimSun"/>
        </w:rPr>
        <w:t>Microsoft Dynamics 365 for Operations</w:t>
      </w:r>
    </w:p>
    <w:p w:rsidR="004C1B78" w:rsidRPr="00395161" w:rsidRDefault="004C1B78" w:rsidP="004C1B78">
      <w:pPr>
        <w:pStyle w:val="ProductList-Body"/>
        <w:tabs>
          <w:tab w:val="clear" w:pos="158"/>
          <w:tab w:val="left" w:pos="360"/>
        </w:tabs>
        <w:rPr>
          <w:rFonts w:eastAsia="SimSun"/>
        </w:rPr>
      </w:pPr>
      <w:proofErr w:type="spellStart"/>
      <w:r w:rsidRPr="00395161">
        <w:rPr>
          <w:rFonts w:eastAsia="SimSun"/>
        </w:rPr>
        <w:t>客户可修改</w:t>
      </w:r>
      <w:proofErr w:type="spellEnd"/>
      <w:r w:rsidRPr="00395161">
        <w:rPr>
          <w:rFonts w:eastAsia="SimSun"/>
        </w:rPr>
        <w:t xml:space="preserve"> Microsoft Dynamics 365 for Operations </w:t>
      </w:r>
      <w:proofErr w:type="spellStart"/>
      <w:r w:rsidRPr="00395161">
        <w:rPr>
          <w:rFonts w:eastAsia="SimSun"/>
        </w:rPr>
        <w:t>以扩展其功能，但只能出于客户的内部使用目的</w:t>
      </w:r>
      <w:proofErr w:type="spellEnd"/>
      <w:r w:rsidRPr="00395161">
        <w:rPr>
          <w:rFonts w:eastAsia="SimSun"/>
        </w:rPr>
        <w:t>。</w:t>
      </w:r>
    </w:p>
    <w:p w:rsidR="004C1B78" w:rsidRPr="00395161" w:rsidRDefault="004C1B78" w:rsidP="004C1B78">
      <w:pPr>
        <w:pStyle w:val="ProductList-Body"/>
        <w:tabs>
          <w:tab w:val="clear" w:pos="158"/>
          <w:tab w:val="left" w:pos="360"/>
        </w:tabs>
        <w:rPr>
          <w:rFonts w:eastAsia="SimSun"/>
        </w:rPr>
      </w:pPr>
    </w:p>
    <w:p w:rsidR="009330D2" w:rsidRPr="0026163F" w:rsidRDefault="009330D2" w:rsidP="009330D2">
      <w:pPr>
        <w:pStyle w:val="ProductList-ClauseHeading"/>
        <w:rPr>
          <w:rFonts w:eastAsia="SimSun"/>
        </w:rPr>
      </w:pPr>
      <w:r w:rsidRPr="0026163F">
        <w:rPr>
          <w:rFonts w:eastAsia="SimSun"/>
        </w:rPr>
        <w:t xml:space="preserve">Dynamics 365 </w:t>
      </w:r>
      <w:proofErr w:type="spellStart"/>
      <w:r w:rsidRPr="0026163F">
        <w:rPr>
          <w:rFonts w:eastAsia="SimSun"/>
        </w:rPr>
        <w:t>用户</w:t>
      </w:r>
      <w:proofErr w:type="spellEnd"/>
      <w:r w:rsidRPr="0026163F">
        <w:rPr>
          <w:rFonts w:eastAsia="SimSun"/>
        </w:rPr>
        <w:t xml:space="preserve"> SL</w:t>
      </w:r>
      <w:proofErr w:type="gramStart"/>
      <w:r w:rsidRPr="0026163F">
        <w:rPr>
          <w:rFonts w:eastAsia="SimSun"/>
        </w:rPr>
        <w:t>（</w:t>
      </w:r>
      <w:r w:rsidRPr="005429EA">
        <w:rPr>
          <w:rFonts w:ascii="SimSun" w:eastAsia="SimSun" w:hAnsi="SimSun"/>
        </w:rPr>
        <w:t>“</w:t>
      </w:r>
      <w:proofErr w:type="spellStart"/>
      <w:proofErr w:type="gramEnd"/>
      <w:r w:rsidRPr="0026163F">
        <w:rPr>
          <w:rFonts w:eastAsia="SimSun"/>
        </w:rPr>
        <w:t>来自</w:t>
      </w:r>
      <w:proofErr w:type="spellEnd"/>
      <w:r w:rsidRPr="0026163F">
        <w:rPr>
          <w:rFonts w:eastAsia="SimSun"/>
        </w:rPr>
        <w:t xml:space="preserve"> SA</w:t>
      </w:r>
      <w:r w:rsidRPr="005429EA">
        <w:rPr>
          <w:rFonts w:ascii="SimSun" w:eastAsia="SimSun" w:hAnsi="SimSun"/>
        </w:rPr>
        <w:t>”</w:t>
      </w:r>
      <w:proofErr w:type="spellStart"/>
      <w:r w:rsidRPr="0026163F">
        <w:rPr>
          <w:rFonts w:eastAsia="SimSun"/>
        </w:rPr>
        <w:t>用户</w:t>
      </w:r>
      <w:proofErr w:type="spellEnd"/>
      <w:r w:rsidRPr="0026163F">
        <w:rPr>
          <w:rFonts w:eastAsia="SimSun"/>
        </w:rPr>
        <w:t xml:space="preserve"> SL </w:t>
      </w:r>
      <w:proofErr w:type="spellStart"/>
      <w:r w:rsidRPr="0026163F">
        <w:rPr>
          <w:rFonts w:eastAsia="SimSun"/>
        </w:rPr>
        <w:t>和附加用户</w:t>
      </w:r>
      <w:proofErr w:type="spellEnd"/>
      <w:r w:rsidRPr="0026163F">
        <w:rPr>
          <w:rFonts w:eastAsia="SimSun"/>
        </w:rPr>
        <w:t xml:space="preserve"> SL</w:t>
      </w:r>
      <w:r w:rsidRPr="0026163F">
        <w:rPr>
          <w:rFonts w:eastAsia="SimSun"/>
        </w:rPr>
        <w:t>）</w:t>
      </w:r>
      <w:proofErr w:type="spellStart"/>
      <w:r w:rsidRPr="0026163F">
        <w:rPr>
          <w:rFonts w:eastAsia="SimSun"/>
        </w:rPr>
        <w:t>的服务器使用权利</w:t>
      </w:r>
      <w:proofErr w:type="spellEnd"/>
    </w:p>
    <w:p w:rsidR="009330D2" w:rsidRPr="0026163F" w:rsidRDefault="009330D2" w:rsidP="009330D2">
      <w:pPr>
        <w:pStyle w:val="ProductList-Body"/>
        <w:rPr>
          <w:rFonts w:ascii="Calibri" w:eastAsia="SimSun" w:hAnsi="Calibri"/>
        </w:rPr>
      </w:pPr>
      <w:proofErr w:type="spellStart"/>
      <w:r w:rsidRPr="0026163F">
        <w:rPr>
          <w:rFonts w:ascii="Calibri" w:eastAsia="SimSun" w:hAnsi="Calibri"/>
        </w:rPr>
        <w:t>具备有效</w:t>
      </w:r>
      <w:proofErr w:type="spellEnd"/>
      <w:r w:rsidRPr="0026163F">
        <w:rPr>
          <w:rFonts w:ascii="Calibri" w:eastAsia="SimSun" w:hAnsi="Calibri"/>
        </w:rPr>
        <w:t xml:space="preserve"> Microsoft Dynamics 365 </w:t>
      </w:r>
      <w:proofErr w:type="spellStart"/>
      <w:r w:rsidRPr="0026163F">
        <w:rPr>
          <w:rFonts w:ascii="Calibri" w:eastAsia="SimSun" w:hAnsi="Calibri"/>
        </w:rPr>
        <w:t>服务订购的客户可以</w:t>
      </w:r>
      <w:proofErr w:type="spellEnd"/>
      <w:r w:rsidRPr="0026163F">
        <w:rPr>
          <w:rFonts w:ascii="Calibri" w:eastAsia="SimSun" w:hAnsi="Calibri"/>
        </w:rPr>
        <w:t>：</w:t>
      </w:r>
    </w:p>
    <w:p w:rsidR="009330D2" w:rsidRPr="0026163F" w:rsidRDefault="009330D2" w:rsidP="009330D2">
      <w:pPr>
        <w:pStyle w:val="ProductList-Body"/>
        <w:numPr>
          <w:ilvl w:val="0"/>
          <w:numId w:val="36"/>
        </w:numPr>
        <w:tabs>
          <w:tab w:val="clear" w:pos="158"/>
          <w:tab w:val="left" w:pos="360"/>
          <w:tab w:val="left" w:pos="720"/>
        </w:tabs>
        <w:ind w:left="720"/>
        <w:rPr>
          <w:rFonts w:ascii="Calibri" w:eastAsia="SimSun" w:hAnsi="Calibri"/>
        </w:rPr>
      </w:pPr>
      <w:proofErr w:type="spellStart"/>
      <w:r w:rsidRPr="0026163F">
        <w:rPr>
          <w:rFonts w:ascii="Calibri" w:eastAsia="SimSun" w:hAnsi="Calibri"/>
        </w:rPr>
        <w:t>在任何服务器上安装和使用任意数量的</w:t>
      </w:r>
      <w:proofErr w:type="spellEnd"/>
      <w:r w:rsidRPr="0026163F">
        <w:rPr>
          <w:rFonts w:ascii="Calibri" w:eastAsia="SimSun" w:hAnsi="Calibri"/>
        </w:rPr>
        <w:t xml:space="preserve"> Microsoft Dynamics 365 </w:t>
      </w:r>
      <w:proofErr w:type="spellStart"/>
      <w:r w:rsidRPr="0026163F">
        <w:rPr>
          <w:rFonts w:ascii="Calibri" w:eastAsia="SimSun" w:hAnsi="Calibri"/>
        </w:rPr>
        <w:t>内部部署服务器软件副本</w:t>
      </w:r>
      <w:proofErr w:type="spellEnd"/>
      <w:r w:rsidRPr="0026163F">
        <w:rPr>
          <w:rFonts w:ascii="Calibri" w:eastAsia="SimSun" w:hAnsi="Calibri"/>
        </w:rPr>
        <w:t>；</w:t>
      </w:r>
    </w:p>
    <w:p w:rsidR="009330D2" w:rsidRPr="0026163F" w:rsidRDefault="009330D2" w:rsidP="009330D2">
      <w:pPr>
        <w:pStyle w:val="ProductList-Body"/>
        <w:numPr>
          <w:ilvl w:val="0"/>
          <w:numId w:val="36"/>
        </w:numPr>
        <w:tabs>
          <w:tab w:val="clear" w:pos="158"/>
          <w:tab w:val="left" w:pos="360"/>
          <w:tab w:val="left" w:pos="720"/>
        </w:tabs>
        <w:ind w:left="720"/>
        <w:rPr>
          <w:rFonts w:ascii="Calibri" w:eastAsia="SimSun" w:hAnsi="Calibri"/>
        </w:rPr>
      </w:pPr>
      <w:proofErr w:type="spellStart"/>
      <w:r w:rsidRPr="0026163F">
        <w:rPr>
          <w:rFonts w:ascii="Calibri" w:eastAsia="SimSun" w:hAnsi="Calibri"/>
        </w:rPr>
        <w:lastRenderedPageBreak/>
        <w:t>允许具备</w:t>
      </w:r>
      <w:proofErr w:type="spellEnd"/>
      <w:r w:rsidRPr="0026163F">
        <w:rPr>
          <w:rFonts w:ascii="Calibri" w:eastAsia="SimSun" w:hAnsi="Calibri"/>
        </w:rPr>
        <w:t xml:space="preserve"> Microsoft Dynamics 365 </w:t>
      </w:r>
      <w:proofErr w:type="spellStart"/>
      <w:r w:rsidRPr="0026163F">
        <w:rPr>
          <w:rFonts w:ascii="Calibri" w:eastAsia="SimSun" w:hAnsi="Calibri"/>
        </w:rPr>
        <w:t>CAL</w:t>
      </w:r>
      <w:r w:rsidRPr="0026163F">
        <w:rPr>
          <w:rFonts w:ascii="Calibri" w:eastAsia="SimSun" w:hAnsi="Calibri"/>
        </w:rPr>
        <w:t>、</w:t>
      </w:r>
      <w:r w:rsidRPr="0026163F">
        <w:rPr>
          <w:rFonts w:ascii="Calibri" w:eastAsia="SimSun" w:hAnsi="Calibri"/>
        </w:rPr>
        <w:t>Microsoft</w:t>
      </w:r>
      <w:proofErr w:type="spellEnd"/>
      <w:r w:rsidRPr="0026163F">
        <w:rPr>
          <w:rFonts w:ascii="Calibri" w:eastAsia="SimSun" w:hAnsi="Calibri"/>
        </w:rPr>
        <w:t xml:space="preserve"> Dynamics CRM CAL </w:t>
      </w:r>
      <w:r w:rsidRPr="0026163F">
        <w:rPr>
          <w:rFonts w:ascii="Calibri" w:eastAsia="SimSun" w:hAnsi="Calibri"/>
        </w:rPr>
        <w:t>和</w:t>
      </w:r>
      <w:r w:rsidRPr="0026163F">
        <w:rPr>
          <w:rFonts w:ascii="Calibri" w:eastAsia="SimSun" w:hAnsi="Calibri"/>
        </w:rPr>
        <w:t xml:space="preserve"> Microsoft Dynamics AX CAL </w:t>
      </w:r>
      <w:proofErr w:type="spellStart"/>
      <w:r w:rsidRPr="0026163F">
        <w:rPr>
          <w:rFonts w:ascii="Calibri" w:eastAsia="SimSun" w:hAnsi="Calibri"/>
        </w:rPr>
        <w:t>许可的用户和设备访问随</w:t>
      </w:r>
      <w:proofErr w:type="spellEnd"/>
      <w:r w:rsidRPr="0026163F">
        <w:rPr>
          <w:rFonts w:ascii="Calibri" w:eastAsia="SimSun" w:hAnsi="Calibri"/>
        </w:rPr>
        <w:t xml:space="preserve"> Microsoft Dynamics 365 </w:t>
      </w:r>
      <w:proofErr w:type="spellStart"/>
      <w:r w:rsidRPr="0026163F">
        <w:rPr>
          <w:rFonts w:ascii="Calibri" w:eastAsia="SimSun" w:hAnsi="Calibri"/>
        </w:rPr>
        <w:t>订购提供的</w:t>
      </w:r>
      <w:proofErr w:type="spellEnd"/>
      <w:r w:rsidRPr="0026163F">
        <w:rPr>
          <w:rFonts w:ascii="Calibri" w:eastAsia="SimSun" w:hAnsi="Calibri"/>
        </w:rPr>
        <w:t xml:space="preserve"> Microsoft Dynamics Server </w:t>
      </w:r>
      <w:proofErr w:type="spellStart"/>
      <w:r w:rsidRPr="0026163F">
        <w:rPr>
          <w:rFonts w:ascii="Calibri" w:eastAsia="SimSun" w:hAnsi="Calibri"/>
        </w:rPr>
        <w:t>软件。不具备</w:t>
      </w:r>
      <w:proofErr w:type="spellEnd"/>
      <w:r w:rsidRPr="0026163F">
        <w:rPr>
          <w:rFonts w:ascii="Calibri" w:eastAsia="SimSun" w:hAnsi="Calibri"/>
        </w:rPr>
        <w:t xml:space="preserve"> CAL </w:t>
      </w:r>
      <w:proofErr w:type="spellStart"/>
      <w:r w:rsidRPr="0026163F">
        <w:rPr>
          <w:rFonts w:ascii="Calibri" w:eastAsia="SimSun" w:hAnsi="Calibri"/>
        </w:rPr>
        <w:t>软件保障的用户或设备不可以访问新版本的</w:t>
      </w:r>
      <w:proofErr w:type="spellEnd"/>
      <w:r w:rsidRPr="0026163F">
        <w:rPr>
          <w:rFonts w:ascii="Calibri" w:eastAsia="SimSun" w:hAnsi="Calibri"/>
        </w:rPr>
        <w:t xml:space="preserve"> Microsoft Dynamics 365 On-premise Server</w:t>
      </w:r>
      <w:r w:rsidRPr="0026163F">
        <w:rPr>
          <w:rFonts w:ascii="Calibri" w:eastAsia="SimSun" w:hAnsi="Calibri"/>
        </w:rPr>
        <w:t>；</w:t>
      </w:r>
    </w:p>
    <w:p w:rsidR="009330D2" w:rsidRPr="0026163F" w:rsidRDefault="009330D2" w:rsidP="009330D2">
      <w:pPr>
        <w:pStyle w:val="ProductList-Body"/>
        <w:numPr>
          <w:ilvl w:val="0"/>
          <w:numId w:val="36"/>
        </w:numPr>
        <w:tabs>
          <w:tab w:val="clear" w:pos="158"/>
          <w:tab w:val="left" w:pos="360"/>
          <w:tab w:val="left" w:pos="720"/>
        </w:tabs>
        <w:ind w:left="720"/>
        <w:rPr>
          <w:rFonts w:ascii="Calibri" w:eastAsia="SimSun" w:hAnsi="Calibri"/>
        </w:rPr>
      </w:pPr>
      <w:proofErr w:type="spellStart"/>
      <w:r w:rsidRPr="0026163F">
        <w:rPr>
          <w:rFonts w:ascii="Calibri" w:eastAsia="SimSun" w:hAnsi="Calibri"/>
        </w:rPr>
        <w:t>接收并使用与政府税收和法规要求相关的</w:t>
      </w:r>
      <w:proofErr w:type="spellEnd"/>
      <w:r w:rsidRPr="0026163F">
        <w:rPr>
          <w:rFonts w:ascii="Calibri" w:eastAsia="SimSun" w:hAnsi="Calibri"/>
        </w:rPr>
        <w:t xml:space="preserve"> Microsoft Dynamics Server </w:t>
      </w:r>
      <w:proofErr w:type="spellStart"/>
      <w:r w:rsidRPr="0026163F">
        <w:rPr>
          <w:rFonts w:ascii="Calibri" w:eastAsia="SimSun" w:hAnsi="Calibri"/>
        </w:rPr>
        <w:t>软件更新</w:t>
      </w:r>
      <w:proofErr w:type="spellEnd"/>
      <w:r w:rsidRPr="0026163F">
        <w:rPr>
          <w:rFonts w:ascii="Calibri" w:eastAsia="SimSun" w:hAnsi="Calibri"/>
        </w:rPr>
        <w:t>；</w:t>
      </w:r>
    </w:p>
    <w:p w:rsidR="009330D2" w:rsidRPr="0026163F" w:rsidRDefault="009330D2" w:rsidP="009330D2">
      <w:pPr>
        <w:pStyle w:val="ProductList-Body"/>
        <w:numPr>
          <w:ilvl w:val="0"/>
          <w:numId w:val="36"/>
        </w:numPr>
        <w:tabs>
          <w:tab w:val="clear" w:pos="158"/>
          <w:tab w:val="left" w:pos="360"/>
          <w:tab w:val="left" w:pos="720"/>
        </w:tabs>
        <w:ind w:left="720"/>
        <w:rPr>
          <w:rFonts w:ascii="Calibri" w:eastAsia="SimSun" w:hAnsi="Calibri"/>
        </w:rPr>
      </w:pPr>
      <w:proofErr w:type="spellStart"/>
      <w:r w:rsidRPr="0026163F">
        <w:rPr>
          <w:rFonts w:ascii="Calibri" w:eastAsia="SimSun" w:hAnsi="Calibri"/>
        </w:rPr>
        <w:t>修改书面或在线文档中标明的插件、运行时和其他组件或创建其衍生作品，并使用这些衍生作品（只能与</w:t>
      </w:r>
      <w:proofErr w:type="spellEnd"/>
      <w:r w:rsidRPr="0026163F">
        <w:rPr>
          <w:rFonts w:ascii="Calibri" w:eastAsia="SimSun" w:hAnsi="Calibri"/>
        </w:rPr>
        <w:t xml:space="preserve"> Microsoft Dynamics Server </w:t>
      </w:r>
      <w:proofErr w:type="spellStart"/>
      <w:r w:rsidRPr="0026163F">
        <w:rPr>
          <w:rFonts w:ascii="Calibri" w:eastAsia="SimSun" w:hAnsi="Calibri"/>
        </w:rPr>
        <w:t>软件一起使用，且仅可用于客户的内部用途</w:t>
      </w:r>
      <w:proofErr w:type="spellEnd"/>
      <w:r w:rsidRPr="0026163F">
        <w:rPr>
          <w:rFonts w:ascii="Calibri" w:eastAsia="SimSun" w:hAnsi="Calibri"/>
        </w:rPr>
        <w:t>）；</w:t>
      </w:r>
      <w:proofErr w:type="spellStart"/>
      <w:r w:rsidRPr="0026163F">
        <w:rPr>
          <w:rFonts w:ascii="Calibri" w:eastAsia="SimSun" w:hAnsi="Calibri"/>
        </w:rPr>
        <w:t>以及</w:t>
      </w:r>
      <w:proofErr w:type="spellEnd"/>
    </w:p>
    <w:p w:rsidR="009330D2" w:rsidRPr="0026163F" w:rsidRDefault="009330D2" w:rsidP="009330D2">
      <w:pPr>
        <w:pStyle w:val="ProductList-Body"/>
        <w:numPr>
          <w:ilvl w:val="0"/>
          <w:numId w:val="36"/>
        </w:numPr>
        <w:tabs>
          <w:tab w:val="clear" w:pos="158"/>
          <w:tab w:val="left" w:pos="360"/>
          <w:tab w:val="left" w:pos="720"/>
        </w:tabs>
        <w:ind w:left="720"/>
        <w:rPr>
          <w:rFonts w:ascii="Calibri" w:eastAsia="SimSun" w:hAnsi="Calibri"/>
        </w:rPr>
      </w:pPr>
      <w:proofErr w:type="spellStart"/>
      <w:r w:rsidRPr="0026163F">
        <w:rPr>
          <w:rFonts w:ascii="Calibri" w:eastAsia="SimSun" w:hAnsi="Calibri"/>
        </w:rPr>
        <w:t>此服务器使用权利条款不适用于</w:t>
      </w:r>
      <w:proofErr w:type="spellEnd"/>
      <w:r w:rsidRPr="0026163F">
        <w:rPr>
          <w:rFonts w:ascii="Calibri" w:eastAsia="SimSun" w:hAnsi="Calibri"/>
        </w:rPr>
        <w:t xml:space="preserve"> Microsoft Dynamics 365 Business Edition </w:t>
      </w:r>
      <w:proofErr w:type="spellStart"/>
      <w:r w:rsidRPr="0026163F">
        <w:rPr>
          <w:rFonts w:ascii="Calibri" w:eastAsia="SimSun" w:hAnsi="Calibri"/>
        </w:rPr>
        <w:t>的客户许可</w:t>
      </w:r>
      <w:proofErr w:type="spellEnd"/>
      <w:r w:rsidRPr="0026163F">
        <w:rPr>
          <w:rFonts w:ascii="Calibri" w:eastAsia="SimSun" w:hAnsi="Calibri"/>
        </w:rPr>
        <w:t>。</w:t>
      </w:r>
    </w:p>
    <w:p w:rsidR="004C1B78" w:rsidRPr="00395161" w:rsidRDefault="004C1B78" w:rsidP="004C1B78">
      <w:pPr>
        <w:pStyle w:val="ProductList-Body"/>
        <w:rPr>
          <w:rFonts w:eastAsia="SimSun"/>
        </w:rPr>
      </w:pPr>
    </w:p>
    <w:p w:rsidR="004C1B78" w:rsidRPr="00395161" w:rsidRDefault="004C1B78" w:rsidP="004C1B78">
      <w:pPr>
        <w:pStyle w:val="ProductList-Body"/>
        <w:rPr>
          <w:rFonts w:eastAsia="SimSun"/>
        </w:rPr>
      </w:pPr>
      <w:bookmarkStart w:id="109" w:name="_Toc459970722"/>
      <w:bookmarkStart w:id="110" w:name="MicrosoftSocialEngagement"/>
      <w:r w:rsidRPr="00395161">
        <w:rPr>
          <w:rFonts w:eastAsia="SimSun"/>
          <w:b/>
          <w:color w:val="00188F"/>
        </w:rPr>
        <w:t>Microsoft Social Engagement</w:t>
      </w:r>
      <w:bookmarkEnd w:id="109"/>
    </w:p>
    <w:bookmarkEnd w:id="110"/>
    <w:p w:rsidR="004C1B78" w:rsidRPr="00395161" w:rsidRDefault="004C1B78" w:rsidP="004C1B78">
      <w:pPr>
        <w:pStyle w:val="ProductList-Body"/>
        <w:ind w:left="180"/>
        <w:rPr>
          <w:rFonts w:eastAsia="SimSun"/>
        </w:rPr>
      </w:pPr>
      <w:proofErr w:type="spellStart"/>
      <w:r w:rsidRPr="00395161">
        <w:rPr>
          <w:rFonts w:eastAsia="SimSun"/>
          <w:b/>
          <w:color w:val="0072C6"/>
        </w:rPr>
        <w:t>服务水平协议</w:t>
      </w:r>
      <w:proofErr w:type="spellEnd"/>
    </w:p>
    <w:p w:rsidR="004C1B78" w:rsidRPr="00395161" w:rsidRDefault="004C1B78" w:rsidP="004C1B78">
      <w:pPr>
        <w:pStyle w:val="ProductList-Body"/>
        <w:ind w:left="180"/>
        <w:rPr>
          <w:rFonts w:eastAsia="SimSun"/>
        </w:rPr>
      </w:pPr>
      <w:r w:rsidRPr="00395161">
        <w:rPr>
          <w:rFonts w:eastAsia="SimSun"/>
        </w:rPr>
        <w:t xml:space="preserve">Microsoft Social Engagement </w:t>
      </w:r>
      <w:proofErr w:type="spellStart"/>
      <w:r w:rsidRPr="00395161">
        <w:rPr>
          <w:rFonts w:eastAsia="SimSun"/>
        </w:rPr>
        <w:t>没有</w:t>
      </w:r>
      <w:proofErr w:type="spellEnd"/>
      <w:r w:rsidRPr="00395161">
        <w:rPr>
          <w:rFonts w:eastAsia="SimSun"/>
        </w:rPr>
        <w:t xml:space="preserve"> SLA</w:t>
      </w:r>
      <w:r w:rsidRPr="00395161">
        <w:rPr>
          <w:rFonts w:eastAsia="SimSun"/>
        </w:rPr>
        <w:t>。</w:t>
      </w:r>
    </w:p>
    <w:p w:rsidR="004C1B78" w:rsidRPr="00EB04D1" w:rsidRDefault="004C1B78" w:rsidP="004C1B78">
      <w:pPr>
        <w:pStyle w:val="ProductList-Body"/>
        <w:tabs>
          <w:tab w:val="clear" w:pos="158"/>
          <w:tab w:val="left" w:pos="360"/>
        </w:tabs>
        <w:rPr>
          <w:rFonts w:eastAsia="SimSun"/>
        </w:rPr>
      </w:pPr>
    </w:p>
    <w:p w:rsidR="004C1B78" w:rsidRPr="00395161" w:rsidRDefault="004C1B78" w:rsidP="004C1B78">
      <w:pPr>
        <w:pStyle w:val="ProductList-Body"/>
        <w:tabs>
          <w:tab w:val="clear" w:pos="158"/>
          <w:tab w:val="left" w:pos="360"/>
        </w:tabs>
        <w:ind w:left="180"/>
        <w:rPr>
          <w:rFonts w:eastAsia="SimSun"/>
        </w:rPr>
      </w:pPr>
      <w:proofErr w:type="spellStart"/>
      <w:r w:rsidRPr="00395161">
        <w:rPr>
          <w:rFonts w:eastAsia="SimSun"/>
          <w:b/>
          <w:color w:val="0072C6"/>
        </w:rPr>
        <w:t>通过</w:t>
      </w:r>
      <w:proofErr w:type="spellEnd"/>
      <w:r w:rsidRPr="00395161">
        <w:rPr>
          <w:rFonts w:eastAsia="SimSun"/>
          <w:b/>
          <w:color w:val="0072C6"/>
        </w:rPr>
        <w:t xml:space="preserve"> Microsoft Social Engagement </w:t>
      </w:r>
      <w:proofErr w:type="spellStart"/>
      <w:r w:rsidRPr="00395161">
        <w:rPr>
          <w:rFonts w:eastAsia="SimSun"/>
          <w:b/>
          <w:color w:val="0072C6"/>
        </w:rPr>
        <w:t>获得的社交内容</w:t>
      </w:r>
      <w:proofErr w:type="spellEnd"/>
    </w:p>
    <w:p w:rsidR="004C1B78" w:rsidRPr="00395161" w:rsidRDefault="004C1B78" w:rsidP="004C1B78">
      <w:pPr>
        <w:pStyle w:val="ProductList-Body"/>
        <w:tabs>
          <w:tab w:val="clear" w:pos="158"/>
          <w:tab w:val="left" w:pos="360"/>
        </w:tabs>
        <w:ind w:left="180"/>
        <w:rPr>
          <w:rFonts w:eastAsia="SimSun"/>
        </w:rPr>
      </w:pPr>
      <w:proofErr w:type="spellStart"/>
      <w:r w:rsidRPr="00395161">
        <w:rPr>
          <w:rFonts w:eastAsia="SimSun"/>
        </w:rPr>
        <w:t>社交内容是通过社交媒体网络（例如</w:t>
      </w:r>
      <w:proofErr w:type="spellEnd"/>
      <w:r w:rsidRPr="00395161">
        <w:rPr>
          <w:rFonts w:eastAsia="SimSun"/>
        </w:rPr>
        <w:t xml:space="preserve"> </w:t>
      </w:r>
      <w:proofErr w:type="spellStart"/>
      <w:r w:rsidRPr="00395161">
        <w:rPr>
          <w:rFonts w:eastAsia="SimSun"/>
        </w:rPr>
        <w:t>Twitter</w:t>
      </w:r>
      <w:r w:rsidRPr="00395161">
        <w:rPr>
          <w:rFonts w:eastAsia="SimSun"/>
        </w:rPr>
        <w:t>、</w:t>
      </w:r>
      <w:r w:rsidRPr="00395161">
        <w:rPr>
          <w:rFonts w:eastAsia="SimSun"/>
        </w:rPr>
        <w:t>Facebook</w:t>
      </w:r>
      <w:proofErr w:type="spellEnd"/>
      <w:r w:rsidRPr="00395161">
        <w:rPr>
          <w:rFonts w:eastAsia="SimSun"/>
        </w:rPr>
        <w:t xml:space="preserve"> </w:t>
      </w:r>
      <w:r w:rsidRPr="00395161">
        <w:rPr>
          <w:rFonts w:eastAsia="SimSun"/>
        </w:rPr>
        <w:t>和</w:t>
      </w:r>
      <w:r w:rsidRPr="00395161">
        <w:rPr>
          <w:rFonts w:eastAsia="SimSun"/>
        </w:rPr>
        <w:t xml:space="preserve"> YouTube</w:t>
      </w:r>
      <w:r w:rsidRPr="00395161">
        <w:rPr>
          <w:rFonts w:eastAsia="SimSun"/>
        </w:rPr>
        <w:t>）、</w:t>
      </w:r>
      <w:proofErr w:type="spellStart"/>
      <w:r w:rsidRPr="00395161">
        <w:rPr>
          <w:rFonts w:eastAsia="SimSun"/>
        </w:rPr>
        <w:t>数据索引或数据聚合服务所收集到的公开发布内容，用于回应客户在</w:t>
      </w:r>
      <w:proofErr w:type="spellEnd"/>
      <w:r w:rsidRPr="00395161">
        <w:rPr>
          <w:rFonts w:eastAsia="SimSun"/>
        </w:rPr>
        <w:t xml:space="preserve"> Microsoft Social Engagement </w:t>
      </w:r>
      <w:r w:rsidRPr="00395161">
        <w:rPr>
          <w:rFonts w:eastAsia="SimSun"/>
        </w:rPr>
        <w:t>中执行的搜索查询。社交内容不是客户数据。可能会与第三方共享用于配置或启动以客户名义执行的搜索查询的客户数据，以收集社交内容。客户仅能将社交内容用于内部业务用途。微软保留以下权利：</w:t>
      </w:r>
    </w:p>
    <w:p w:rsidR="004C1B78" w:rsidRPr="00395161" w:rsidRDefault="004C1B78" w:rsidP="004C1B78">
      <w:pPr>
        <w:pStyle w:val="ProductList-Body"/>
        <w:numPr>
          <w:ilvl w:val="0"/>
          <w:numId w:val="23"/>
        </w:numPr>
        <w:ind w:left="810" w:hanging="270"/>
        <w:rPr>
          <w:rFonts w:eastAsia="SimSun"/>
        </w:rPr>
      </w:pPr>
      <w:proofErr w:type="spellStart"/>
      <w:r w:rsidRPr="00395161">
        <w:rPr>
          <w:rFonts w:eastAsia="SimSun"/>
        </w:rPr>
        <w:t>在混有其他许可接受方来源内容的数据库中存储社交内容</w:t>
      </w:r>
      <w:proofErr w:type="spellEnd"/>
      <w:r w:rsidRPr="00395161">
        <w:rPr>
          <w:rFonts w:eastAsia="SimSun"/>
        </w:rPr>
        <w:t>；</w:t>
      </w:r>
    </w:p>
    <w:p w:rsidR="004C1B78" w:rsidRPr="00395161" w:rsidRDefault="004C1B78" w:rsidP="004C1B78">
      <w:pPr>
        <w:pStyle w:val="ProductList-Body"/>
        <w:numPr>
          <w:ilvl w:val="0"/>
          <w:numId w:val="23"/>
        </w:numPr>
        <w:spacing w:before="40"/>
        <w:ind w:left="810" w:hanging="274"/>
        <w:rPr>
          <w:rFonts w:eastAsia="SimSun"/>
        </w:rPr>
      </w:pPr>
      <w:r w:rsidRPr="00395161">
        <w:rPr>
          <w:rFonts w:eastAsia="SimSun"/>
        </w:rPr>
        <w:t>为回应社交媒体网络、数据索引或数据聚合服务、社交内容所有者的要求或者应《数字千年版权法》的内容去除请求，访问、编辑或删除社交内容；</w:t>
      </w:r>
    </w:p>
    <w:p w:rsidR="004C1B78" w:rsidRPr="00395161" w:rsidRDefault="004C1B78" w:rsidP="004C1B78">
      <w:pPr>
        <w:pStyle w:val="ProductList-Body"/>
        <w:numPr>
          <w:ilvl w:val="0"/>
          <w:numId w:val="23"/>
        </w:numPr>
        <w:spacing w:before="40"/>
        <w:ind w:left="810" w:hanging="274"/>
        <w:rPr>
          <w:rFonts w:eastAsia="SimSun"/>
        </w:rPr>
      </w:pPr>
      <w:proofErr w:type="spellStart"/>
      <w:r w:rsidRPr="00395161">
        <w:rPr>
          <w:rFonts w:eastAsia="SimSun"/>
        </w:rPr>
        <w:t>在客户导出社交内容时，指导客户编辑或删除社交内容；以及</w:t>
      </w:r>
      <w:proofErr w:type="spellEnd"/>
    </w:p>
    <w:p w:rsidR="004C1B78" w:rsidRPr="00395161" w:rsidRDefault="004C1B78" w:rsidP="004C1B78">
      <w:pPr>
        <w:pStyle w:val="ProductList-Body"/>
        <w:numPr>
          <w:ilvl w:val="0"/>
          <w:numId w:val="23"/>
        </w:numPr>
        <w:spacing w:before="40"/>
        <w:ind w:left="810" w:hanging="274"/>
        <w:rPr>
          <w:rFonts w:eastAsia="SimSun"/>
        </w:rPr>
      </w:pPr>
      <w:proofErr w:type="spellStart"/>
      <w:r w:rsidRPr="00395161">
        <w:rPr>
          <w:rFonts w:eastAsia="SimSun"/>
        </w:rPr>
        <w:t>在线服务终止或到期后，删除社交内容，或限制对社交内容的进一步访问</w:t>
      </w:r>
      <w:proofErr w:type="spellEnd"/>
      <w:r w:rsidRPr="00395161">
        <w:rPr>
          <w:rFonts w:eastAsia="SimSun"/>
        </w:rPr>
        <w:t>。</w:t>
      </w:r>
    </w:p>
    <w:p w:rsidR="004C1B78" w:rsidRPr="00395161" w:rsidRDefault="002E7DB4" w:rsidP="004C1B78">
      <w:pPr>
        <w:pStyle w:val="ProductList-Body"/>
        <w:shd w:val="clear" w:color="auto" w:fill="A6A6A6" w:themeFill="background1" w:themeFillShade="A6"/>
        <w:spacing w:before="120" w:after="240"/>
        <w:jc w:val="right"/>
        <w:rPr>
          <w:rFonts w:eastAsia="SimSun"/>
        </w:rPr>
      </w:pPr>
      <w:hyperlink w:anchor="TableofContents" w:history="1">
        <w:proofErr w:type="spellStart"/>
        <w:r w:rsidR="004C1B78" w:rsidRPr="00EB04D1">
          <w:rPr>
            <w:rStyle w:val="Hyperlink"/>
            <w:rFonts w:eastAsia="SimSun"/>
            <w:color w:val="0563C1"/>
            <w:sz w:val="16"/>
            <w:szCs w:val="16"/>
          </w:rPr>
          <w:t>目录</w:t>
        </w:r>
        <w:proofErr w:type="spellEnd"/>
      </w:hyperlink>
      <w:r w:rsidR="004C1B78" w:rsidRPr="00395161">
        <w:rPr>
          <w:rFonts w:eastAsia="SimSun"/>
          <w:sz w:val="16"/>
          <w:szCs w:val="16"/>
        </w:rPr>
        <w:t xml:space="preserve"> / </w:t>
      </w:r>
      <w:hyperlink w:anchor="GeneralTerms" w:history="1">
        <w:proofErr w:type="spellStart"/>
        <w:r w:rsidR="004C1B78" w:rsidRPr="00EB04D1">
          <w:rPr>
            <w:rStyle w:val="Hyperlink"/>
            <w:rFonts w:eastAsia="SimSun"/>
            <w:color w:val="0563C1"/>
            <w:sz w:val="16"/>
            <w:szCs w:val="16"/>
          </w:rPr>
          <w:t>通用条款</w:t>
        </w:r>
        <w:proofErr w:type="spellEnd"/>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11" w:name="_Toc472537404"/>
      <w:bookmarkStart w:id="112" w:name="O365Services"/>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11"/>
    </w:p>
    <w:bookmarkEnd w:id="112"/>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2E7DB4"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13"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13"/>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ascii="Calibri" w:eastAsia="SimSun" w:hAnsi="Calibri"/>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r w:rsidR="002E7DB4">
        <w:fldChar w:fldCharType="begin"/>
      </w:r>
      <w:r w:rsidR="002E7DB4">
        <w:instrText xml:space="preserve"> HYPERLINK \l "Attachment2" </w:instrText>
      </w:r>
      <w:r w:rsidR="002E7DB4">
        <w:fldChar w:fldCharType="separate"/>
      </w:r>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r w:rsidR="002E7DB4">
        <w:rPr>
          <w:rStyle w:val="Hyperlink"/>
          <w:rFonts w:ascii="Calibri" w:eastAsia="SimSun" w:hAnsi="Calibri"/>
          <w:lang w:eastAsia="zh-CN"/>
        </w:rPr>
        <w:fldChar w:fldCharType="end"/>
      </w:r>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EE15B2" w:rsidRDefault="00EE15B2" w:rsidP="00E835A5">
      <w:pPr>
        <w:pStyle w:val="ProductList-Body"/>
        <w:rPr>
          <w:rFonts w:ascii="Calibri" w:eastAsia="SimSun" w:hAnsi="Calibri"/>
          <w:lang w:eastAsia="zh-CN"/>
        </w:rPr>
      </w:pPr>
    </w:p>
    <w:p w:rsidR="00EE15B2" w:rsidRPr="00130AFF" w:rsidRDefault="00EE15B2" w:rsidP="00EE15B2">
      <w:pPr>
        <w:pStyle w:val="ProductList-Body"/>
        <w:tabs>
          <w:tab w:val="clear" w:pos="158"/>
          <w:tab w:val="left" w:pos="180"/>
        </w:tabs>
        <w:rPr>
          <w:rFonts w:ascii="Calibri" w:eastAsia="SimSun" w:hAnsi="Calibri"/>
        </w:rPr>
      </w:pPr>
      <w:bookmarkStart w:id="114" w:name="MicrosoftTeams"/>
      <w:r w:rsidRPr="00130AFF">
        <w:rPr>
          <w:rFonts w:ascii="Calibri" w:eastAsia="SimSun" w:hAnsi="Calibri"/>
          <w:b/>
          <w:color w:val="00188F"/>
        </w:rPr>
        <w:t xml:space="preserve">Microsoft </w:t>
      </w:r>
      <w:proofErr w:type="spellStart"/>
      <w:r w:rsidRPr="00130AFF">
        <w:rPr>
          <w:rFonts w:ascii="Calibri" w:eastAsia="SimSun" w:hAnsi="Calibri"/>
          <w:b/>
          <w:color w:val="00188F"/>
        </w:rPr>
        <w:t>团队</w:t>
      </w:r>
      <w:bookmarkEnd w:id="114"/>
      <w:proofErr w:type="spellEnd"/>
    </w:p>
    <w:p w:rsidR="00EE15B2" w:rsidRDefault="00EE15B2" w:rsidP="00EE15B2">
      <w:pPr>
        <w:pStyle w:val="ProductList-Body"/>
        <w:tabs>
          <w:tab w:val="clear" w:pos="158"/>
          <w:tab w:val="left" w:pos="360"/>
        </w:tabs>
        <w:rPr>
          <w:rFonts w:ascii="Calibri" w:eastAsia="SimSun" w:hAnsi="Calibri"/>
        </w:rPr>
      </w:pPr>
      <w:proofErr w:type="spellStart"/>
      <w:r w:rsidRPr="00130AFF">
        <w:rPr>
          <w:rFonts w:ascii="Calibri" w:eastAsia="SimSun" w:hAnsi="Calibri"/>
          <w:b/>
        </w:rPr>
        <w:t>声明</w:t>
      </w:r>
      <w:r w:rsidRPr="00941CB2">
        <w:rPr>
          <w:rFonts w:ascii="Calibri" w:eastAsia="SimSun" w:hAnsi="Calibri"/>
          <w:b/>
          <w:bCs/>
        </w:rPr>
        <w:t>：</w:t>
      </w:r>
      <w:hyperlink w:anchor="Attachment1" w:history="1">
        <w:r w:rsidRPr="00130AFF">
          <w:rPr>
            <w:rStyle w:val="Hyperlink"/>
            <w:rFonts w:ascii="Calibri" w:eastAsia="SimSun" w:hAnsi="Calibri"/>
          </w:rPr>
          <w:t>附件</w:t>
        </w:r>
        <w:proofErr w:type="spellEnd"/>
        <w:r w:rsidRPr="00130AFF">
          <w:rPr>
            <w:rStyle w:val="Hyperlink"/>
            <w:rFonts w:ascii="Calibri" w:eastAsia="SimSun" w:hAnsi="Calibri"/>
          </w:rPr>
          <w:t xml:space="preserve"> 1</w:t>
        </w:r>
      </w:hyperlink>
      <w:r w:rsidRPr="00130AFF">
        <w:rPr>
          <w:rFonts w:ascii="Calibri" w:eastAsia="SimSun" w:hAnsi="Calibri"/>
        </w:rPr>
        <w:t xml:space="preserve"> </w:t>
      </w:r>
      <w:proofErr w:type="spellStart"/>
      <w:r w:rsidRPr="00130AFF">
        <w:rPr>
          <w:rFonts w:ascii="Calibri" w:eastAsia="SimSun" w:hAnsi="Calibri"/>
        </w:rPr>
        <w:t>中的</w:t>
      </w:r>
      <w:proofErr w:type="spellEnd"/>
      <w:r w:rsidRPr="00130AFF">
        <w:rPr>
          <w:rFonts w:ascii="Calibri" w:eastAsia="SimSun" w:hAnsi="Calibri"/>
        </w:rPr>
        <w:t xml:space="preserve"> H.264/MPEG-4 AVC </w:t>
      </w:r>
      <w:proofErr w:type="spellStart"/>
      <w:r w:rsidRPr="00130AFF">
        <w:rPr>
          <w:rFonts w:ascii="Calibri" w:eastAsia="SimSun" w:hAnsi="Calibri"/>
        </w:rPr>
        <w:t>声明适用于所有涉及</w:t>
      </w:r>
      <w:proofErr w:type="spellEnd"/>
      <w:r w:rsidRPr="00130AFF">
        <w:rPr>
          <w:rFonts w:ascii="Calibri" w:eastAsia="SimSun" w:hAnsi="Calibri"/>
        </w:rPr>
        <w:t xml:space="preserve"> Microsoft </w:t>
      </w:r>
      <w:proofErr w:type="spellStart"/>
      <w:r w:rsidRPr="00130AFF">
        <w:rPr>
          <w:rFonts w:ascii="Calibri" w:eastAsia="SimSun" w:hAnsi="Calibri"/>
        </w:rPr>
        <w:t>团队的</w:t>
      </w:r>
      <w:proofErr w:type="spellEnd"/>
      <w:r w:rsidRPr="00130AFF">
        <w:rPr>
          <w:rFonts w:ascii="Calibri" w:eastAsia="SimSun" w:hAnsi="Calibri"/>
        </w:rPr>
        <w:t xml:space="preserve"> Office 365 </w:t>
      </w:r>
      <w:proofErr w:type="spellStart"/>
      <w:r w:rsidRPr="00130AFF">
        <w:rPr>
          <w:rFonts w:ascii="Calibri" w:eastAsia="SimSun" w:hAnsi="Calibri"/>
        </w:rPr>
        <w:t>服务</w:t>
      </w:r>
      <w:proofErr w:type="spellEnd"/>
      <w:r w:rsidRPr="00130AFF">
        <w:rPr>
          <w:rFonts w:ascii="Calibri" w:eastAsia="SimSun" w:hAnsi="Calibri"/>
        </w:rPr>
        <w:t>。</w:t>
      </w:r>
    </w:p>
    <w:p w:rsidR="00E45ECD" w:rsidRDefault="00E45ECD" w:rsidP="00EE15B2">
      <w:pPr>
        <w:pStyle w:val="ProductList-Body"/>
        <w:tabs>
          <w:tab w:val="clear" w:pos="158"/>
          <w:tab w:val="left" w:pos="360"/>
        </w:tabs>
        <w:rPr>
          <w:rFonts w:ascii="Calibri" w:eastAsia="SimSun" w:hAnsi="Calibri"/>
        </w:rPr>
      </w:pPr>
    </w:p>
    <w:p w:rsidR="00E45ECD" w:rsidRPr="00F02A35" w:rsidRDefault="00E45ECD" w:rsidP="00E45ECD">
      <w:pPr>
        <w:pStyle w:val="ProductList-Body"/>
        <w:rPr>
          <w:rFonts w:eastAsia="SimSun"/>
          <w:b/>
          <w:color w:val="00188F"/>
        </w:rPr>
      </w:pPr>
      <w:r w:rsidRPr="00F02A35">
        <w:rPr>
          <w:rFonts w:eastAsia="SimSun"/>
          <w:b/>
          <w:color w:val="00188F"/>
        </w:rPr>
        <w:t>Yammer</w:t>
      </w:r>
    </w:p>
    <w:p w:rsidR="00E45ECD" w:rsidRPr="00F02A35" w:rsidRDefault="00E45ECD" w:rsidP="00E45ECD">
      <w:pPr>
        <w:pStyle w:val="ProductList-Body"/>
        <w:rPr>
          <w:rFonts w:eastAsia="SimSun"/>
        </w:rPr>
      </w:pPr>
      <w:proofErr w:type="spellStart"/>
      <w:r w:rsidRPr="00F02A35">
        <w:rPr>
          <w:rFonts w:eastAsia="SimSun"/>
        </w:rPr>
        <w:t>对于包含</w:t>
      </w:r>
      <w:proofErr w:type="spellEnd"/>
      <w:r w:rsidRPr="00F02A35">
        <w:rPr>
          <w:rFonts w:eastAsia="SimSun"/>
        </w:rPr>
        <w:t xml:space="preserve"> Yammer </w:t>
      </w:r>
      <w:r w:rsidRPr="00F02A35">
        <w:rPr>
          <w:rFonts w:eastAsia="SimSun"/>
        </w:rPr>
        <w:t>的</w:t>
      </w:r>
      <w:r w:rsidRPr="00F02A35">
        <w:rPr>
          <w:rFonts w:eastAsia="SimSun"/>
        </w:rPr>
        <w:t xml:space="preserve"> Office 365 </w:t>
      </w:r>
      <w:proofErr w:type="spellStart"/>
      <w:r w:rsidRPr="00F02A35">
        <w:rPr>
          <w:rFonts w:eastAsia="SimSun"/>
        </w:rPr>
        <w:t>服务，通过外部网络功能受邀访问</w:t>
      </w:r>
      <w:proofErr w:type="spellEnd"/>
      <w:r w:rsidRPr="00F02A35">
        <w:rPr>
          <w:rFonts w:eastAsia="SimSun"/>
        </w:rPr>
        <w:t xml:space="preserve"> Yammer </w:t>
      </w:r>
      <w:proofErr w:type="spellStart"/>
      <w:r w:rsidRPr="00F02A35">
        <w:rPr>
          <w:rFonts w:eastAsia="SimSun"/>
        </w:rPr>
        <w:t>的外部用户不需要用户</w:t>
      </w:r>
      <w:proofErr w:type="spellEnd"/>
      <w:r w:rsidRPr="00F02A35">
        <w:rPr>
          <w:rFonts w:eastAsia="SimSun"/>
        </w:rPr>
        <w:t xml:space="preserve"> SL</w:t>
      </w:r>
      <w:r w:rsidRPr="00F02A35">
        <w:rPr>
          <w:rFonts w:eastAsia="SimSun"/>
        </w:rPr>
        <w:t>。</w:t>
      </w:r>
    </w:p>
    <w:p w:rsidR="00877D86" w:rsidRDefault="00877D86" w:rsidP="00877D86">
      <w:pPr>
        <w:pStyle w:val="ProductList-Body"/>
        <w:rPr>
          <w:rFonts w:eastAsia="SimSun"/>
          <w:lang w:eastAsia="zh-CN"/>
        </w:rPr>
      </w:pPr>
    </w:p>
    <w:p w:rsidR="00C326F2" w:rsidRPr="00C326F2" w:rsidRDefault="00C326F2" w:rsidP="00C326F2">
      <w:pPr>
        <w:pStyle w:val="ProductList-Offering2Heading"/>
      </w:pPr>
      <w:r w:rsidRPr="00C326F2">
        <w:tab/>
      </w:r>
      <w:bookmarkStart w:id="115" w:name="ExchangeOnline"/>
      <w:bookmarkStart w:id="116" w:name="_Toc453946621"/>
      <w:bookmarkStart w:id="117" w:name="_Toc451949059"/>
      <w:bookmarkStart w:id="118" w:name="_Toc472537405"/>
      <w:r w:rsidRPr="00C326F2">
        <w:t>Exchange Online</w:t>
      </w:r>
      <w:bookmarkEnd w:id="115"/>
      <w:bookmarkEnd w:id="116"/>
      <w:bookmarkEnd w:id="117"/>
      <w:bookmarkEnd w:id="118"/>
    </w:p>
    <w:p w:rsidR="00C326F2" w:rsidRPr="00C326F2" w:rsidRDefault="00C326F2" w:rsidP="00C326F2">
      <w:pPr>
        <w:pStyle w:val="ProductList-Offering2Heading"/>
        <w:sectPr w:rsidR="00C326F2" w:rsidRPr="00C326F2" w:rsidSect="00C326F2">
          <w:footerReference w:type="default" r:id="rId33"/>
          <w:type w:val="continuous"/>
          <w:pgSz w:w="12240" w:h="15840"/>
          <w:pgMar w:top="1440" w:right="720" w:bottom="1440" w:left="720" w:header="720" w:footer="720" w:gutter="0"/>
          <w:cols w:space="720"/>
          <w:titlePg/>
          <w:docGrid w:linePitch="360"/>
        </w:sectPr>
      </w:pP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 xml:space="preserve">Office 365 </w:t>
      </w:r>
      <w:proofErr w:type="spellStart"/>
      <w:r w:rsidRPr="004C1B78">
        <w:rPr>
          <w:rFonts w:ascii="Calibri Light" w:eastAsia="SimSun" w:hAnsi="Calibri Light"/>
          <w:sz w:val="16"/>
          <w:szCs w:val="16"/>
        </w:rPr>
        <w:t>高级威胁防护</w:t>
      </w:r>
      <w:proofErr w:type="spellEnd"/>
    </w:p>
    <w:p w:rsidR="00C326F2" w:rsidRPr="004C1B78" w:rsidRDefault="00C326F2" w:rsidP="00C326F2">
      <w:pPr>
        <w:pStyle w:val="ProductList-Body"/>
        <w:rPr>
          <w:rFonts w:ascii="Calibri Light" w:eastAsia="SimSun" w:hAnsi="Calibri Light"/>
          <w:sz w:val="16"/>
          <w:szCs w:val="16"/>
        </w:rPr>
      </w:pPr>
      <w:proofErr w:type="spellStart"/>
      <w:r w:rsidRPr="004C1B78">
        <w:rPr>
          <w:rFonts w:ascii="Calibri Light" w:eastAsia="SimSun" w:hAnsi="Calibri Light"/>
          <w:sz w:val="16"/>
          <w:szCs w:val="16"/>
        </w:rPr>
        <w:t>防止数据丢失</w:t>
      </w:r>
      <w:proofErr w:type="spellEnd"/>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Exchange Online Archiving for Exchange Online</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Exchange Online Archiving for Exchange Server</w:t>
      </w:r>
    </w:p>
    <w:p w:rsidR="00C326F2" w:rsidRPr="004C1B78" w:rsidRDefault="00C326F2" w:rsidP="00C326F2">
      <w:pPr>
        <w:pStyle w:val="ProductList-Body"/>
        <w:rPr>
          <w:rFonts w:ascii="Calibri Light" w:eastAsia="SimSun" w:hAnsi="Calibri Light"/>
          <w:sz w:val="16"/>
          <w:szCs w:val="16"/>
        </w:rPr>
      </w:pPr>
      <w:r w:rsidRPr="004C1B78">
        <w:rPr>
          <w:rFonts w:ascii="Calibri Light" w:eastAsia="SimSun" w:hAnsi="Calibri Light"/>
          <w:sz w:val="16"/>
          <w:szCs w:val="16"/>
        </w:rPr>
        <w:t>Exchange Online Kiosk</w:t>
      </w:r>
    </w:p>
    <w:p w:rsidR="00C326F2" w:rsidRPr="004C1B78" w:rsidRDefault="004C1B78" w:rsidP="00C326F2">
      <w:pPr>
        <w:pStyle w:val="ProductList-Body"/>
        <w:rPr>
          <w:rFonts w:ascii="Calibri Light" w:eastAsia="SimSun" w:hAnsi="Calibri Light"/>
          <w:sz w:val="16"/>
          <w:szCs w:val="16"/>
        </w:rPr>
      </w:pPr>
      <w:r w:rsidRPr="003B2AB4">
        <w:rPr>
          <w:rFonts w:ascii="Calibri Light" w:eastAsia="SimSun" w:hAnsi="Calibri Light"/>
          <w:sz w:val="16"/>
          <w:szCs w:val="16"/>
        </w:rPr>
        <w:t xml:space="preserve">Exchange </w:t>
      </w:r>
      <w:proofErr w:type="spellStart"/>
      <w:r w:rsidRPr="003B2AB4">
        <w:rPr>
          <w:rFonts w:ascii="Calibri Light" w:eastAsia="SimSun" w:hAnsi="Calibri Light"/>
          <w:sz w:val="16"/>
          <w:szCs w:val="16"/>
        </w:rPr>
        <w:t>Online</w:t>
      </w:r>
      <w:r w:rsidRPr="003B2AB4">
        <w:rPr>
          <w:rFonts w:ascii="Calibri Light" w:eastAsia="SimSun" w:hAnsi="Calibri Light"/>
          <w:sz w:val="16"/>
          <w:szCs w:val="16"/>
        </w:rPr>
        <w:t>（计划</w:t>
      </w:r>
      <w:proofErr w:type="spellEnd"/>
      <w:r w:rsidRPr="003B2AB4">
        <w:rPr>
          <w:rFonts w:ascii="Calibri Light" w:eastAsia="SimSun" w:hAnsi="Calibri Light"/>
          <w:sz w:val="16"/>
          <w:szCs w:val="16"/>
        </w:rPr>
        <w:t xml:space="preserve"> 1 </w:t>
      </w:r>
      <w:proofErr w:type="spellStart"/>
      <w:r w:rsidRPr="003B2AB4">
        <w:rPr>
          <w:rFonts w:ascii="Calibri Light" w:eastAsia="SimSun" w:hAnsi="Calibri Light"/>
          <w:sz w:val="16"/>
          <w:szCs w:val="16"/>
        </w:rPr>
        <w:t>和计划</w:t>
      </w:r>
      <w:proofErr w:type="spellEnd"/>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C326F2" w:rsidRPr="004C1B78" w:rsidRDefault="00C326F2" w:rsidP="004C1B78">
      <w:pPr>
        <w:pStyle w:val="ProductList-Body"/>
        <w:rPr>
          <w:rFonts w:ascii="Calibri Light" w:eastAsia="SimSun" w:hAnsi="Calibri Light"/>
          <w:sz w:val="16"/>
          <w:szCs w:val="16"/>
        </w:rPr>
        <w:sectPr w:rsidR="00C326F2" w:rsidRPr="004C1B78" w:rsidSect="00C326F2">
          <w:type w:val="continuous"/>
          <w:pgSz w:w="12240" w:h="15840"/>
          <w:pgMar w:top="1440" w:right="720" w:bottom="1440" w:left="720" w:header="720" w:footer="720" w:gutter="0"/>
          <w:cols w:num="2" w:space="720"/>
          <w:titlePg/>
          <w:docGrid w:linePitch="360"/>
        </w:sectPr>
      </w:pPr>
    </w:p>
    <w:p w:rsidR="00877D86" w:rsidRDefault="00877D86" w:rsidP="00877D86">
      <w:pPr>
        <w:pStyle w:val="ProductList-Body"/>
        <w:pBdr>
          <w:top w:val="single" w:sz="4" w:space="1" w:color="BFBFBF" w:themeColor="background1" w:themeShade="BF"/>
        </w:pBdr>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r w:rsidR="002E7DB4">
        <w:fldChar w:fldCharType="begin"/>
      </w:r>
      <w:r w:rsidR="002E7DB4">
        <w:instrText xml:space="preserve"> HYPERLINK \l "CoreFeaturesforOffice365Services" </w:instrText>
      </w:r>
      <w:r w:rsidR="002E7DB4">
        <w:fldChar w:fldCharType="separate"/>
      </w:r>
      <w:r w:rsidRPr="00833C91">
        <w:rPr>
          <w:rStyle w:val="Hyperlink"/>
          <w:rFonts w:eastAsia="SimSun" w:hint="eastAsia"/>
          <w:color w:val="0563C1"/>
          <w:lang w:eastAsia="zh-CN"/>
        </w:rPr>
        <w:t>核心功能</w:t>
      </w:r>
      <w:r w:rsidR="002E7DB4">
        <w:rPr>
          <w:rStyle w:val="Hyperlink"/>
          <w:rFonts w:eastAsia="SimSun"/>
          <w:color w:val="0563C1"/>
          <w:lang w:eastAsia="zh-CN"/>
        </w:rPr>
        <w:fldChar w:fldCharType="end"/>
      </w:r>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lastRenderedPageBreak/>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E45ECD">
      <w:pPr>
        <w:pStyle w:val="ProductList-Body"/>
        <w:keepNext/>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FE6221">
      <w:pPr>
        <w:pStyle w:val="ProductList-Body"/>
        <w:keepNext/>
        <w:ind w:left="187"/>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r w:rsidR="002E7DB4">
        <w:fldChar w:fldCharType="begin"/>
      </w:r>
      <w:r w:rsidR="002E7DB4">
        <w:instrText xml:space="preserve"> HYPERLINK \l "CoreFeaturesf</w:instrText>
      </w:r>
      <w:r w:rsidR="002E7DB4">
        <w:instrText xml:space="preserve">orOffice365Services" </w:instrText>
      </w:r>
      <w:r w:rsidR="002E7DB4">
        <w:fldChar w:fldCharType="separate"/>
      </w:r>
      <w:r w:rsidRPr="00833C91">
        <w:rPr>
          <w:rStyle w:val="Hyperlink"/>
          <w:rFonts w:eastAsia="SimSun" w:hint="eastAsia"/>
          <w:color w:val="0563C1"/>
          <w:lang w:eastAsia="zh-CN"/>
        </w:rPr>
        <w:t>核心功能</w:t>
      </w:r>
      <w:r w:rsidR="002E7DB4">
        <w:rPr>
          <w:rStyle w:val="Hyperlink"/>
          <w:rFonts w:eastAsia="SimSun"/>
          <w:color w:val="0563C1"/>
          <w:lang w:eastAsia="zh-CN"/>
        </w:rPr>
        <w:fldChar w:fldCharType="end"/>
      </w:r>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D3353E">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proofErr w:type="spellStart"/>
      <w:r>
        <w:rPr>
          <w:rFonts w:eastAsia="SimSun" w:hint="eastAsia"/>
        </w:rPr>
        <w:t>仅可用于使用</w:t>
      </w:r>
      <w:proofErr w:type="spellEnd"/>
      <w:r>
        <w:rPr>
          <w:rFonts w:eastAsia="SimSun"/>
        </w:rPr>
        <w:t xml:space="preserve"> Exchange Online </w:t>
      </w:r>
      <w:proofErr w:type="spellStart"/>
      <w:r>
        <w:rPr>
          <w:rFonts w:eastAsia="SimSun" w:hint="eastAsia"/>
        </w:rPr>
        <w:t>计划</w:t>
      </w:r>
      <w:proofErr w:type="spellEnd"/>
      <w:r>
        <w:rPr>
          <w:rFonts w:eastAsia="SimSun"/>
        </w:rPr>
        <w:t xml:space="preserve"> 1 </w:t>
      </w:r>
      <w:r>
        <w:rPr>
          <w:rFonts w:eastAsia="SimSun" w:hint="eastAsia"/>
        </w:rPr>
        <w:t>和</w:t>
      </w:r>
      <w:r>
        <w:rPr>
          <w:rFonts w:eastAsia="SimSun"/>
        </w:rPr>
        <w:t xml:space="preserve"> 2 </w:t>
      </w:r>
      <w:proofErr w:type="spellStart"/>
      <w:r>
        <w:rPr>
          <w:rFonts w:eastAsia="SimSun" w:hint="eastAsia"/>
        </w:rPr>
        <w:t>的消息存储</w:t>
      </w:r>
      <w:proofErr w:type="spellEnd"/>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proofErr w:type="spellStart"/>
      <w:r>
        <w:rPr>
          <w:rFonts w:eastAsia="SimSun" w:hint="eastAsia"/>
        </w:rPr>
        <w:t>获得</w:t>
      </w:r>
      <w:proofErr w:type="spellEnd"/>
      <w:r>
        <w:rPr>
          <w:rFonts w:eastAsia="SimSun"/>
        </w:rPr>
        <w:t xml:space="preserve"> Exchange Server 2013 Standard </w:t>
      </w:r>
      <w:proofErr w:type="spellStart"/>
      <w:r>
        <w:rPr>
          <w:rFonts w:eastAsia="SimSun" w:hint="eastAsia"/>
        </w:rPr>
        <w:t>客户端访问许可的用户可以访问必要的</w:t>
      </w:r>
      <w:proofErr w:type="spellEnd"/>
      <w:r>
        <w:rPr>
          <w:rFonts w:eastAsia="SimSun"/>
        </w:rPr>
        <w:t xml:space="preserve"> Exchange Server 2013 Enterprise </w:t>
      </w:r>
      <w:proofErr w:type="spellStart"/>
      <w:r>
        <w:rPr>
          <w:rFonts w:eastAsia="SimSun" w:hint="eastAsia"/>
        </w:rPr>
        <w:t>客户端访问许可功能，以便使用</w:t>
      </w:r>
      <w:proofErr w:type="spellEnd"/>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proofErr w:type="spellStart"/>
      <w:r>
        <w:rPr>
          <w:rFonts w:eastAsia="SimSun" w:hint="eastAsia"/>
          <w:b/>
          <w:color w:val="00188F"/>
        </w:rPr>
        <w:t>迁移中的</w:t>
      </w:r>
      <w:proofErr w:type="spellEnd"/>
      <w:r>
        <w:rPr>
          <w:rFonts w:eastAsia="SimSun"/>
          <w:b/>
          <w:color w:val="00188F"/>
        </w:rPr>
        <w:t xml:space="preserve"> Exchange Online </w:t>
      </w:r>
      <w:proofErr w:type="spellStart"/>
      <w:r>
        <w:rPr>
          <w:rFonts w:eastAsia="SimSun" w:hint="eastAsia"/>
          <w:b/>
          <w:color w:val="00188F"/>
        </w:rPr>
        <w:t>计划</w:t>
      </w:r>
      <w:proofErr w:type="spellEnd"/>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proofErr w:type="spellStart"/>
      <w:r>
        <w:rPr>
          <w:rFonts w:eastAsia="SimSun" w:hint="eastAsia"/>
        </w:rPr>
        <w:t>的后续在线服务。如果客户是从</w:t>
      </w:r>
      <w:proofErr w:type="spellEnd"/>
      <w:r>
        <w:rPr>
          <w:rFonts w:eastAsia="SimSun"/>
        </w:rPr>
        <w:t xml:space="preserve"> Exchange Hosted Archive </w:t>
      </w:r>
      <w:proofErr w:type="spellStart"/>
      <w:r>
        <w:rPr>
          <w:rFonts w:eastAsia="SimSun" w:hint="eastAsia"/>
        </w:rPr>
        <w:t>改为续订</w:t>
      </w:r>
      <w:proofErr w:type="spellEnd"/>
      <w:r>
        <w:rPr>
          <w:rFonts w:eastAsia="SimSun"/>
        </w:rPr>
        <w:t xml:space="preserve"> Exchange Online </w:t>
      </w:r>
      <w:proofErr w:type="spellStart"/>
      <w:r>
        <w:rPr>
          <w:rFonts w:eastAsia="SimSun" w:hint="eastAsia"/>
        </w:rPr>
        <w:t>计划</w:t>
      </w:r>
      <w:proofErr w:type="spellEnd"/>
      <w:r>
        <w:rPr>
          <w:rFonts w:eastAsia="SimSun"/>
        </w:rPr>
        <w:t xml:space="preserve"> 2</w:t>
      </w:r>
      <w:r>
        <w:rPr>
          <w:rFonts w:eastAsia="SimSun" w:hint="eastAsia"/>
        </w:rPr>
        <w:t>，并且尚未迁移至</w:t>
      </w:r>
      <w:r>
        <w:rPr>
          <w:rFonts w:eastAsia="SimSun"/>
        </w:rPr>
        <w:t xml:space="preserve"> Exchange Online </w:t>
      </w:r>
      <w:proofErr w:type="spellStart"/>
      <w:r>
        <w:rPr>
          <w:rFonts w:eastAsia="SimSun" w:hint="eastAsia"/>
        </w:rPr>
        <w:t>计划</w:t>
      </w:r>
      <w:proofErr w:type="spellEnd"/>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proofErr w:type="spellStart"/>
      <w:r>
        <w:rPr>
          <w:rFonts w:eastAsia="SimSun" w:hint="eastAsia"/>
        </w:rPr>
        <w:t>月的产品使用权利条款继续使用</w:t>
      </w:r>
      <w:proofErr w:type="spellEnd"/>
      <w:r>
        <w:rPr>
          <w:rFonts w:eastAsia="SimSun"/>
        </w:rPr>
        <w:t xml:space="preserve"> Exchange Hosted Archive </w:t>
      </w:r>
      <w:proofErr w:type="spellStart"/>
      <w:r>
        <w:rPr>
          <w:rFonts w:eastAsia="SimSun" w:hint="eastAsia"/>
        </w:rPr>
        <w:t>服务，直至以下两个日期中较早的日期：客户迁移至</w:t>
      </w:r>
      <w:proofErr w:type="spellEnd"/>
      <w:r>
        <w:rPr>
          <w:rFonts w:eastAsia="SimSun"/>
        </w:rPr>
        <w:t xml:space="preserve"> Exchange Online </w:t>
      </w:r>
      <w:proofErr w:type="spellStart"/>
      <w:r>
        <w:rPr>
          <w:rFonts w:eastAsia="SimSun" w:hint="eastAsia"/>
        </w:rPr>
        <w:t>计划</w:t>
      </w:r>
      <w:proofErr w:type="spellEnd"/>
      <w:r>
        <w:rPr>
          <w:rFonts w:eastAsia="SimSun"/>
        </w:rPr>
        <w:t xml:space="preserve"> 2 </w:t>
      </w:r>
      <w:proofErr w:type="spellStart"/>
      <w:r>
        <w:rPr>
          <w:rFonts w:eastAsia="SimSun" w:hint="eastAsia"/>
        </w:rPr>
        <w:t>之日或客户的</w:t>
      </w:r>
      <w:proofErr w:type="spellEnd"/>
      <w:r>
        <w:rPr>
          <w:rFonts w:eastAsia="SimSun"/>
        </w:rPr>
        <w:t xml:space="preserve"> Exchange Online </w:t>
      </w:r>
      <w:proofErr w:type="spellStart"/>
      <w:r>
        <w:rPr>
          <w:rFonts w:eastAsia="SimSun" w:hint="eastAsia"/>
        </w:rPr>
        <w:t>计划</w:t>
      </w:r>
      <w:proofErr w:type="spellEnd"/>
      <w:r>
        <w:rPr>
          <w:rFonts w:eastAsia="SimSun"/>
        </w:rPr>
        <w:t xml:space="preserve"> 2 </w:t>
      </w:r>
      <w:proofErr w:type="spellStart"/>
      <w:r>
        <w:rPr>
          <w:rFonts w:eastAsia="SimSun" w:hint="eastAsia"/>
        </w:rPr>
        <w:t>用户</w:t>
      </w:r>
      <w:proofErr w:type="spellEnd"/>
      <w:r>
        <w:rPr>
          <w:rFonts w:eastAsia="SimSun"/>
        </w:rPr>
        <w:t xml:space="preserve"> SL </w:t>
      </w:r>
      <w:proofErr w:type="spellStart"/>
      <w:r>
        <w:rPr>
          <w:rFonts w:eastAsia="SimSun" w:hint="eastAsia"/>
        </w:rPr>
        <w:t>期满之日</w:t>
      </w:r>
      <w:proofErr w:type="spellEnd"/>
      <w:r>
        <w:rPr>
          <w:rFonts w:eastAsia="SimSun" w:hint="eastAsia"/>
        </w:rPr>
        <w:t>。</w:t>
      </w:r>
      <w:r>
        <w:rPr>
          <w:rFonts w:eastAsia="SimSun" w:hint="eastAsia"/>
          <w:lang w:eastAsia="zh-CN"/>
        </w:rPr>
        <w:t>产品使用权利位于</w:t>
      </w:r>
      <w:r>
        <w:rPr>
          <w:rFonts w:eastAsia="SimSun"/>
          <w:lang w:eastAsia="zh-CN"/>
        </w:rPr>
        <w:t xml:space="preserve"> </w:t>
      </w:r>
      <w:hyperlink r:id="rId34"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lastRenderedPageBreak/>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C80424" w:rsidRDefault="00C80424"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19" w:name="_Toc423959249"/>
      <w:r w:rsidRPr="00EF268F">
        <w:rPr>
          <w:rFonts w:eastAsia="SimSun" w:hint="eastAsia"/>
          <w:b/>
          <w:color w:val="00188F"/>
          <w:lang w:eastAsia="zh-CN"/>
        </w:rPr>
        <w:t>服务水平协议</w:t>
      </w:r>
      <w:bookmarkEnd w:id="119"/>
    </w:p>
    <w:p w:rsidR="00C326F2" w:rsidRPr="00277EAD" w:rsidRDefault="00C326F2" w:rsidP="00C326F2">
      <w:pPr>
        <w:pStyle w:val="ProductList-Body"/>
        <w:tabs>
          <w:tab w:val="clear" w:pos="158"/>
          <w:tab w:val="left" w:pos="180"/>
        </w:tabs>
        <w:rPr>
          <w:rFonts w:ascii="Calibri" w:eastAsia="SimSun" w:hAnsi="Calibri"/>
        </w:rPr>
      </w:pPr>
      <w:proofErr w:type="spellStart"/>
      <w:r w:rsidRPr="00277EAD">
        <w:rPr>
          <w:rFonts w:ascii="Calibri" w:eastAsia="SimSun" w:hAnsi="Calibri"/>
        </w:rPr>
        <w:t>没有适用于</w:t>
      </w:r>
      <w:proofErr w:type="spellEnd"/>
      <w:r w:rsidRPr="00277EAD">
        <w:rPr>
          <w:rFonts w:ascii="Calibri" w:eastAsia="SimSun" w:hAnsi="Calibri"/>
        </w:rPr>
        <w:t xml:space="preserve"> Office 365 </w:t>
      </w:r>
      <w:proofErr w:type="spellStart"/>
      <w:r w:rsidRPr="00277EAD">
        <w:rPr>
          <w:rFonts w:ascii="Calibri" w:eastAsia="SimSun" w:hAnsi="Calibri"/>
        </w:rPr>
        <w:t>高级威胁防护的</w:t>
      </w:r>
      <w:proofErr w:type="spellEnd"/>
      <w:r w:rsidRPr="00277EAD">
        <w:rPr>
          <w:rFonts w:ascii="Calibri" w:eastAsia="SimSun" w:hAnsi="Calibri"/>
        </w:rPr>
        <w:t xml:space="preserve"> SLA</w:t>
      </w:r>
      <w:r w:rsidRPr="00277EAD">
        <w:rPr>
          <w:rFonts w:ascii="Calibri" w:eastAsia="SimSun" w:hAnsi="Calibri"/>
        </w:rPr>
        <w:t>。</w:t>
      </w:r>
    </w:p>
    <w:bookmarkStart w:id="120" w:name="Office365Application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77D86" w:rsidRPr="00E35E38" w:rsidRDefault="00877D86" w:rsidP="00F8552C">
      <w:pPr>
        <w:pStyle w:val="ProductList-Offering2Heading"/>
        <w:rPr>
          <w:rFonts w:eastAsiaTheme="majorEastAsia"/>
        </w:rPr>
      </w:pPr>
      <w:bookmarkStart w:id="121" w:name="_Toc472537406"/>
      <w:r w:rsidRPr="00E35E38">
        <w:rPr>
          <w:rFonts w:eastAsiaTheme="majorEastAsia"/>
        </w:rPr>
        <w:t xml:space="preserve">Office 365 </w:t>
      </w:r>
      <w:proofErr w:type="spellStart"/>
      <w:r w:rsidRPr="00E35E38">
        <w:rPr>
          <w:rFonts w:eastAsiaTheme="majorEastAsia" w:cs="Microsoft JhengHei"/>
        </w:rPr>
        <w:t>应用程序</w:t>
      </w:r>
      <w:bookmarkEnd w:id="121"/>
      <w:proofErr w:type="spellEnd"/>
    </w:p>
    <w:p w:rsidR="00877D86" w:rsidRPr="00E35E38" w:rsidRDefault="00877D86" w:rsidP="00F8552C">
      <w:pPr>
        <w:spacing w:after="0" w:line="240" w:lineRule="auto"/>
        <w:rPr>
          <w:rFonts w:ascii="Calibri Light" w:eastAsiaTheme="majorEastAsia" w:hAnsi="Calibri Light"/>
          <w:sz w:val="16"/>
          <w:lang w:val="en-US"/>
        </w:rPr>
        <w:sectPr w:rsidR="00877D86" w:rsidRPr="00E35E38">
          <w:footerReference w:type="default" r:id="rId35"/>
          <w:type w:val="continuous"/>
          <w:pgSz w:w="12240" w:h="15840"/>
          <w:pgMar w:top="1440" w:right="720" w:bottom="1440" w:left="720" w:header="720" w:footer="720" w:gutter="0"/>
          <w:cols w:space="720"/>
        </w:sectPr>
      </w:pPr>
    </w:p>
    <w:bookmarkEnd w:id="120"/>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 xml:space="preserve">Office 365 </w:t>
      </w:r>
      <w:proofErr w:type="spellStart"/>
      <w:r w:rsidRPr="004A7387">
        <w:rPr>
          <w:rFonts w:ascii="Calibri Light" w:eastAsia="SimSun" w:hAnsi="Calibri Light"/>
          <w:sz w:val="16"/>
          <w:szCs w:val="16"/>
        </w:rPr>
        <w:t>ProPlus</w:t>
      </w:r>
      <w:proofErr w:type="spellEnd"/>
    </w:p>
    <w:p w:rsidR="00F8552C" w:rsidRPr="004A7387" w:rsidRDefault="00877D86" w:rsidP="00F8552C">
      <w:pPr>
        <w:pStyle w:val="ProductList-Body"/>
        <w:rPr>
          <w:rFonts w:ascii="Calibri Light" w:eastAsia="SimSun" w:hAnsi="Calibri Light"/>
        </w:rPr>
      </w:pPr>
      <w:proofErr w:type="spellStart"/>
      <w:r w:rsidRPr="004A7387">
        <w:rPr>
          <w:rFonts w:ascii="Calibri Light" w:eastAsia="SimSun" w:hAnsi="Calibri Light"/>
          <w:sz w:val="16"/>
          <w:szCs w:val="16"/>
        </w:rPr>
        <w:t>适用于</w:t>
      </w:r>
      <w:proofErr w:type="spellEnd"/>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Visio Pro</w:t>
      </w:r>
    </w:p>
    <w:p w:rsidR="00877D86" w:rsidRPr="006D4214" w:rsidRDefault="00877D86" w:rsidP="00F8552C">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proofErr w:type="spellStart"/>
      <w:r>
        <w:rPr>
          <w:rFonts w:eastAsia="SimSun" w:hint="eastAsia"/>
          <w:b/>
          <w:color w:val="00188F"/>
        </w:rPr>
        <w:t>服务水平协议</w:t>
      </w:r>
      <w:proofErr w:type="spellEnd"/>
    </w:p>
    <w:p w:rsidR="00C326F2" w:rsidRPr="00277EAD" w:rsidRDefault="00C326F2" w:rsidP="00C326F2">
      <w:pPr>
        <w:pStyle w:val="ProductList-Body"/>
        <w:rPr>
          <w:rFonts w:ascii="Calibri" w:eastAsia="SimSun" w:hAnsi="Calibri"/>
        </w:rPr>
      </w:pPr>
      <w:proofErr w:type="spellStart"/>
      <w:r w:rsidRPr="00277EAD">
        <w:rPr>
          <w:rFonts w:ascii="Calibri" w:eastAsia="SimSun" w:hAnsi="Calibri"/>
        </w:rPr>
        <w:t>没有适用于</w:t>
      </w:r>
      <w:proofErr w:type="spellEnd"/>
      <w:r w:rsidRPr="00277EAD">
        <w:rPr>
          <w:rFonts w:ascii="Calibri" w:eastAsia="SimSun" w:hAnsi="Calibri"/>
        </w:rPr>
        <w:t xml:space="preserve"> Visio Pro for Office 365 </w:t>
      </w:r>
      <w:r w:rsidRPr="00277EAD">
        <w:rPr>
          <w:rFonts w:ascii="Calibri" w:eastAsia="SimSun" w:hAnsi="Calibri"/>
        </w:rPr>
        <w:t>的</w:t>
      </w:r>
      <w:r w:rsidRPr="00277EAD">
        <w:rPr>
          <w:rFonts w:ascii="Calibri" w:eastAsia="SimSun" w:hAnsi="Calibri"/>
        </w:rPr>
        <w:t xml:space="preserve"> SLA</w:t>
      </w:r>
      <w:r w:rsidRPr="00277EAD">
        <w:rPr>
          <w:rFonts w:ascii="Calibri" w:eastAsia="SimSun" w:hAnsi="Calibri"/>
        </w:rPr>
        <w:t>。</w:t>
      </w:r>
    </w:p>
    <w:p w:rsidR="00877D86" w:rsidRDefault="00877D86" w:rsidP="00877D86">
      <w:pPr>
        <w:pStyle w:val="ProductList-Body"/>
        <w:rPr>
          <w:rFonts w:eastAsia="SimSun"/>
        </w:rPr>
      </w:pPr>
    </w:p>
    <w:p w:rsidR="00065444" w:rsidRPr="00E56263" w:rsidRDefault="00065444" w:rsidP="00065444">
      <w:pPr>
        <w:pStyle w:val="ProductList-Body"/>
        <w:tabs>
          <w:tab w:val="clear" w:pos="158"/>
          <w:tab w:val="left" w:pos="180"/>
        </w:tabs>
        <w:rPr>
          <w:rFonts w:eastAsia="SimSun"/>
          <w:b/>
          <w:color w:val="00188F"/>
          <w:lang w:eastAsia="zh-CN"/>
        </w:rPr>
      </w:pPr>
      <w:r w:rsidRPr="00E56263">
        <w:rPr>
          <w:rFonts w:eastAsia="SimSun"/>
          <w:b/>
          <w:color w:val="00188F"/>
          <w:lang w:eastAsia="zh-CN"/>
        </w:rPr>
        <w:t>安装和使用权利</w:t>
      </w:r>
    </w:p>
    <w:p w:rsidR="00065444" w:rsidRPr="00E56263" w:rsidRDefault="00065444" w:rsidP="00065444">
      <w:pPr>
        <w:pStyle w:val="ProductList-Body"/>
        <w:tabs>
          <w:tab w:val="clear" w:pos="158"/>
          <w:tab w:val="left" w:pos="180"/>
        </w:tabs>
        <w:rPr>
          <w:rFonts w:eastAsia="SimSun"/>
        </w:rPr>
      </w:pPr>
      <w:r w:rsidRPr="00E56263">
        <w:rPr>
          <w:rFonts w:eastAsia="SimSun"/>
          <w:lang w:eastAsia="zh-CN"/>
        </w:rPr>
        <w:t>客户向其分配用户</w:t>
      </w:r>
      <w:r w:rsidRPr="00E56263">
        <w:rPr>
          <w:rFonts w:eastAsia="SimSun"/>
          <w:lang w:eastAsia="zh-CN"/>
        </w:rPr>
        <w:t xml:space="preserve"> SL </w:t>
      </w:r>
      <w:r w:rsidRPr="00E56263">
        <w:rPr>
          <w:rFonts w:eastAsia="SimSun"/>
          <w:lang w:eastAsia="zh-CN"/>
        </w:rPr>
        <w:t>的最终用户必须拥有微软帐户，才能使用订购提供的软件。</w:t>
      </w:r>
      <w:proofErr w:type="spellStart"/>
      <w:r w:rsidRPr="00E56263">
        <w:rPr>
          <w:rFonts w:eastAsia="SimSun"/>
        </w:rPr>
        <w:t>这些用户</w:t>
      </w:r>
      <w:proofErr w:type="spellEnd"/>
      <w:r w:rsidRPr="00E56263">
        <w:rPr>
          <w:rFonts w:eastAsia="SimSun"/>
        </w:rPr>
        <w:t>：</w:t>
      </w:r>
    </w:p>
    <w:p w:rsidR="00065444" w:rsidRPr="00E56263" w:rsidRDefault="00065444" w:rsidP="00065444">
      <w:pPr>
        <w:pStyle w:val="ProductList-Body"/>
        <w:numPr>
          <w:ilvl w:val="0"/>
          <w:numId w:val="25"/>
        </w:numPr>
        <w:ind w:left="450" w:hanging="270"/>
        <w:rPr>
          <w:rFonts w:eastAsia="SimSun"/>
          <w:lang w:eastAsia="zh-CN"/>
        </w:rPr>
      </w:pPr>
      <w:r w:rsidRPr="00E56263">
        <w:rPr>
          <w:rFonts w:eastAsia="SimSun"/>
          <w:lang w:eastAsia="zh-CN"/>
        </w:rPr>
        <w:t>可以激活随</w:t>
      </w:r>
      <w:r w:rsidRPr="00E56263">
        <w:rPr>
          <w:rFonts w:eastAsia="SimSun"/>
          <w:lang w:eastAsia="zh-CN"/>
        </w:rPr>
        <w:t xml:space="preserve"> SL </w:t>
      </w:r>
      <w:r w:rsidRPr="00E56263">
        <w:rPr>
          <w:rFonts w:eastAsia="SimSun"/>
          <w:lang w:eastAsia="zh-CN"/>
        </w:rPr>
        <w:t>提供的软件，以便在最多五个并发</w:t>
      </w:r>
      <w:r w:rsidRPr="00E56263">
        <w:rPr>
          <w:rFonts w:eastAsia="SimSun"/>
          <w:lang w:eastAsia="zh-CN"/>
        </w:rPr>
        <w:t xml:space="preserve"> OSE </w:t>
      </w:r>
      <w:r w:rsidRPr="00E56263">
        <w:rPr>
          <w:rFonts w:eastAsia="SimSun"/>
          <w:lang w:eastAsia="zh-CN"/>
        </w:rPr>
        <w:t>上进行本地或远程使用；</w:t>
      </w:r>
    </w:p>
    <w:p w:rsidR="00065444" w:rsidRPr="00E56263" w:rsidRDefault="00065444" w:rsidP="00065444">
      <w:pPr>
        <w:pStyle w:val="ProductList-Body"/>
        <w:numPr>
          <w:ilvl w:val="0"/>
          <w:numId w:val="25"/>
        </w:numPr>
        <w:spacing w:before="40"/>
        <w:ind w:left="450" w:hanging="274"/>
        <w:rPr>
          <w:rFonts w:eastAsia="SimSun"/>
        </w:rPr>
      </w:pPr>
      <w:r w:rsidRPr="00E56263">
        <w:rPr>
          <w:rFonts w:eastAsia="SimSun"/>
          <w:lang w:eastAsia="zh-CN"/>
        </w:rPr>
        <w:t>还可以通过共享计算机激活，在共享设备、网络服务器或与符合资格的云合作伙伴共享的服务器上安装并使用该软件。符合资格的云合作伙伴以及其他部署要求列表可以从以下网址获取：</w:t>
      </w:r>
      <w:hyperlink r:id="rId36" w:history="1">
        <w:r w:rsidRPr="0023760F">
          <w:rPr>
            <w:rStyle w:val="Hyperlink"/>
            <w:rFonts w:eastAsia="SimSun"/>
            <w:color w:val="0563C1"/>
            <w:lang w:eastAsia="zh-CN"/>
          </w:rPr>
          <w:t>www.office.com/sca</w:t>
        </w:r>
      </w:hyperlink>
      <w:r w:rsidRPr="00E56263">
        <w:rPr>
          <w:rFonts w:eastAsia="SimSun"/>
          <w:color w:val="1F497D"/>
          <w:lang w:eastAsia="zh-CN"/>
        </w:rPr>
        <w:t>。</w:t>
      </w:r>
      <w:r w:rsidRPr="00E56263">
        <w:rPr>
          <w:rFonts w:eastAsia="SimSun"/>
          <w:lang w:eastAsia="zh-CN"/>
        </w:rPr>
        <w:t>在本使用权利中，</w:t>
      </w:r>
      <w:r w:rsidRPr="00E56263">
        <w:rPr>
          <w:rFonts w:eastAsia="SimSun"/>
          <w:lang w:eastAsia="zh-CN"/>
        </w:rPr>
        <w:t>“</w:t>
      </w:r>
      <w:r w:rsidRPr="00E56263">
        <w:rPr>
          <w:rFonts w:eastAsia="SimSun"/>
          <w:lang w:eastAsia="zh-CN"/>
        </w:rPr>
        <w:t>网络服务器</w:t>
      </w:r>
      <w:r w:rsidRPr="00E56263">
        <w:rPr>
          <w:rFonts w:eastAsia="SimSun"/>
          <w:lang w:eastAsia="zh-CN"/>
        </w:rPr>
        <w:t>”</w:t>
      </w:r>
      <w:r w:rsidRPr="00E56263">
        <w:rPr>
          <w:rFonts w:eastAsia="SimSun"/>
          <w:lang w:eastAsia="zh-CN"/>
        </w:rPr>
        <w:t>指专门提供给客户使用的物理硬件服务器。</w:t>
      </w:r>
      <w:proofErr w:type="spellStart"/>
      <w:r w:rsidRPr="00E56263">
        <w:rPr>
          <w:rFonts w:eastAsia="SimSun"/>
        </w:rPr>
        <w:t>此共享计算机激活条款不适用于</w:t>
      </w:r>
      <w:proofErr w:type="spellEnd"/>
      <w:r w:rsidRPr="00E56263">
        <w:rPr>
          <w:rFonts w:eastAsia="SimSun"/>
        </w:rPr>
        <w:t xml:space="preserve"> Office 365 Business </w:t>
      </w:r>
      <w:proofErr w:type="spellStart"/>
      <w:r w:rsidRPr="00E56263">
        <w:rPr>
          <w:rFonts w:eastAsia="SimSun"/>
        </w:rPr>
        <w:t>的客户许可</w:t>
      </w:r>
      <w:proofErr w:type="spellEnd"/>
      <w:r w:rsidRPr="00E56263">
        <w:rPr>
          <w:rFonts w:eastAsia="SimSun"/>
        </w:rPr>
        <w:t>；</w:t>
      </w:r>
    </w:p>
    <w:p w:rsidR="00065444" w:rsidRPr="00E56263" w:rsidRDefault="00065444" w:rsidP="00065444">
      <w:pPr>
        <w:pStyle w:val="ProductList-Body"/>
        <w:numPr>
          <w:ilvl w:val="0"/>
          <w:numId w:val="25"/>
        </w:numPr>
        <w:spacing w:before="40"/>
        <w:ind w:left="450" w:hanging="274"/>
        <w:rPr>
          <w:rFonts w:eastAsia="SimSun"/>
          <w:lang w:eastAsia="zh-CN"/>
        </w:rPr>
      </w:pPr>
      <w:r w:rsidRPr="00E56263">
        <w:rPr>
          <w:rFonts w:eastAsia="SimSun"/>
          <w:lang w:eastAsia="zh-CN"/>
        </w:rPr>
        <w:t>必须至少每三十</w:t>
      </w:r>
      <w:r w:rsidRPr="00E56263">
        <w:rPr>
          <w:rFonts w:eastAsia="SimSun"/>
          <w:lang w:eastAsia="zh-CN"/>
        </w:rPr>
        <w:t xml:space="preserve"> (30) </w:t>
      </w:r>
      <w:r w:rsidRPr="00E56263">
        <w:rPr>
          <w:rFonts w:eastAsia="SimSun"/>
          <w:lang w:eastAsia="zh-CN"/>
        </w:rPr>
        <w:t>天将安装了该软件的每台设备连接到</w:t>
      </w:r>
      <w:r w:rsidRPr="00E56263">
        <w:rPr>
          <w:rFonts w:eastAsia="SimSun"/>
          <w:lang w:eastAsia="zh-CN"/>
        </w:rPr>
        <w:t xml:space="preserve"> Internet</w:t>
      </w:r>
      <w:r w:rsidRPr="00E56263">
        <w:rPr>
          <w:rFonts w:eastAsia="SimSun"/>
          <w:lang w:eastAsia="zh-CN"/>
        </w:rPr>
        <w:t>，否则软件功能可能会受到影响。</w:t>
      </w:r>
    </w:p>
    <w:p w:rsidR="00F8552C" w:rsidRPr="00332EB9" w:rsidRDefault="00F8552C" w:rsidP="00F8552C">
      <w:pPr>
        <w:pStyle w:val="ProductList-Body"/>
        <w:ind w:left="180"/>
        <w:rPr>
          <w:lang w:eastAsia="zh-CN"/>
        </w:rPr>
      </w:pPr>
    </w:p>
    <w:p w:rsidR="00F8552C" w:rsidRDefault="00F8552C" w:rsidP="00F8552C">
      <w:pPr>
        <w:pStyle w:val="ProductList-Body"/>
        <w:rPr>
          <w:rFonts w:eastAsia="SimSun"/>
        </w:rPr>
      </w:pPr>
      <w:proofErr w:type="spellStart"/>
      <w:r>
        <w:rPr>
          <w:rFonts w:eastAsia="SimSun" w:hAnsi="SimSun" w:hint="eastAsia"/>
          <w:b/>
          <w:color w:val="00188F"/>
        </w:rPr>
        <w:t>以下条款仅适用于</w:t>
      </w:r>
      <w:proofErr w:type="spellEnd"/>
      <w:r>
        <w:rPr>
          <w:rFonts w:eastAsia="SimSun" w:hint="eastAsia"/>
          <w:b/>
          <w:color w:val="00188F"/>
        </w:rPr>
        <w:t xml:space="preserve"> Office 365 Business </w:t>
      </w:r>
      <w:r>
        <w:rPr>
          <w:rFonts w:eastAsia="SimSun" w:hAnsi="SimSun" w:hint="eastAsia"/>
          <w:b/>
          <w:color w:val="00188F"/>
        </w:rPr>
        <w:t>和</w:t>
      </w:r>
      <w:r>
        <w:rPr>
          <w:rFonts w:eastAsia="SimSun" w:hint="eastAsia"/>
          <w:b/>
          <w:color w:val="00188F"/>
        </w:rPr>
        <w:t xml:space="preserve"> Office 365 </w:t>
      </w:r>
      <w:proofErr w:type="spellStart"/>
      <w:r>
        <w:rPr>
          <w:rFonts w:eastAsia="SimSun" w:hint="eastAsia"/>
          <w:b/>
          <w:color w:val="00188F"/>
        </w:rPr>
        <w:t>ProPlus</w:t>
      </w:r>
      <w:proofErr w:type="spellEnd"/>
    </w:p>
    <w:p w:rsidR="00F8552C" w:rsidRDefault="00F8552C" w:rsidP="00F8552C">
      <w:pPr>
        <w:pStyle w:val="ProductList-Body"/>
        <w:ind w:left="180"/>
        <w:rPr>
          <w:rFonts w:eastAsia="SimSun"/>
        </w:rPr>
      </w:pPr>
      <w:proofErr w:type="spellStart"/>
      <w:r>
        <w:rPr>
          <w:rFonts w:eastAsia="SimSun" w:hAnsi="SimSun" w:hint="eastAsia"/>
          <w:b/>
          <w:color w:val="0072C6"/>
        </w:rPr>
        <w:t>智能手机和平板电脑设备</w:t>
      </w:r>
      <w:proofErr w:type="spellEnd"/>
    </w:p>
    <w:p w:rsidR="00877D86" w:rsidRDefault="00F8552C" w:rsidP="00F8552C">
      <w:pPr>
        <w:pStyle w:val="ProductList-Body"/>
        <w:ind w:left="180"/>
        <w:rPr>
          <w:rFonts w:eastAsia="SimSun"/>
        </w:rPr>
      </w:pPr>
      <w:proofErr w:type="spellStart"/>
      <w:r>
        <w:rPr>
          <w:rFonts w:eastAsia="SimSun" w:hAnsi="SimSun" w:hint="eastAsia"/>
        </w:rPr>
        <w:t>此外，为其分配了用户</w:t>
      </w:r>
      <w:proofErr w:type="spellEnd"/>
      <w:r>
        <w:rPr>
          <w:rFonts w:eastAsia="SimSun" w:hint="eastAsia"/>
        </w:rPr>
        <w:t xml:space="preserve"> SL </w:t>
      </w:r>
      <w:proofErr w:type="spellStart"/>
      <w:r>
        <w:rPr>
          <w:rFonts w:eastAsia="SimSun" w:hAnsi="SimSun" w:hint="eastAsia"/>
        </w:rPr>
        <w:t>的每位用户最多可以在五部智能手机和五台平板电脑上激活和使用</w:t>
      </w:r>
      <w:proofErr w:type="spellEnd"/>
      <w:r>
        <w:rPr>
          <w:rFonts w:eastAsia="SimSun" w:hint="eastAsia"/>
        </w:rPr>
        <w:t xml:space="preserve"> Microsoft Office Mobile</w:t>
      </w:r>
      <w:r>
        <w:rPr>
          <w:rFonts w:eastAsia="SimSun"/>
        </w:rPr>
        <w:t> </w:t>
      </w:r>
      <w:proofErr w:type="spellStart"/>
      <w:r>
        <w:rPr>
          <w:rFonts w:eastAsia="SimSun" w:hAnsi="SimSun" w:hint="eastAsia"/>
        </w:rPr>
        <w:t>软件</w:t>
      </w:r>
      <w:proofErr w:type="spellEnd"/>
      <w:r w:rsidR="00877D86">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proofErr w:type="spellStart"/>
      <w:r>
        <w:rPr>
          <w:rFonts w:eastAsia="SimSun" w:hint="eastAsia"/>
          <w:b/>
          <w:color w:val="00188F"/>
        </w:rPr>
        <w:t>以下条款仅适用于</w:t>
      </w:r>
      <w:proofErr w:type="spellEnd"/>
      <w:r>
        <w:rPr>
          <w:rFonts w:eastAsia="SimSun"/>
          <w:b/>
          <w:color w:val="00188F"/>
        </w:rPr>
        <w:t xml:space="preserve"> Office 365 </w:t>
      </w:r>
      <w:proofErr w:type="spellStart"/>
      <w:r>
        <w:rPr>
          <w:rFonts w:eastAsia="SimSun"/>
          <w:b/>
          <w:color w:val="00188F"/>
        </w:rPr>
        <w:t>ProPlus</w:t>
      </w:r>
      <w:proofErr w:type="spellEnd"/>
    </w:p>
    <w:p w:rsidR="00877D86" w:rsidRDefault="00877D86" w:rsidP="00877D86">
      <w:pPr>
        <w:pStyle w:val="ProductList-Body"/>
        <w:ind w:left="180"/>
        <w:rPr>
          <w:rFonts w:eastAsia="SimSun"/>
        </w:rPr>
      </w:pPr>
      <w:r>
        <w:rPr>
          <w:rFonts w:eastAsia="SimSun"/>
          <w:b/>
          <w:color w:val="0072C6"/>
        </w:rPr>
        <w:t xml:space="preserve">Office Home &amp; Student 2013 RT </w:t>
      </w:r>
      <w:proofErr w:type="spellStart"/>
      <w:r>
        <w:rPr>
          <w:rFonts w:eastAsia="SimSun" w:hint="eastAsia"/>
          <w:b/>
          <w:color w:val="0072C6"/>
        </w:rPr>
        <w:t>商业使用</w:t>
      </w:r>
      <w:proofErr w:type="spellEnd"/>
    </w:p>
    <w:p w:rsidR="00877D86" w:rsidRDefault="00877D86" w:rsidP="00877D86">
      <w:pPr>
        <w:pStyle w:val="ProductList-Body"/>
        <w:ind w:left="180"/>
        <w:rPr>
          <w:rFonts w:eastAsia="SimSun"/>
        </w:rPr>
      </w:pPr>
      <w:proofErr w:type="spellStart"/>
      <w:r>
        <w:rPr>
          <w:rFonts w:eastAsia="SimSun" w:hint="eastAsia"/>
        </w:rPr>
        <w:t>最终用户的</w:t>
      </w:r>
      <w:proofErr w:type="spellEnd"/>
      <w:r>
        <w:rPr>
          <w:rFonts w:eastAsia="SimSun"/>
        </w:rPr>
        <w:t xml:space="preserve"> Office 365 </w:t>
      </w:r>
      <w:proofErr w:type="spellStart"/>
      <w:r>
        <w:rPr>
          <w:rFonts w:eastAsia="SimSun"/>
        </w:rPr>
        <w:t>ProPlus</w:t>
      </w:r>
      <w:proofErr w:type="spellEnd"/>
      <w:r>
        <w:rPr>
          <w:rFonts w:eastAsia="SimSun"/>
        </w:rPr>
        <w:t xml:space="preserve"> </w:t>
      </w:r>
      <w:proofErr w:type="spellStart"/>
      <w:r>
        <w:rPr>
          <w:rFonts w:eastAsia="SimSun" w:hint="eastAsia"/>
        </w:rPr>
        <w:t>用户</w:t>
      </w:r>
      <w:proofErr w:type="spellEnd"/>
      <w:r>
        <w:rPr>
          <w:rFonts w:eastAsia="SimSun"/>
        </w:rPr>
        <w:t xml:space="preserve"> SL </w:t>
      </w:r>
      <w:proofErr w:type="spellStart"/>
      <w:r>
        <w:rPr>
          <w:rFonts w:eastAsia="SimSun" w:hint="eastAsia"/>
        </w:rPr>
        <w:t>通过不再禁止出于商业目的使用该软件，修改了在单独购买的</w:t>
      </w:r>
      <w:proofErr w:type="spellEnd"/>
      <w:r>
        <w:rPr>
          <w:rFonts w:eastAsia="SimSun"/>
        </w:rPr>
        <w:t xml:space="preserve"> Office Home &amp; Student 2013 RT </w:t>
      </w:r>
      <w:proofErr w:type="spellStart"/>
      <w:r>
        <w:rPr>
          <w:rFonts w:eastAsia="SimSun" w:hint="eastAsia"/>
        </w:rPr>
        <w:t>许可下使用该软件的权利。除了允许出于商业目的使用该软件以外，所有使用必须遵守</w:t>
      </w:r>
      <w:proofErr w:type="spellEnd"/>
      <w:r>
        <w:rPr>
          <w:rFonts w:eastAsia="SimSun"/>
        </w:rPr>
        <w:t xml:space="preserve"> Office Home &amp;Student 2013 RT </w:t>
      </w:r>
      <w:proofErr w:type="spellStart"/>
      <w:r>
        <w:rPr>
          <w:rFonts w:eastAsia="SimSun" w:hint="eastAsia"/>
        </w:rPr>
        <w:t>许可中规定的条款和使用权利</w:t>
      </w:r>
      <w:proofErr w:type="spellEnd"/>
      <w:r>
        <w:rPr>
          <w:rFonts w:eastAsia="SimSun" w:hint="eastAsia"/>
        </w:rPr>
        <w:t>。</w:t>
      </w:r>
    </w:p>
    <w:p w:rsidR="00877D86" w:rsidRDefault="00877D86" w:rsidP="00877D86">
      <w:pPr>
        <w:pStyle w:val="ProductList-Body"/>
        <w:ind w:left="180"/>
        <w:rPr>
          <w:rFonts w:eastAsia="SimSun"/>
        </w:rPr>
      </w:pPr>
    </w:p>
    <w:p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rsidR="008B7B6C" w:rsidRPr="008B7B6C" w:rsidRDefault="008B7B6C" w:rsidP="008B7B6C">
      <w:pPr>
        <w:pStyle w:val="ProductList-Body"/>
        <w:ind w:left="180"/>
        <w:rPr>
          <w:rFonts w:eastAsia="SimSun"/>
          <w:lang w:eastAsia="zh-CN"/>
        </w:rPr>
      </w:pPr>
      <w:proofErr w:type="spellStart"/>
      <w:r w:rsidRPr="008B7B6C">
        <w:rPr>
          <w:rFonts w:eastAsia="SimSun"/>
        </w:rPr>
        <w:t>对于每个</w:t>
      </w:r>
      <w:proofErr w:type="spellEnd"/>
      <w:r w:rsidRPr="008B7B6C">
        <w:rPr>
          <w:rFonts w:eastAsia="SimSun"/>
        </w:rPr>
        <w:t xml:space="preserve"> Office 365 </w:t>
      </w:r>
      <w:proofErr w:type="spellStart"/>
      <w:r w:rsidRPr="008B7B6C">
        <w:rPr>
          <w:rFonts w:eastAsia="SimSun"/>
        </w:rPr>
        <w:t>ProPlus</w:t>
      </w:r>
      <w:proofErr w:type="spellEnd"/>
      <w:r w:rsidRPr="008B7B6C">
        <w:rPr>
          <w:rFonts w:eastAsia="SimSun"/>
        </w:rPr>
        <w:t xml:space="preserve"> </w:t>
      </w:r>
      <w:proofErr w:type="spellStart"/>
      <w:r w:rsidRPr="008B7B6C">
        <w:rPr>
          <w:rFonts w:eastAsia="SimSun"/>
        </w:rPr>
        <w:t>订购，客户可以在专供客户使用的任意服务器上安装</w:t>
      </w:r>
      <w:proofErr w:type="spellEnd"/>
      <w:r w:rsidRPr="008B7B6C">
        <w:rPr>
          <w:rFonts w:eastAsia="SimSun"/>
        </w:rPr>
        <w:t xml:space="preserve"> Office Online Server </w:t>
      </w:r>
      <w:proofErr w:type="spellStart"/>
      <w:r w:rsidRPr="008B7B6C">
        <w:rPr>
          <w:rFonts w:eastAsia="SimSun"/>
        </w:rPr>
        <w:t>的任意数量的副本。每个</w:t>
      </w:r>
      <w:proofErr w:type="spellEnd"/>
      <w:r w:rsidRPr="008B7B6C">
        <w:rPr>
          <w:rFonts w:eastAsia="SimSun"/>
        </w:rPr>
        <w:t xml:space="preserve"> Office 365 </w:t>
      </w:r>
      <w:proofErr w:type="spellStart"/>
      <w:r w:rsidRPr="008B7B6C">
        <w:rPr>
          <w:rFonts w:eastAsia="SimSun"/>
        </w:rPr>
        <w:t>ProPlus</w:t>
      </w:r>
      <w:proofErr w:type="spellEnd"/>
      <w:r w:rsidRPr="008B7B6C">
        <w:rPr>
          <w:rFonts w:eastAsia="SimSun"/>
        </w:rPr>
        <w:t xml:space="preserve"> </w:t>
      </w:r>
      <w:proofErr w:type="spellStart"/>
      <w:r w:rsidRPr="008B7B6C">
        <w:rPr>
          <w:rFonts w:eastAsia="SimSun"/>
        </w:rPr>
        <w:t>用户均可使用</w:t>
      </w:r>
      <w:proofErr w:type="spellEnd"/>
      <w:r w:rsidRPr="008B7B6C">
        <w:rPr>
          <w:rFonts w:eastAsia="SimSun"/>
        </w:rPr>
        <w:t xml:space="preserve"> Office Online Server </w:t>
      </w:r>
      <w:proofErr w:type="spellStart"/>
      <w:r w:rsidRPr="008B7B6C">
        <w:rPr>
          <w:rFonts w:eastAsia="SimSun"/>
        </w:rPr>
        <w:t>软件</w:t>
      </w:r>
      <w:proofErr w:type="spellEnd"/>
      <w:r w:rsidRPr="008B7B6C">
        <w:rPr>
          <w:rFonts w:eastAsia="SimSun"/>
        </w:rPr>
        <w:t>。</w:t>
      </w:r>
      <w:r w:rsidRPr="008B7B6C">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22049F">
      <w:pPr>
        <w:pStyle w:val="ProductList-Body"/>
        <w:keepNext/>
        <w:ind w:left="187"/>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w:t>
      </w:r>
      <w:proofErr w:type="spellStart"/>
      <w:r>
        <w:rPr>
          <w:rFonts w:eastAsia="SimSun"/>
          <w:lang w:eastAsia="zh-CN"/>
        </w:rPr>
        <w:t>ProPlus</w:t>
      </w:r>
      <w:proofErr w:type="spellEnd"/>
      <w:r>
        <w:rPr>
          <w:rFonts w:eastAsia="SimSun"/>
          <w:lang w:eastAsia="zh-CN"/>
        </w:rPr>
        <w:t xml:space="preserve">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r w:rsidR="002E7DB4">
        <w:fldChar w:fldCharType="begin"/>
      </w:r>
      <w:r w:rsidR="002E7DB4">
        <w:instrText xml:space="preserve"> HYPERLINK \l "Attachment2" </w:instrText>
      </w:r>
      <w:r w:rsidR="002E7DB4">
        <w:fldChar w:fldCharType="separate"/>
      </w:r>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r w:rsidR="002E7DB4">
        <w:rPr>
          <w:rStyle w:val="Hyperlink"/>
          <w:rFonts w:eastAsia="SimSun"/>
          <w:color w:val="0563C1"/>
          <w:lang w:eastAsia="zh-CN"/>
        </w:rPr>
        <w:fldChar w:fldCharType="end"/>
      </w:r>
      <w:r>
        <w:rPr>
          <w:rFonts w:eastAsia="SimSun" w:hint="eastAsia"/>
          <w:lang w:eastAsia="zh-CN"/>
        </w:rPr>
        <w:t>）。</w:t>
      </w:r>
    </w:p>
    <w:p w:rsidR="00E45ECD" w:rsidRPr="00C34455" w:rsidRDefault="002E7DB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E15B2" w:rsidRPr="00B32113" w:rsidRDefault="00EE15B2" w:rsidP="00EE15B2">
      <w:pPr>
        <w:pStyle w:val="ProductList-Offering2Heading"/>
        <w:outlineLvl w:val="2"/>
        <w:rPr>
          <w:rFonts w:eastAsia="SimSun"/>
        </w:rPr>
      </w:pPr>
      <w:r w:rsidRPr="00B32113">
        <w:rPr>
          <w:rFonts w:eastAsia="SimSun"/>
        </w:rPr>
        <w:tab/>
      </w:r>
      <w:bookmarkStart w:id="122" w:name="MicrosoftMyAnalytics"/>
      <w:bookmarkStart w:id="123" w:name="_Toc465426847"/>
      <w:bookmarkStart w:id="124" w:name="_Toc472537407"/>
      <w:r w:rsidRPr="00B32113">
        <w:rPr>
          <w:rFonts w:eastAsia="SimSun"/>
        </w:rPr>
        <w:t xml:space="preserve">Microsoft </w:t>
      </w:r>
      <w:proofErr w:type="spellStart"/>
      <w:r w:rsidRPr="00B32113">
        <w:rPr>
          <w:rFonts w:eastAsia="SimSun"/>
        </w:rPr>
        <w:t>MyAnalytics</w:t>
      </w:r>
      <w:bookmarkEnd w:id="122"/>
      <w:bookmarkEnd w:id="123"/>
      <w:bookmarkEnd w:id="124"/>
      <w:proofErr w:type="spellEnd"/>
    </w:p>
    <w:p w:rsidR="00EE15B2" w:rsidRPr="00130AFF" w:rsidRDefault="00EE15B2" w:rsidP="00EE15B2">
      <w:pPr>
        <w:pStyle w:val="ProductList-Body"/>
        <w:rPr>
          <w:rFonts w:ascii="Calibri" w:eastAsia="SimSun" w:hAnsi="Calibri"/>
        </w:rPr>
      </w:pPr>
      <w:proofErr w:type="spellStart"/>
      <w:r w:rsidRPr="00130AFF">
        <w:rPr>
          <w:rFonts w:ascii="Calibri" w:eastAsia="SimSun" w:hAnsi="Calibri"/>
          <w:b/>
          <w:color w:val="00188F"/>
        </w:rPr>
        <w:t>服务水平协议</w:t>
      </w:r>
      <w:proofErr w:type="spellEnd"/>
    </w:p>
    <w:p w:rsidR="00EE15B2" w:rsidRPr="00130AFF" w:rsidRDefault="00EE15B2" w:rsidP="00EE15B2">
      <w:pPr>
        <w:pStyle w:val="ProductList-Body"/>
        <w:rPr>
          <w:rFonts w:ascii="Calibri" w:eastAsia="SimSun" w:hAnsi="Calibri"/>
        </w:rPr>
      </w:pPr>
      <w:proofErr w:type="spellStart"/>
      <w:r w:rsidRPr="00130AFF">
        <w:rPr>
          <w:rFonts w:ascii="Calibri" w:eastAsia="SimSun" w:hAnsi="Calibri"/>
        </w:rPr>
        <w:t>没有适用于</w:t>
      </w:r>
      <w:proofErr w:type="spellEnd"/>
      <w:r w:rsidRPr="00130AFF">
        <w:rPr>
          <w:rFonts w:ascii="Calibri" w:eastAsia="SimSun" w:hAnsi="Calibri"/>
        </w:rPr>
        <w:t xml:space="preserve"> Microsoft </w:t>
      </w:r>
      <w:proofErr w:type="spellStart"/>
      <w:r w:rsidRPr="00130AFF">
        <w:rPr>
          <w:rFonts w:ascii="Calibri" w:eastAsia="SimSun" w:hAnsi="Calibri"/>
        </w:rPr>
        <w:t>MyAnalytics</w:t>
      </w:r>
      <w:proofErr w:type="spellEnd"/>
      <w:r w:rsidRPr="00130AFF">
        <w:rPr>
          <w:rFonts w:ascii="Calibri" w:eastAsia="SimSun" w:hAnsi="Calibri"/>
        </w:rPr>
        <w:t xml:space="preserve"> </w:t>
      </w:r>
      <w:proofErr w:type="spellStart"/>
      <w:r w:rsidRPr="00130AFF">
        <w:rPr>
          <w:rFonts w:ascii="Calibri" w:eastAsia="SimSun" w:hAnsi="Calibri"/>
        </w:rPr>
        <w:t>的服务水平协议</w:t>
      </w:r>
      <w:proofErr w:type="spellEnd"/>
      <w:r w:rsidRPr="00130AFF">
        <w:rPr>
          <w:rFonts w:ascii="Calibri" w:eastAsia="SimSun" w:hAnsi="Calibri"/>
        </w:rPr>
        <w:t xml:space="preserve"> (SLA)</w:t>
      </w:r>
      <w:r w:rsidRPr="00130AFF">
        <w:rPr>
          <w:rFonts w:ascii="Calibri" w:eastAsia="SimSun" w:hAnsi="Calibri"/>
        </w:rPr>
        <w:t>。</w:t>
      </w:r>
    </w:p>
    <w:p w:rsidR="00E45ECD" w:rsidRPr="00C34455" w:rsidRDefault="002E7DB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45ECD" w:rsidRPr="008B0347" w:rsidRDefault="00E45ECD" w:rsidP="00E45ECD">
      <w:pPr>
        <w:pStyle w:val="ProductList-Offering2Heading"/>
        <w:outlineLvl w:val="2"/>
        <w:rPr>
          <w:rFonts w:eastAsia="SimSun"/>
        </w:rPr>
      </w:pPr>
      <w:r w:rsidRPr="008B0347">
        <w:rPr>
          <w:rFonts w:eastAsia="SimSun"/>
        </w:rPr>
        <w:tab/>
      </w:r>
      <w:bookmarkStart w:id="125" w:name="_Toc465426848"/>
      <w:bookmarkStart w:id="126" w:name="_Toc468350417"/>
      <w:bookmarkStart w:id="127" w:name="_Toc472537408"/>
      <w:r w:rsidRPr="008B0347">
        <w:rPr>
          <w:rFonts w:eastAsia="SimSun"/>
        </w:rPr>
        <w:t xml:space="preserve">Office 365 Advanced </w:t>
      </w:r>
      <w:bookmarkEnd w:id="125"/>
      <w:r w:rsidRPr="008B0347">
        <w:rPr>
          <w:rFonts w:eastAsia="SimSun"/>
        </w:rPr>
        <w:t>Compliance</w:t>
      </w:r>
      <w:bookmarkEnd w:id="126"/>
      <w:bookmarkEnd w:id="127"/>
    </w:p>
    <w:p w:rsidR="00E45ECD" w:rsidRPr="00F02A35" w:rsidRDefault="00E45ECD" w:rsidP="00E45ECD">
      <w:pPr>
        <w:pStyle w:val="ProductList-Body"/>
        <w:rPr>
          <w:rFonts w:eastAsia="SimSun"/>
          <w:b/>
          <w:color w:val="00188F"/>
        </w:rPr>
      </w:pPr>
      <w:proofErr w:type="spellStart"/>
      <w:r w:rsidRPr="00F02A35">
        <w:rPr>
          <w:rFonts w:eastAsia="SimSun"/>
          <w:b/>
          <w:color w:val="00188F"/>
        </w:rPr>
        <w:t>服务水平协议</w:t>
      </w:r>
      <w:proofErr w:type="spellEnd"/>
    </w:p>
    <w:p w:rsidR="00E45ECD" w:rsidRPr="00F02A35" w:rsidRDefault="00E45ECD" w:rsidP="00E45ECD">
      <w:pPr>
        <w:pStyle w:val="ProductList-Body"/>
        <w:rPr>
          <w:rFonts w:eastAsia="SimSun"/>
        </w:rPr>
      </w:pPr>
      <w:r w:rsidRPr="00F02A35">
        <w:rPr>
          <w:rFonts w:eastAsia="SimSun"/>
        </w:rPr>
        <w:t xml:space="preserve">Office 365 Advanced Compliance </w:t>
      </w:r>
      <w:proofErr w:type="spellStart"/>
      <w:r w:rsidRPr="00F02A35">
        <w:rPr>
          <w:rFonts w:eastAsia="SimSun"/>
        </w:rPr>
        <w:t>没有</w:t>
      </w:r>
      <w:proofErr w:type="spellEnd"/>
      <w:r w:rsidRPr="00F02A35">
        <w:rPr>
          <w:rFonts w:eastAsia="SimSun"/>
        </w:rPr>
        <w:t xml:space="preserve"> SLA</w:t>
      </w:r>
      <w:r w:rsidRPr="00F02A35">
        <w:rPr>
          <w:rFonts w:eastAsia="SimSun"/>
        </w:rPr>
        <w:t>。</w:t>
      </w:r>
    </w:p>
    <w:p w:rsidR="00E45ECD" w:rsidRPr="00C34455" w:rsidRDefault="002E7DB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A16A0" w:rsidP="00E27712">
      <w:pPr>
        <w:pStyle w:val="ProductList-Offering2Heading"/>
      </w:pPr>
      <w:r>
        <w:lastRenderedPageBreak/>
        <w:tab/>
      </w:r>
      <w:bookmarkStart w:id="128" w:name="_Toc472537409"/>
      <w:r w:rsidR="00877D86" w:rsidRPr="00E76589">
        <w:t>Office Online</w:t>
      </w:r>
      <w:bookmarkEnd w:id="128"/>
    </w:p>
    <w:p w:rsidR="00877D86" w:rsidRDefault="00877D86" w:rsidP="00877D86">
      <w:pPr>
        <w:pStyle w:val="ProductList-Body"/>
        <w:rPr>
          <w:rFonts w:eastAsia="SimSun"/>
        </w:rPr>
      </w:pPr>
      <w:proofErr w:type="spellStart"/>
      <w:r>
        <w:rPr>
          <w:rFonts w:eastAsia="SimSun" w:hint="eastAsia"/>
          <w:b/>
          <w:color w:val="00188F"/>
        </w:rPr>
        <w:t>适用于</w:t>
      </w:r>
      <w:proofErr w:type="spellEnd"/>
      <w:r>
        <w:rPr>
          <w:rFonts w:eastAsia="SimSun"/>
          <w:b/>
          <w:color w:val="00188F"/>
        </w:rPr>
        <w:t xml:space="preserve"> Office 365 </w:t>
      </w:r>
      <w:proofErr w:type="spellStart"/>
      <w:r>
        <w:rPr>
          <w:rFonts w:eastAsia="SimSun" w:hint="eastAsia"/>
          <w:b/>
          <w:color w:val="00188F"/>
        </w:rPr>
        <w:t>服务的核心功能</w:t>
      </w:r>
      <w:proofErr w:type="spellEnd"/>
    </w:p>
    <w:p w:rsidR="00877D86" w:rsidRDefault="00877D86" w:rsidP="00877D86">
      <w:pPr>
        <w:pStyle w:val="ProductList-Body"/>
        <w:rPr>
          <w:rFonts w:eastAsia="SimSun"/>
        </w:rPr>
      </w:pPr>
      <w:r>
        <w:rPr>
          <w:rFonts w:eastAsia="SimSun"/>
        </w:rPr>
        <w:t xml:space="preserve">Office Online </w:t>
      </w:r>
      <w:proofErr w:type="spellStart"/>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proofErr w:type="spellEnd"/>
      </w:hyperlink>
      <w:r>
        <w:rPr>
          <w:rFonts w:eastAsia="SimSun" w:hint="eastAsia"/>
        </w:rPr>
        <w:t>：</w:t>
      </w:r>
    </w:p>
    <w:p w:rsidR="00877D86" w:rsidRDefault="00877D86" w:rsidP="00877D86">
      <w:pPr>
        <w:pStyle w:val="ProductList-Body"/>
        <w:rPr>
          <w:rFonts w:eastAsia="SimSun"/>
        </w:rPr>
      </w:pPr>
      <w:proofErr w:type="spellStart"/>
      <w:r>
        <w:rPr>
          <w:rFonts w:eastAsia="SimSun" w:hint="eastAsia"/>
        </w:rPr>
        <w:t>最终用户将可以在</w:t>
      </w:r>
      <w:proofErr w:type="spellEnd"/>
      <w:r>
        <w:rPr>
          <w:rFonts w:eastAsia="SimSun"/>
        </w:rPr>
        <w:t xml:space="preserve"> Microsoft </w:t>
      </w:r>
      <w:proofErr w:type="spellStart"/>
      <w:r>
        <w:rPr>
          <w:rFonts w:eastAsia="SimSun"/>
        </w:rPr>
        <w:t>Word</w:t>
      </w:r>
      <w:r>
        <w:rPr>
          <w:rFonts w:eastAsia="SimSun" w:hint="eastAsia"/>
        </w:rPr>
        <w:t>、</w:t>
      </w:r>
      <w:r>
        <w:rPr>
          <w:rFonts w:eastAsia="SimSun"/>
        </w:rPr>
        <w:t>Excel</w:t>
      </w:r>
      <w:r>
        <w:rPr>
          <w:rFonts w:eastAsia="SimSun" w:hint="eastAsia"/>
        </w:rPr>
        <w:t>、</w:t>
      </w:r>
      <w:r>
        <w:rPr>
          <w:rFonts w:eastAsia="SimSun"/>
        </w:rPr>
        <w:t>PowerPoint</w:t>
      </w:r>
      <w:proofErr w:type="spellEnd"/>
      <w:r>
        <w:rPr>
          <w:rFonts w:eastAsia="SimSun"/>
        </w:rPr>
        <w:t xml:space="preserve"> </w:t>
      </w:r>
      <w:proofErr w:type="spellStart"/>
      <w:r>
        <w:rPr>
          <w:rFonts w:eastAsia="SimSun" w:hint="eastAsia"/>
        </w:rPr>
        <w:t>中创建、查看和编辑文档，还可以创建、查看和编辑受</w:t>
      </w:r>
      <w:proofErr w:type="spellEnd"/>
      <w:r>
        <w:rPr>
          <w:rFonts w:eastAsia="SimSun"/>
        </w:rPr>
        <w:t xml:space="preserve"> Office Online </w:t>
      </w:r>
      <w:proofErr w:type="spellStart"/>
      <w:r>
        <w:rPr>
          <w:rFonts w:eastAsia="SimSun" w:hint="eastAsia"/>
        </w:rPr>
        <w:t>或其后续服务支持的</w:t>
      </w:r>
      <w:proofErr w:type="spellEnd"/>
      <w:r>
        <w:rPr>
          <w:rFonts w:eastAsia="SimSun"/>
        </w:rPr>
        <w:t xml:space="preserve"> OneNote </w:t>
      </w:r>
      <w:proofErr w:type="spellStart"/>
      <w:r>
        <w:rPr>
          <w:rFonts w:eastAsia="SimSun" w:hint="eastAsia"/>
        </w:rPr>
        <w:t>文件类型</w:t>
      </w:r>
      <w:proofErr w:type="spellEnd"/>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E45ECD" w:rsidRPr="00C34455" w:rsidRDefault="002E7DB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77D86" w:rsidP="00E27712">
      <w:pPr>
        <w:pStyle w:val="ProductList-Offering2Heading"/>
      </w:pPr>
      <w:r w:rsidRPr="00E76589">
        <w:rPr>
          <w:lang w:eastAsia="zh-CN"/>
        </w:rPr>
        <w:tab/>
      </w:r>
      <w:bookmarkStart w:id="129" w:name="_Toc472537410"/>
      <w:r w:rsidRPr="00E76589">
        <w:t>OneDrive for Business</w:t>
      </w:r>
      <w:bookmarkEnd w:id="129"/>
    </w:p>
    <w:p w:rsidR="00877D86" w:rsidRDefault="00877D86" w:rsidP="00877D86">
      <w:pPr>
        <w:pStyle w:val="ProductList-Body"/>
        <w:rPr>
          <w:rFonts w:eastAsia="SimSun"/>
        </w:rPr>
      </w:pPr>
      <w:proofErr w:type="spellStart"/>
      <w:r>
        <w:rPr>
          <w:rFonts w:eastAsia="SimSun" w:hint="eastAsia"/>
          <w:b/>
          <w:color w:val="00188F"/>
        </w:rPr>
        <w:t>外部用户</w:t>
      </w:r>
      <w:proofErr w:type="spellEnd"/>
    </w:p>
    <w:p w:rsidR="00877D86" w:rsidRDefault="00877D86" w:rsidP="00877D86">
      <w:pPr>
        <w:pStyle w:val="ProductList-Body"/>
        <w:rPr>
          <w:rFonts w:eastAsia="SimSun"/>
        </w:rPr>
      </w:pPr>
      <w:proofErr w:type="spellStart"/>
      <w:proofErr w:type="gramStart"/>
      <w:r>
        <w:rPr>
          <w:rFonts w:eastAsia="SimSun" w:hint="eastAsia"/>
        </w:rPr>
        <w:t>通过</w:t>
      </w:r>
      <w:r w:rsidRPr="00B24C3D">
        <w:rPr>
          <w:rFonts w:ascii="SimSun" w:eastAsia="SimSun" w:hAnsi="SimSun"/>
        </w:rPr>
        <w:t>“</w:t>
      </w:r>
      <w:proofErr w:type="gramEnd"/>
      <w:r>
        <w:rPr>
          <w:rFonts w:eastAsia="SimSun" w:hint="eastAsia"/>
        </w:rPr>
        <w:t>通过邮件共享</w:t>
      </w:r>
      <w:r w:rsidRPr="00B24C3D">
        <w:rPr>
          <w:rFonts w:ascii="SimSun" w:eastAsia="SimSun" w:hAnsi="SimSun"/>
        </w:rPr>
        <w:t>”</w:t>
      </w:r>
      <w:r>
        <w:rPr>
          <w:rFonts w:eastAsia="SimSun" w:hint="eastAsia"/>
        </w:rPr>
        <w:t>功能受邀访问网站集的外部用户不需要</w:t>
      </w:r>
      <w:proofErr w:type="spellEnd"/>
      <w:r>
        <w:rPr>
          <w:rFonts w:eastAsia="SimSun"/>
        </w:rPr>
        <w:t xml:space="preserve"> OneDrive for Business </w:t>
      </w:r>
      <w:proofErr w:type="spellStart"/>
      <w:r>
        <w:rPr>
          <w:rFonts w:eastAsia="SimSun" w:hint="eastAsia"/>
        </w:rPr>
        <w:t>用户</w:t>
      </w:r>
      <w:proofErr w:type="spellEnd"/>
      <w:r>
        <w:rPr>
          <w:rFonts w:eastAsia="SimSun"/>
        </w:rPr>
        <w:t xml:space="preserve"> SL</w:t>
      </w:r>
      <w:r>
        <w:rPr>
          <w:rFonts w:eastAsia="SimSun" w:hint="eastAsia"/>
        </w:rPr>
        <w:t>。</w:t>
      </w:r>
    </w:p>
    <w:p w:rsidR="00E45ECD" w:rsidRPr="00C34455" w:rsidRDefault="002E7DB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pPr>
      <w:r w:rsidRPr="00C326F2">
        <w:tab/>
      </w:r>
      <w:bookmarkStart w:id="130" w:name="_Toc453946627"/>
      <w:bookmarkStart w:id="131" w:name="_Toc451949065"/>
      <w:bookmarkStart w:id="132" w:name="_Toc472537411"/>
      <w:bookmarkStart w:id="133" w:name="ProjectOnline"/>
      <w:r w:rsidRPr="00C326F2">
        <w:t>Project Online</w:t>
      </w:r>
      <w:bookmarkEnd w:id="130"/>
      <w:bookmarkEnd w:id="131"/>
      <w:bookmarkEnd w:id="132"/>
    </w:p>
    <w:bookmarkEnd w:id="133"/>
    <w:p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C326F2" w:rsidRPr="00FE6221" w:rsidRDefault="00C326F2" w:rsidP="00C326F2">
      <w:pPr>
        <w:pStyle w:val="ProductList-Body"/>
        <w:pBdr>
          <w:top w:val="single" w:sz="4" w:space="1" w:color="BFBFBF" w:themeColor="background1" w:themeShade="BF"/>
        </w:pBdr>
        <w:rPr>
          <w:rFonts w:ascii="Calibri" w:eastAsia="SimSun" w:hAnsi="Calibri"/>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Project </w:t>
      </w:r>
      <w:proofErr w:type="spellStart"/>
      <w:r w:rsidRPr="00277EAD">
        <w:rPr>
          <w:rFonts w:ascii="Calibri" w:eastAsia="SimSun" w:hAnsi="Calibri"/>
          <w:b/>
          <w:color w:val="00188F"/>
        </w:rPr>
        <w:t>应用程序的安装和使用权利</w:t>
      </w:r>
      <w:proofErr w:type="spellEnd"/>
    </w:p>
    <w:p w:rsidR="00C326F2" w:rsidRPr="00277EAD" w:rsidRDefault="00C326F2" w:rsidP="00C326F2">
      <w:pPr>
        <w:pStyle w:val="ProductList-Body"/>
        <w:rPr>
          <w:rFonts w:ascii="Calibri" w:eastAsia="SimSun" w:hAnsi="Calibri"/>
        </w:rPr>
      </w:pPr>
      <w:proofErr w:type="spellStart"/>
      <w:r w:rsidRPr="00277EAD">
        <w:rPr>
          <w:rFonts w:ascii="Calibri" w:eastAsia="SimSun" w:hAnsi="Calibri"/>
        </w:rPr>
        <w:t>客户向其分配</w:t>
      </w:r>
      <w:proofErr w:type="spellEnd"/>
      <w:r w:rsidRPr="00277EAD">
        <w:rPr>
          <w:rFonts w:ascii="Calibri" w:eastAsia="SimSun" w:hAnsi="Calibri"/>
        </w:rPr>
        <w:t xml:space="preserve"> Project Online Professional </w:t>
      </w:r>
      <w:r w:rsidRPr="00277EAD">
        <w:rPr>
          <w:rFonts w:ascii="Calibri" w:eastAsia="SimSun" w:hAnsi="Calibri"/>
        </w:rPr>
        <w:t>或</w:t>
      </w:r>
      <w:r w:rsidRPr="00277EAD">
        <w:rPr>
          <w:rFonts w:ascii="Calibri" w:eastAsia="SimSun" w:hAnsi="Calibri"/>
        </w:rPr>
        <w:t xml:space="preserve"> Project Online Premium </w:t>
      </w:r>
      <w:proofErr w:type="spellStart"/>
      <w:r w:rsidRPr="00277EAD">
        <w:rPr>
          <w:rFonts w:ascii="Calibri" w:eastAsia="SimSun" w:hAnsi="Calibri"/>
        </w:rPr>
        <w:t>用户</w:t>
      </w:r>
      <w:proofErr w:type="spellEnd"/>
      <w:r w:rsidRPr="00277EAD">
        <w:rPr>
          <w:rFonts w:ascii="Calibri" w:eastAsia="SimSun" w:hAnsi="Calibri"/>
        </w:rPr>
        <w:t xml:space="preserve"> SL </w:t>
      </w:r>
      <w:proofErr w:type="spellStart"/>
      <w:r w:rsidRPr="00277EAD">
        <w:rPr>
          <w:rFonts w:ascii="Calibri" w:eastAsia="SimSun" w:hAnsi="Calibri"/>
        </w:rPr>
        <w:t>的用户必须拥有</w:t>
      </w:r>
      <w:proofErr w:type="spellEnd"/>
      <w:r w:rsidRPr="00277EAD">
        <w:rPr>
          <w:rFonts w:ascii="Calibri" w:eastAsia="SimSun" w:hAnsi="Calibri"/>
        </w:rPr>
        <w:t xml:space="preserve"> Microsoft </w:t>
      </w:r>
      <w:proofErr w:type="spellStart"/>
      <w:r w:rsidRPr="00277EAD">
        <w:rPr>
          <w:rFonts w:ascii="Calibri" w:eastAsia="SimSun" w:hAnsi="Calibri"/>
        </w:rPr>
        <w:t>帐户，才能使用订购时提供的软件。这些用户</w:t>
      </w:r>
      <w:proofErr w:type="spellEnd"/>
      <w:r w:rsidRPr="00277EAD">
        <w:rPr>
          <w:rFonts w:ascii="Calibri" w:eastAsia="SimSun" w:hAnsi="Calibri"/>
        </w:rPr>
        <w:t>：</w:t>
      </w:r>
    </w:p>
    <w:p w:rsidR="00C326F2" w:rsidRPr="00277EAD" w:rsidRDefault="00C326F2" w:rsidP="00C326F2">
      <w:pPr>
        <w:pStyle w:val="ProductList-Body"/>
        <w:numPr>
          <w:ilvl w:val="0"/>
          <w:numId w:val="34"/>
        </w:numPr>
        <w:rPr>
          <w:rFonts w:ascii="Calibri" w:eastAsia="SimSun" w:hAnsi="Calibri"/>
        </w:rPr>
      </w:pPr>
      <w:proofErr w:type="spellStart"/>
      <w:r w:rsidRPr="00277EAD">
        <w:rPr>
          <w:rFonts w:ascii="Calibri" w:eastAsia="SimSun" w:hAnsi="Calibri"/>
        </w:rPr>
        <w:t>可以激活随</w:t>
      </w:r>
      <w:proofErr w:type="spellEnd"/>
      <w:r w:rsidRPr="00277EAD">
        <w:rPr>
          <w:rFonts w:ascii="Calibri" w:eastAsia="SimSun" w:hAnsi="Calibri"/>
        </w:rPr>
        <w:t xml:space="preserve"> SL </w:t>
      </w:r>
      <w:proofErr w:type="spellStart"/>
      <w:r w:rsidRPr="00277EAD">
        <w:rPr>
          <w:rFonts w:ascii="Calibri" w:eastAsia="SimSun" w:hAnsi="Calibri"/>
        </w:rPr>
        <w:t>提供的软件，以便在最多五个并发</w:t>
      </w:r>
      <w:proofErr w:type="spellEnd"/>
      <w:r w:rsidRPr="00277EAD">
        <w:rPr>
          <w:rFonts w:ascii="Calibri" w:eastAsia="SimSun" w:hAnsi="Calibri"/>
        </w:rPr>
        <w:t xml:space="preserve"> OSE </w:t>
      </w:r>
      <w:proofErr w:type="spellStart"/>
      <w:r w:rsidRPr="00277EAD">
        <w:rPr>
          <w:rFonts w:ascii="Calibri" w:eastAsia="SimSun" w:hAnsi="Calibri"/>
        </w:rPr>
        <w:t>上进行本地或远程使用</w:t>
      </w:r>
      <w:proofErr w:type="spellEnd"/>
      <w:r w:rsidRPr="00277EAD">
        <w:rPr>
          <w:rFonts w:ascii="Calibri" w:eastAsia="SimSun" w:hAnsi="Calibri"/>
        </w:rPr>
        <w:t>；</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还可以通过共享计算机激活，在共享设备、网络服务器或与符合资格的云合作伙伴共享的服务器上安装并使用该软件。符合资格的云合作伙伴以及其他部署要求列表可以从以下网址获取：</w:t>
      </w:r>
      <w:r w:rsidRPr="00277EAD">
        <w:rPr>
          <w:rFonts w:ascii="Calibri" w:eastAsia="SimSun" w:hAnsi="Calibri"/>
        </w:rPr>
        <w:t>www.office.com/sca</w:t>
      </w:r>
      <w:r w:rsidRPr="00277EAD">
        <w:rPr>
          <w:rFonts w:ascii="Calibri" w:eastAsia="SimSun" w:hAnsi="Calibri"/>
        </w:rPr>
        <w:t>。就本使用权利而言</w:t>
      </w:r>
      <w:proofErr w:type="gramStart"/>
      <w:r w:rsidRPr="00277EAD">
        <w:rPr>
          <w:rFonts w:ascii="Calibri" w:eastAsia="SimSun" w:hAnsi="Calibri"/>
        </w:rPr>
        <w:t>，</w:t>
      </w:r>
      <w:r w:rsidRPr="00277EAD">
        <w:rPr>
          <w:rFonts w:ascii="Calibri" w:eastAsia="SimSun" w:hAnsi="Calibri"/>
        </w:rPr>
        <w:t>“</w:t>
      </w:r>
      <w:proofErr w:type="gramEnd"/>
      <w:r w:rsidRPr="00277EAD">
        <w:rPr>
          <w:rFonts w:ascii="Calibri" w:eastAsia="SimSun" w:hAnsi="Calibri"/>
        </w:rPr>
        <w:t>网络服务器</w:t>
      </w:r>
      <w:r w:rsidRPr="00277EAD">
        <w:rPr>
          <w:rFonts w:ascii="Calibri" w:eastAsia="SimSun" w:hAnsi="Calibri"/>
        </w:rPr>
        <w:t>”</w:t>
      </w:r>
      <w:r w:rsidRPr="00277EAD">
        <w:rPr>
          <w:rFonts w:ascii="Calibri" w:eastAsia="SimSun" w:hAnsi="Calibri"/>
        </w:rPr>
        <w:t>指专门提供给客户使用的物理硬件服务器；并且</w:t>
      </w:r>
    </w:p>
    <w:p w:rsidR="00C326F2" w:rsidRPr="00277EAD" w:rsidRDefault="00C326F2" w:rsidP="00C326F2">
      <w:pPr>
        <w:pStyle w:val="ProductList-Body"/>
        <w:numPr>
          <w:ilvl w:val="0"/>
          <w:numId w:val="34"/>
        </w:numPr>
        <w:rPr>
          <w:rFonts w:ascii="Calibri" w:eastAsia="SimSun" w:hAnsi="Calibri"/>
        </w:rPr>
      </w:pPr>
      <w:proofErr w:type="spellStart"/>
      <w:r w:rsidRPr="00277EAD">
        <w:rPr>
          <w:rFonts w:ascii="Calibri" w:eastAsia="SimSun" w:hAnsi="Calibri"/>
        </w:rPr>
        <w:t>必须至少每三十</w:t>
      </w:r>
      <w:proofErr w:type="spellEnd"/>
      <w:r w:rsidRPr="00277EAD">
        <w:rPr>
          <w:rFonts w:ascii="Calibri" w:eastAsia="SimSun" w:hAnsi="Calibri"/>
        </w:rPr>
        <w:t xml:space="preserve"> (30) </w:t>
      </w:r>
      <w:proofErr w:type="spellStart"/>
      <w:r w:rsidRPr="00277EAD">
        <w:rPr>
          <w:rFonts w:ascii="Calibri" w:eastAsia="SimSun" w:hAnsi="Calibri"/>
        </w:rPr>
        <w:t>天将安装了该软件的每台设备连接到</w:t>
      </w:r>
      <w:proofErr w:type="spellEnd"/>
      <w:r w:rsidRPr="00277EAD">
        <w:rPr>
          <w:rFonts w:ascii="Calibri" w:eastAsia="SimSun" w:hAnsi="Calibri"/>
        </w:rPr>
        <w:t xml:space="preserve"> </w:t>
      </w:r>
      <w:proofErr w:type="spellStart"/>
      <w:r w:rsidRPr="00277EAD">
        <w:rPr>
          <w:rFonts w:ascii="Calibri" w:eastAsia="SimSun" w:hAnsi="Calibri"/>
        </w:rPr>
        <w:t>Internet</w:t>
      </w:r>
      <w:r w:rsidRPr="00277EAD">
        <w:rPr>
          <w:rFonts w:ascii="Calibri" w:eastAsia="SimSun" w:hAnsi="Calibri"/>
        </w:rPr>
        <w:t>，否则软件功能可能会受到影响</w:t>
      </w:r>
      <w:proofErr w:type="spellEnd"/>
      <w:r w:rsidRPr="00277EAD">
        <w:rPr>
          <w:rFonts w:ascii="Calibri" w:eastAsia="SimSun" w:hAnsi="Calibri"/>
        </w:rPr>
        <w:t>。</w:t>
      </w:r>
    </w:p>
    <w:p w:rsidR="00877D86" w:rsidRPr="00C34455" w:rsidRDefault="002E7DB4" w:rsidP="00877D86">
      <w:pPr>
        <w:pStyle w:val="ProductList-Body"/>
        <w:shd w:val="clear" w:color="auto" w:fill="A6A6A6" w:themeFill="background1" w:themeFillShade="A6"/>
        <w:spacing w:before="120" w:after="240"/>
        <w:jc w:val="right"/>
        <w:rPr>
          <w:rFonts w:eastAsia="SimSun"/>
          <w:color w:val="0563C1"/>
        </w:rPr>
      </w:pPr>
      <w:hyperlink w:anchor="TableofContents" w:history="1">
        <w:proofErr w:type="spellStart"/>
        <w:r w:rsidR="00787E12" w:rsidRPr="00C34455">
          <w:rPr>
            <w:rStyle w:val="Hyperlink"/>
            <w:rFonts w:eastAsia="SimSun" w:hint="eastAsia"/>
            <w:color w:val="0563C1"/>
            <w:sz w:val="16"/>
            <w:szCs w:val="16"/>
          </w:rPr>
          <w:t>目录</w:t>
        </w:r>
        <w:proofErr w:type="spellEnd"/>
      </w:hyperlink>
      <w:r w:rsidR="00787E12" w:rsidRPr="00E45ECD">
        <w:rPr>
          <w:rFonts w:eastAsia="SimSun"/>
          <w:sz w:val="16"/>
          <w:szCs w:val="16"/>
        </w:rPr>
        <w:t xml:space="preserve"> / </w:t>
      </w:r>
      <w:hyperlink w:anchor="GeneralTerms" w:history="1">
        <w:proofErr w:type="spellStart"/>
        <w:r w:rsidR="00787E12" w:rsidRPr="00C34455">
          <w:rPr>
            <w:rStyle w:val="Hyperlink"/>
            <w:rFonts w:eastAsia="SimSun" w:hint="eastAsia"/>
            <w:color w:val="0563C1"/>
            <w:sz w:val="16"/>
            <w:szCs w:val="16"/>
          </w:rPr>
          <w:t>通用条款</w:t>
        </w:r>
        <w:proofErr w:type="spellEnd"/>
      </w:hyperlink>
    </w:p>
    <w:p w:rsidR="00877D86" w:rsidRPr="00E76589" w:rsidRDefault="00877D86" w:rsidP="00E27712">
      <w:pPr>
        <w:pStyle w:val="ProductList-Offering2Heading"/>
      </w:pPr>
      <w:r w:rsidRPr="00E76589">
        <w:tab/>
      </w:r>
      <w:bookmarkStart w:id="134" w:name="_Toc472537412"/>
      <w:r w:rsidRPr="00E76589">
        <w:t>SharePoint Online</w:t>
      </w:r>
      <w:bookmarkEnd w:id="134"/>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Duet Enterprise Online for Microsoft SharePoint </w:t>
      </w:r>
      <w:r w:rsidRPr="003B2AB4">
        <w:rPr>
          <w:rFonts w:ascii="Calibri Light" w:eastAsia="SimSun" w:hAnsi="Calibri Light"/>
          <w:sz w:val="16"/>
          <w:szCs w:val="16"/>
        </w:rPr>
        <w:t>和</w:t>
      </w:r>
      <w:r w:rsidRPr="003B2AB4">
        <w:rPr>
          <w:rFonts w:ascii="Calibri Light" w:eastAsia="SimSun" w:hAnsi="Calibri Light"/>
          <w:sz w:val="16"/>
          <w:szCs w:val="16"/>
        </w:rPr>
        <w:t xml:space="preserve"> SAP</w:t>
      </w: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SharePoint Online </w:t>
      </w:r>
      <w:proofErr w:type="spellStart"/>
      <w:r w:rsidRPr="003B2AB4">
        <w:rPr>
          <w:rFonts w:ascii="Calibri Light" w:eastAsia="SimSun" w:hAnsi="Calibri Light"/>
          <w:sz w:val="16"/>
          <w:szCs w:val="16"/>
        </w:rPr>
        <w:t>网亭</w:t>
      </w:r>
      <w:proofErr w:type="spellEnd"/>
    </w:p>
    <w:p w:rsidR="00877D86" w:rsidRPr="009F26BB"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SharePoint </w:t>
      </w:r>
      <w:proofErr w:type="spellStart"/>
      <w:r w:rsidRPr="003B2AB4">
        <w:rPr>
          <w:rFonts w:ascii="Calibri Light" w:eastAsia="SimSun" w:hAnsi="Calibri Light"/>
          <w:sz w:val="16"/>
          <w:szCs w:val="16"/>
        </w:rPr>
        <w:t>Online</w:t>
      </w:r>
      <w:r w:rsidRPr="003B2AB4">
        <w:rPr>
          <w:rFonts w:ascii="Calibri Light" w:eastAsia="SimSun" w:hAnsi="Calibri Light"/>
          <w:sz w:val="16"/>
          <w:szCs w:val="16"/>
        </w:rPr>
        <w:t>（计划</w:t>
      </w:r>
      <w:proofErr w:type="spellEnd"/>
      <w:r w:rsidRPr="003B2AB4">
        <w:rPr>
          <w:rFonts w:ascii="Calibri Light" w:eastAsia="SimSun" w:hAnsi="Calibri Light"/>
          <w:sz w:val="16"/>
          <w:szCs w:val="16"/>
        </w:rPr>
        <w:t xml:space="preserve"> 1 </w:t>
      </w:r>
      <w:proofErr w:type="spellStart"/>
      <w:r w:rsidRPr="003B2AB4">
        <w:rPr>
          <w:rFonts w:ascii="Calibri Light" w:eastAsia="SimSun" w:hAnsi="Calibri Light"/>
          <w:sz w:val="16"/>
          <w:szCs w:val="16"/>
        </w:rPr>
        <w:t>和计划</w:t>
      </w:r>
      <w:proofErr w:type="spellEnd"/>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r w:rsidR="002E7DB4">
        <w:fldChar w:fldCharType="begin"/>
      </w:r>
      <w:r w:rsidR="002E7DB4">
        <w:instrText xml:space="preserve"> HYPERLINK \l "CoreFeaturesforOffice365Services" </w:instrText>
      </w:r>
      <w:r w:rsidR="002E7DB4">
        <w:fldChar w:fldCharType="separate"/>
      </w:r>
      <w:r w:rsidRPr="00833C91">
        <w:rPr>
          <w:rStyle w:val="Hyperlink"/>
          <w:rFonts w:eastAsia="SimSun" w:hint="eastAsia"/>
          <w:color w:val="0563C1"/>
          <w:lang w:eastAsia="zh-CN"/>
        </w:rPr>
        <w:t>核心功能</w:t>
      </w:r>
      <w:r w:rsidR="002E7DB4">
        <w:rPr>
          <w:rStyle w:val="Hyperlink"/>
          <w:rFonts w:eastAsia="SimSun"/>
          <w:color w:val="0563C1"/>
          <w:lang w:eastAsia="zh-CN"/>
        </w:rPr>
        <w:fldChar w:fldCharType="end"/>
      </w:r>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proofErr w:type="spellStart"/>
      <w:r>
        <w:rPr>
          <w:rFonts w:eastAsia="SimSun" w:hint="eastAsia"/>
          <w:b/>
          <w:color w:val="00188F"/>
        </w:rPr>
        <w:t>外部用户</w:t>
      </w:r>
      <w:proofErr w:type="spellEnd"/>
    </w:p>
    <w:p w:rsidR="00877D86" w:rsidRDefault="00877D86" w:rsidP="00877D86">
      <w:pPr>
        <w:pStyle w:val="ProductList-Body"/>
        <w:rPr>
          <w:rFonts w:eastAsia="SimSun"/>
        </w:rPr>
      </w:pPr>
      <w:proofErr w:type="spellStart"/>
      <w:proofErr w:type="gramStart"/>
      <w:r>
        <w:rPr>
          <w:rFonts w:eastAsia="SimSun" w:hint="eastAsia"/>
        </w:rPr>
        <w:t>通过</w:t>
      </w:r>
      <w:r w:rsidRPr="00B24C3D">
        <w:rPr>
          <w:rFonts w:ascii="SimSun" w:eastAsia="SimSun" w:hAnsi="SimSun"/>
        </w:rPr>
        <w:t>“</w:t>
      </w:r>
      <w:proofErr w:type="gramEnd"/>
      <w:r>
        <w:rPr>
          <w:rFonts w:eastAsia="SimSun" w:hint="eastAsia"/>
        </w:rPr>
        <w:t>通过邮件共享</w:t>
      </w:r>
      <w:r w:rsidRPr="00B24C3D">
        <w:rPr>
          <w:rFonts w:ascii="SimSun" w:eastAsia="SimSun" w:hAnsi="SimSun"/>
        </w:rPr>
        <w:t>”</w:t>
      </w:r>
      <w:r>
        <w:rPr>
          <w:rFonts w:eastAsia="SimSun" w:hint="eastAsia"/>
        </w:rPr>
        <w:t>功能受邀访问网站集的外部用户不需要</w:t>
      </w:r>
      <w:proofErr w:type="spellEnd"/>
      <w:r>
        <w:rPr>
          <w:rFonts w:eastAsia="SimSun"/>
        </w:rPr>
        <w:t xml:space="preserve"> SharePoint Online </w:t>
      </w:r>
      <w:proofErr w:type="spellStart"/>
      <w:r>
        <w:rPr>
          <w:rFonts w:eastAsia="SimSun"/>
        </w:rPr>
        <w:t>Kiosk</w:t>
      </w:r>
      <w:r>
        <w:rPr>
          <w:rFonts w:eastAsia="SimSun" w:hint="eastAsia"/>
        </w:rPr>
        <w:t>、计划</w:t>
      </w:r>
      <w:proofErr w:type="spellEnd"/>
      <w:r>
        <w:rPr>
          <w:rFonts w:eastAsia="SimSun"/>
        </w:rPr>
        <w:t xml:space="preserve"> 1 </w:t>
      </w:r>
      <w:proofErr w:type="spellStart"/>
      <w:r>
        <w:rPr>
          <w:rFonts w:eastAsia="SimSun" w:hint="eastAsia"/>
        </w:rPr>
        <w:t>和计划</w:t>
      </w:r>
      <w:proofErr w:type="spellEnd"/>
      <w:r>
        <w:rPr>
          <w:rFonts w:eastAsia="SimSun"/>
        </w:rPr>
        <w:t xml:space="preserve"> 2 </w:t>
      </w:r>
      <w:proofErr w:type="spellStart"/>
      <w:r>
        <w:rPr>
          <w:rFonts w:eastAsia="SimSun" w:hint="eastAsia"/>
        </w:rPr>
        <w:t>用户</w:t>
      </w:r>
      <w:proofErr w:type="spellEnd"/>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proofErr w:type="spellStart"/>
      <w:r>
        <w:rPr>
          <w:rFonts w:eastAsia="SimSun" w:hint="eastAsia"/>
          <w:b/>
          <w:color w:val="00188F"/>
        </w:rPr>
        <w:t>存储附加</w:t>
      </w:r>
      <w:proofErr w:type="spellEnd"/>
      <w:r>
        <w:rPr>
          <w:rFonts w:eastAsia="SimSun"/>
          <w:b/>
          <w:color w:val="00188F"/>
        </w:rPr>
        <w:t xml:space="preserve"> SL</w:t>
      </w:r>
    </w:p>
    <w:p w:rsidR="00877D86" w:rsidRDefault="00877D86" w:rsidP="00877D86">
      <w:pPr>
        <w:pStyle w:val="ProductList-Body"/>
        <w:rPr>
          <w:rFonts w:eastAsia="SimSun"/>
        </w:rPr>
      </w:pPr>
      <w:proofErr w:type="spellStart"/>
      <w:r>
        <w:rPr>
          <w:rFonts w:eastAsia="SimSun" w:hint="eastAsia"/>
        </w:rPr>
        <w:t>超过</w:t>
      </w:r>
      <w:proofErr w:type="spellEnd"/>
      <w:r>
        <w:rPr>
          <w:rFonts w:eastAsia="SimSun"/>
        </w:rPr>
        <w:t xml:space="preserve"> SharePoint Online </w:t>
      </w:r>
      <w:proofErr w:type="spellStart"/>
      <w:r>
        <w:rPr>
          <w:rFonts w:eastAsia="SimSun" w:hint="eastAsia"/>
        </w:rPr>
        <w:t>计划</w:t>
      </w:r>
      <w:proofErr w:type="spellEnd"/>
      <w:r>
        <w:rPr>
          <w:rFonts w:eastAsia="SimSun"/>
        </w:rPr>
        <w:t xml:space="preserve"> 1 </w:t>
      </w:r>
      <w:proofErr w:type="spellStart"/>
      <w:r>
        <w:rPr>
          <w:rFonts w:eastAsia="SimSun" w:hint="eastAsia"/>
        </w:rPr>
        <w:t>和计划</w:t>
      </w:r>
      <w:proofErr w:type="spellEnd"/>
      <w:r>
        <w:rPr>
          <w:rFonts w:eastAsia="SimSun"/>
        </w:rPr>
        <w:t xml:space="preserve"> 2 </w:t>
      </w:r>
      <w:proofErr w:type="spellStart"/>
      <w:r>
        <w:rPr>
          <w:rFonts w:eastAsia="SimSun" w:hint="eastAsia"/>
        </w:rPr>
        <w:t>用户</w:t>
      </w:r>
      <w:proofErr w:type="spellEnd"/>
      <w:r>
        <w:rPr>
          <w:rFonts w:eastAsia="SimSun"/>
        </w:rPr>
        <w:t xml:space="preserve"> SL </w:t>
      </w:r>
      <w:proofErr w:type="spellStart"/>
      <w:r>
        <w:rPr>
          <w:rFonts w:eastAsia="SimSun" w:hint="eastAsia"/>
        </w:rPr>
        <w:t>提供的存储空间的每千兆字节存储空间均需要</w:t>
      </w:r>
      <w:proofErr w:type="spellEnd"/>
      <w:r>
        <w:rPr>
          <w:rFonts w:eastAsia="SimSun"/>
        </w:rPr>
        <w:t xml:space="preserve"> Office 365 Extra File Storage</w:t>
      </w:r>
      <w:r>
        <w:rPr>
          <w:rFonts w:eastAsia="SimSun" w:hint="eastAsia"/>
        </w:rPr>
        <w:t>。</w:t>
      </w:r>
    </w:p>
    <w:bookmarkStart w:id="135" w:name="SkypeforBusinessOnline"/>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E01694" w:rsidRDefault="00E835A5" w:rsidP="00E01694">
      <w:pPr>
        <w:pStyle w:val="ProductList-Body"/>
        <w:rPr>
          <w:rFonts w:eastAsia="SimSun"/>
        </w:rPr>
      </w:pPr>
      <w:r w:rsidRPr="00375574">
        <w:rPr>
          <w:rFonts w:eastAsia="SimSun"/>
        </w:rPr>
        <w:tab/>
      </w:r>
      <w:bookmarkStart w:id="136" w:name="_Toc431797723"/>
      <w:bookmarkStart w:id="137" w:name="_Toc431459539"/>
    </w:p>
    <w:p w:rsidR="00E01694" w:rsidRDefault="00E01694" w:rsidP="00E01694">
      <w:pPr>
        <w:pStyle w:val="ProductList-Body"/>
        <w:rPr>
          <w:rFonts w:eastAsia="SimSun"/>
        </w:rPr>
      </w:pPr>
    </w:p>
    <w:p w:rsidR="00E835A5" w:rsidRPr="00375574" w:rsidRDefault="00E01694" w:rsidP="00E835A5">
      <w:pPr>
        <w:pStyle w:val="ProductList-Offering2Heading"/>
        <w:outlineLvl w:val="2"/>
        <w:rPr>
          <w:rFonts w:eastAsia="SimSun"/>
        </w:rPr>
      </w:pPr>
      <w:r>
        <w:rPr>
          <w:rFonts w:eastAsia="SimSun"/>
        </w:rPr>
        <w:lastRenderedPageBreak/>
        <w:tab/>
      </w:r>
      <w:bookmarkStart w:id="138" w:name="_Toc472537413"/>
      <w:r w:rsidR="00E835A5" w:rsidRPr="00375574">
        <w:rPr>
          <w:rFonts w:eastAsia="SimSun"/>
        </w:rPr>
        <w:t xml:space="preserve">Skype for Business </w:t>
      </w:r>
      <w:bookmarkEnd w:id="136"/>
      <w:r w:rsidR="00E835A5" w:rsidRPr="00375574">
        <w:rPr>
          <w:rFonts w:eastAsia="SimSun"/>
        </w:rPr>
        <w:t>Online</w:t>
      </w:r>
      <w:bookmarkEnd w:id="135"/>
      <w:bookmarkEnd w:id="137"/>
      <w:bookmarkEnd w:id="138"/>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E37E76" w:rsidRPr="00E37E76" w:rsidRDefault="00E37E76" w:rsidP="00E37E76">
      <w:pPr>
        <w:pStyle w:val="ProductList-Body"/>
        <w:rPr>
          <w:rFonts w:ascii="Calibri Light" w:eastAsia="SimSun" w:hAnsi="Calibri Light"/>
          <w:sz w:val="16"/>
          <w:szCs w:val="16"/>
        </w:rPr>
      </w:pPr>
      <w:r w:rsidRPr="003B2AB4">
        <w:rPr>
          <w:rFonts w:ascii="Calibri Light" w:eastAsia="SimSun" w:hAnsi="Calibri Light"/>
          <w:sz w:val="16"/>
          <w:szCs w:val="16"/>
        </w:rPr>
        <w:t xml:space="preserve">Skype for Business </w:t>
      </w:r>
      <w:proofErr w:type="spellStart"/>
      <w:r w:rsidRPr="003B2AB4">
        <w:rPr>
          <w:rFonts w:ascii="Calibri Light" w:eastAsia="SimSun" w:hAnsi="Calibri Light"/>
          <w:sz w:val="16"/>
          <w:szCs w:val="16"/>
        </w:rPr>
        <w:t>Online</w:t>
      </w:r>
      <w:r w:rsidRPr="003B2AB4">
        <w:rPr>
          <w:rFonts w:ascii="Calibri Light" w:eastAsia="SimSun" w:hAnsi="Calibri Light"/>
          <w:sz w:val="16"/>
          <w:szCs w:val="16"/>
        </w:rPr>
        <w:t>（计划</w:t>
      </w:r>
      <w:proofErr w:type="spellEnd"/>
      <w:r w:rsidRPr="003B2AB4">
        <w:rPr>
          <w:rFonts w:ascii="Calibri Light" w:eastAsia="SimSun" w:hAnsi="Calibri Light"/>
          <w:sz w:val="16"/>
          <w:szCs w:val="16"/>
        </w:rPr>
        <w:t xml:space="preserve"> 1 </w:t>
      </w:r>
      <w:proofErr w:type="spellStart"/>
      <w:r w:rsidRPr="003B2AB4">
        <w:rPr>
          <w:rFonts w:ascii="Calibri Light" w:eastAsia="SimSun" w:hAnsi="Calibri Light"/>
          <w:sz w:val="16"/>
          <w:szCs w:val="16"/>
        </w:rPr>
        <w:t>和计划</w:t>
      </w:r>
      <w:proofErr w:type="spellEnd"/>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E37E76" w:rsidRPr="00592353" w:rsidRDefault="00E37E76" w:rsidP="00E37E76">
      <w:pPr>
        <w:pStyle w:val="ProductList-Body"/>
        <w:rPr>
          <w:b/>
          <w:color w:val="000000" w:themeColor="text1"/>
          <w:sz w:val="8"/>
          <w:szCs w:val="8"/>
        </w:rPr>
      </w:pPr>
    </w:p>
    <w:p w:rsidR="00E37E76" w:rsidRDefault="00E37E76" w:rsidP="00E37E76">
      <w:pPr>
        <w:pStyle w:val="ProductList-Body"/>
        <w:rPr>
          <w:rFonts w:ascii="Calibri Light" w:eastAsia="SimSun" w:hAnsi="Calibri Light"/>
          <w:sz w:val="16"/>
          <w:szCs w:val="16"/>
        </w:rPr>
      </w:pPr>
      <w:r w:rsidRPr="003B2AB4">
        <w:rPr>
          <w:rFonts w:ascii="Calibri Light" w:eastAsia="SimSun" w:hAnsi="Calibri Light"/>
          <w:sz w:val="16"/>
          <w:szCs w:val="16"/>
        </w:rPr>
        <w:t>Skype for Business Online Cloud PBX</w:t>
      </w:r>
    </w:p>
    <w:p w:rsidR="00E37E76" w:rsidRPr="003B2AB4" w:rsidRDefault="00E37E76" w:rsidP="00E37E76">
      <w:pPr>
        <w:pStyle w:val="ProductList-Offering2"/>
        <w:rPr>
          <w:rFonts w:ascii="Calibri Light" w:eastAsia="SimSun" w:hAnsi="Calibri Light"/>
        </w:rPr>
        <w:sectPr w:rsidR="00E37E76" w:rsidRPr="003B2AB4" w:rsidSect="00E45ECD">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proofErr w:type="spellStart"/>
      <w:r w:rsidRPr="00721F98">
        <w:rPr>
          <w:rFonts w:ascii="Calibri" w:eastAsia="SimSun" w:hAnsi="Calibri"/>
          <w:b/>
          <w:color w:val="00188F"/>
        </w:rPr>
        <w:t>声明</w:t>
      </w:r>
      <w:proofErr w:type="spellEnd"/>
    </w:p>
    <w:p w:rsidR="00E835A5" w:rsidRPr="00721F98" w:rsidRDefault="002E7DB4" w:rsidP="00E835A5">
      <w:pPr>
        <w:pStyle w:val="ProductList-Body"/>
        <w:rPr>
          <w:rFonts w:ascii="Calibri" w:eastAsia="SimSun" w:hAnsi="Calibri"/>
        </w:rPr>
      </w:pPr>
      <w:hyperlink w:anchor="Attachment1" w:history="1">
        <w:proofErr w:type="spellStart"/>
        <w:r w:rsidR="00E835A5" w:rsidRPr="00721F98">
          <w:rPr>
            <w:rStyle w:val="Hyperlink"/>
            <w:rFonts w:ascii="Calibri" w:eastAsia="SimSun" w:hAnsi="Calibri"/>
          </w:rPr>
          <w:t>附件</w:t>
        </w:r>
        <w:proofErr w:type="spellEnd"/>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proofErr w:type="spellStart"/>
      <w:r w:rsidR="00E835A5" w:rsidRPr="00721F98">
        <w:rPr>
          <w:rFonts w:ascii="Calibri" w:eastAsia="SimSun" w:hAnsi="Calibri"/>
        </w:rPr>
        <w:t>中的</w:t>
      </w:r>
      <w:proofErr w:type="spellEnd"/>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proofErr w:type="spellStart"/>
      <w:r w:rsidR="00E835A5" w:rsidRPr="00721F98">
        <w:rPr>
          <w:rFonts w:ascii="Calibri" w:eastAsia="SimSun" w:hAnsi="Calibri"/>
        </w:rPr>
        <w:t>声明适用</w:t>
      </w:r>
      <w:proofErr w:type="spellEnd"/>
      <w:r w:rsidR="00E835A5"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39" w:name="适用于"/>
      <w:proofErr w:type="spellStart"/>
      <w:r w:rsidRPr="00721F98">
        <w:rPr>
          <w:rFonts w:ascii="Calibri" w:eastAsia="SimSun" w:hAnsi="Calibri"/>
          <w:b/>
          <w:color w:val="00188F"/>
        </w:rPr>
        <w:t>适用于</w:t>
      </w:r>
      <w:bookmarkEnd w:id="139"/>
      <w:proofErr w:type="spellEnd"/>
      <w:r w:rsidRPr="00721F98">
        <w:rPr>
          <w:rFonts w:ascii="Calibri" w:eastAsia="SimSun" w:hAnsi="Calibri"/>
          <w:b/>
          <w:color w:val="00188F"/>
        </w:rPr>
        <w:t xml:space="preserve"> Office 365 </w:t>
      </w:r>
      <w:proofErr w:type="spellStart"/>
      <w:r w:rsidRPr="00721F98">
        <w:rPr>
          <w:rFonts w:ascii="Calibri" w:eastAsia="SimSun" w:hAnsi="Calibri"/>
          <w:b/>
          <w:color w:val="00188F"/>
        </w:rPr>
        <w:t>服务的核心功能</w:t>
      </w:r>
      <w:proofErr w:type="spellEnd"/>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proofErr w:type="spellStart"/>
      <w:r w:rsidRPr="00721F98">
        <w:rPr>
          <w:rFonts w:ascii="Calibri" w:eastAsia="SimSun" w:hAnsi="Calibri"/>
        </w:rPr>
        <w:t>计划</w:t>
      </w:r>
      <w:proofErr w:type="spellEnd"/>
      <w:r w:rsidRPr="00721F98">
        <w:rPr>
          <w:rFonts w:ascii="Calibri" w:eastAsia="SimSun" w:hAnsi="Calibri"/>
        </w:rPr>
        <w:t xml:space="preserve"> 1 </w:t>
      </w:r>
      <w:proofErr w:type="spellStart"/>
      <w:r w:rsidRPr="00721F98">
        <w:rPr>
          <w:rFonts w:ascii="Calibri" w:eastAsia="SimSun" w:hAnsi="Calibri"/>
        </w:rPr>
        <w:t>和计划</w:t>
      </w:r>
      <w:proofErr w:type="spellEnd"/>
      <w:r w:rsidRPr="00721F98">
        <w:rPr>
          <w:rFonts w:ascii="Calibri" w:eastAsia="SimSun" w:hAnsi="Calibri"/>
        </w:rPr>
        <w:t xml:space="preserve"> 2 </w:t>
      </w:r>
      <w:proofErr w:type="spellStart"/>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proofErr w:type="spellEnd"/>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877D86">
      <w:pPr>
        <w:pStyle w:val="ProductList-Body"/>
        <w:tabs>
          <w:tab w:val="clear" w:pos="158"/>
          <w:tab w:val="left" w:pos="360"/>
        </w:tabs>
        <w:ind w:left="180"/>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proofErr w:type="spellStart"/>
      <w:r>
        <w:rPr>
          <w:rFonts w:eastAsia="SimSun" w:hint="eastAsia"/>
          <w:b/>
          <w:color w:val="00188F"/>
        </w:rPr>
        <w:t>外部用户和未经</w:t>
      </w:r>
      <w:proofErr w:type="spellEnd"/>
      <w:r>
        <w:rPr>
          <w:rFonts w:eastAsia="SimSun"/>
          <w:b/>
          <w:color w:val="00188F"/>
        </w:rPr>
        <w:t xml:space="preserve"> Skype for Business Online </w:t>
      </w:r>
      <w:proofErr w:type="spellStart"/>
      <w:r>
        <w:rPr>
          <w:rFonts w:eastAsia="SimSun" w:hint="eastAsia"/>
          <w:b/>
          <w:color w:val="00188F"/>
        </w:rPr>
        <w:t>进行身份验证的用户</w:t>
      </w:r>
      <w:proofErr w:type="spellEnd"/>
    </w:p>
    <w:p w:rsidR="00877D86" w:rsidRDefault="00877D86" w:rsidP="00877D86">
      <w:pPr>
        <w:pStyle w:val="ProductList-Body"/>
        <w:tabs>
          <w:tab w:val="clear" w:pos="158"/>
          <w:tab w:val="left" w:pos="360"/>
        </w:tabs>
        <w:rPr>
          <w:rFonts w:eastAsia="SimSun"/>
        </w:rPr>
      </w:pPr>
      <w:proofErr w:type="spellStart"/>
      <w:r>
        <w:rPr>
          <w:rFonts w:eastAsia="SimSun" w:hint="eastAsia"/>
        </w:rPr>
        <w:t>外部用户和未经</w:t>
      </w:r>
      <w:proofErr w:type="spellEnd"/>
      <w:r>
        <w:rPr>
          <w:rFonts w:eastAsia="SimSun"/>
        </w:rPr>
        <w:t xml:space="preserve"> Skype for Business Online </w:t>
      </w:r>
      <w:proofErr w:type="spellStart"/>
      <w:r>
        <w:rPr>
          <w:rFonts w:eastAsia="SimSun" w:hint="eastAsia"/>
        </w:rPr>
        <w:t>服务进行身份验证的用户不需要用户</w:t>
      </w:r>
      <w:proofErr w:type="spellEnd"/>
      <w:r>
        <w:rPr>
          <w:rFonts w:eastAsia="SimSun"/>
        </w:rPr>
        <w:t xml:space="preserve"> SL</w:t>
      </w:r>
      <w:r>
        <w:rPr>
          <w:rFonts w:eastAsia="SimSun" w:hint="eastAsia"/>
        </w:rPr>
        <w:t>。</w:t>
      </w:r>
    </w:p>
    <w:bookmarkStart w:id="140" w:name="Attachment3"/>
    <w:bookmarkStart w:id="141" w:name="SkypeforBusinessOnlinePTSN"/>
    <w:bookmarkEnd w:id="14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E835A5" w:rsidRPr="00AA5966" w:rsidRDefault="00E835A5" w:rsidP="00E835A5">
      <w:pPr>
        <w:pStyle w:val="ProductList-Offering2Heading"/>
        <w:outlineLvl w:val="2"/>
        <w:rPr>
          <w:rFonts w:eastAsia="SimSun"/>
        </w:rPr>
      </w:pPr>
      <w:r w:rsidRPr="00AA5966">
        <w:rPr>
          <w:rFonts w:eastAsia="SimSun"/>
        </w:rPr>
        <w:tab/>
      </w:r>
      <w:bookmarkStart w:id="142" w:name="_Toc472537414"/>
      <w:r w:rsidRPr="00AA5966">
        <w:rPr>
          <w:rFonts w:eastAsia="SimSun"/>
        </w:rPr>
        <w:t xml:space="preserve">Skype for Business Online PSTN </w:t>
      </w:r>
      <w:proofErr w:type="spellStart"/>
      <w:r w:rsidRPr="00AA5966">
        <w:rPr>
          <w:rFonts w:eastAsia="SimSun"/>
        </w:rPr>
        <w:t>服务</w:t>
      </w:r>
      <w:bookmarkEnd w:id="142"/>
      <w:proofErr w:type="spellEnd"/>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bookmarkEnd w:id="141"/>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proofErr w:type="spellStart"/>
      <w:r w:rsidRPr="007B6D24">
        <w:rPr>
          <w:rFonts w:ascii="Calibri Light" w:eastAsiaTheme="majorEastAsia" w:hAnsi="Calibri Light" w:cs="MS Gothic"/>
          <w:sz w:val="16"/>
          <w:szCs w:val="16"/>
        </w:rPr>
        <w:t>通</w:t>
      </w:r>
      <w:r w:rsidRPr="007B6D24">
        <w:rPr>
          <w:rFonts w:ascii="Calibri Light" w:eastAsiaTheme="majorEastAsia" w:hAnsi="Calibri Light" w:cs="MingLiU"/>
          <w:sz w:val="16"/>
          <w:szCs w:val="16"/>
        </w:rPr>
        <w:t>话</w:t>
      </w:r>
      <w:proofErr w:type="spellEnd"/>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proofErr w:type="spellStart"/>
      <w:r w:rsidRPr="007B6D24">
        <w:rPr>
          <w:rFonts w:ascii="Calibri Light" w:eastAsiaTheme="majorEastAsia" w:hAnsi="Calibri Light" w:cs="MS Gothic"/>
          <w:sz w:val="16"/>
          <w:szCs w:val="16"/>
        </w:rPr>
        <w:t>会</w:t>
      </w:r>
      <w:r w:rsidRPr="007B6D24">
        <w:rPr>
          <w:rFonts w:ascii="Calibri Light" w:eastAsiaTheme="majorEastAsia" w:hAnsi="Calibri Light" w:cs="MingLiU"/>
          <w:sz w:val="16"/>
          <w:szCs w:val="16"/>
        </w:rPr>
        <w:t>议</w:t>
      </w:r>
      <w:proofErr w:type="spellEnd"/>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PSTN </w:t>
      </w:r>
      <w:proofErr w:type="spellStart"/>
      <w:r w:rsidRPr="007B6D24">
        <w:rPr>
          <w:rFonts w:ascii="Calibri Light" w:eastAsiaTheme="majorEastAsia" w:hAnsi="Calibri Light" w:cs="MS Gothic"/>
          <w:sz w:val="16"/>
          <w:szCs w:val="16"/>
        </w:rPr>
        <w:t>消</w:t>
      </w:r>
      <w:r w:rsidRPr="007B6D24">
        <w:rPr>
          <w:rFonts w:ascii="Calibri Light" w:eastAsiaTheme="majorEastAsia" w:hAnsi="Calibri Light" w:cs="MingLiU"/>
          <w:sz w:val="16"/>
          <w:szCs w:val="16"/>
        </w:rPr>
        <w:t>费</w:t>
      </w:r>
      <w:proofErr w:type="spellEnd"/>
    </w:p>
    <w:p w:rsidR="008B7B6C" w:rsidRPr="007B6D24" w:rsidRDefault="008B7B6C" w:rsidP="008B7B6C">
      <w:pPr>
        <w:pStyle w:val="ProductList-Offering2"/>
        <w:rPr>
          <w:rFonts w:ascii="Calibri Light" w:eastAsiaTheme="majorEastAsia" w:hAnsi="Calibri Light"/>
        </w:rPr>
        <w:sectPr w:rsidR="008B7B6C" w:rsidRPr="007B6D24" w:rsidSect="00A670E0">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9330D2" w:rsidRPr="0026163F" w:rsidRDefault="009330D2" w:rsidP="009330D2">
      <w:pPr>
        <w:pStyle w:val="ProductList-Body"/>
        <w:rPr>
          <w:rFonts w:ascii="Calibri" w:eastAsia="SimSun" w:hAnsi="Calibri"/>
        </w:rPr>
      </w:pPr>
      <w:r w:rsidRPr="0026163F">
        <w:rPr>
          <w:rFonts w:ascii="Calibri" w:eastAsia="SimSun" w:hAnsi="Calibri"/>
          <w:b/>
          <w:color w:val="00188F"/>
        </w:rPr>
        <w:t xml:space="preserve">PSTN </w:t>
      </w:r>
      <w:proofErr w:type="spellStart"/>
      <w:r w:rsidRPr="0026163F">
        <w:rPr>
          <w:rFonts w:ascii="Calibri" w:eastAsia="SimSun" w:hAnsi="Calibri"/>
          <w:b/>
          <w:color w:val="00188F"/>
        </w:rPr>
        <w:t>服务</w:t>
      </w:r>
      <w:proofErr w:type="spellEnd"/>
    </w:p>
    <w:p w:rsidR="009330D2" w:rsidRPr="0026163F" w:rsidRDefault="009330D2" w:rsidP="009330D2">
      <w:pPr>
        <w:pStyle w:val="ProductList-Body"/>
        <w:rPr>
          <w:rFonts w:ascii="Calibri" w:eastAsia="SimSun" w:hAnsi="Calibri"/>
        </w:rPr>
      </w:pPr>
      <w:r w:rsidRPr="0026163F">
        <w:rPr>
          <w:rFonts w:ascii="Calibri" w:eastAsia="SimSun" w:hAnsi="Calibri"/>
        </w:rPr>
        <w:t xml:space="preserve">Skype for Business Online PSTN </w:t>
      </w:r>
      <w:proofErr w:type="spellStart"/>
      <w:r w:rsidRPr="0026163F">
        <w:rPr>
          <w:rFonts w:ascii="Calibri" w:eastAsia="SimSun" w:hAnsi="Calibri"/>
        </w:rPr>
        <w:t>服务（</w:t>
      </w:r>
      <w:proofErr w:type="gramStart"/>
      <w:r w:rsidRPr="0026163F">
        <w:rPr>
          <w:rFonts w:ascii="Calibri" w:eastAsia="SimSun" w:hAnsi="Calibri"/>
        </w:rPr>
        <w:t>以下简称</w:t>
      </w:r>
      <w:r w:rsidRPr="005429EA">
        <w:rPr>
          <w:rFonts w:ascii="SimSun" w:eastAsia="SimSun" w:hAnsi="SimSun"/>
        </w:rPr>
        <w:t>“</w:t>
      </w:r>
      <w:proofErr w:type="gramEnd"/>
      <w:r w:rsidRPr="0026163F">
        <w:rPr>
          <w:rFonts w:ascii="Calibri" w:eastAsia="SimSun" w:hAnsi="Calibri"/>
        </w:rPr>
        <w:t>PSTN</w:t>
      </w:r>
      <w:proofErr w:type="spellEnd"/>
      <w:r w:rsidRPr="0026163F">
        <w:rPr>
          <w:rFonts w:ascii="Calibri" w:eastAsia="SimSun" w:hAnsi="Calibri"/>
        </w:rPr>
        <w:t xml:space="preserve"> </w:t>
      </w:r>
      <w:proofErr w:type="spellStart"/>
      <w:r w:rsidRPr="0026163F">
        <w:rPr>
          <w:rFonts w:ascii="Calibri" w:eastAsia="SimSun" w:hAnsi="Calibri"/>
        </w:rPr>
        <w:t>服务</w:t>
      </w:r>
      <w:proofErr w:type="spellEnd"/>
      <w:r w:rsidRPr="005429EA">
        <w:rPr>
          <w:rFonts w:ascii="SimSun" w:eastAsia="SimSun" w:hAnsi="SimSun"/>
        </w:rPr>
        <w:t>”</w:t>
      </w:r>
      <w:r w:rsidRPr="0026163F">
        <w:rPr>
          <w:rFonts w:ascii="Calibri" w:eastAsia="SimSun" w:hAnsi="Calibri"/>
        </w:rPr>
        <w:t>）允许用户通过全球语音电话网络（通常称为</w:t>
      </w:r>
      <w:r w:rsidRPr="005429EA">
        <w:rPr>
          <w:rFonts w:ascii="SimSun" w:eastAsia="SimSun" w:hAnsi="SimSun"/>
        </w:rPr>
        <w:t>“</w:t>
      </w:r>
      <w:proofErr w:type="spellStart"/>
      <w:r w:rsidRPr="0026163F">
        <w:rPr>
          <w:rFonts w:ascii="Calibri" w:eastAsia="SimSun" w:hAnsi="Calibri"/>
        </w:rPr>
        <w:t>公用电话交换网</w:t>
      </w:r>
      <w:proofErr w:type="spellEnd"/>
      <w:r w:rsidRPr="005429EA">
        <w:rPr>
          <w:rFonts w:ascii="SimSun" w:eastAsia="SimSun" w:hAnsi="SimSun"/>
        </w:rPr>
        <w:t>”</w:t>
      </w:r>
      <w:r w:rsidRPr="0026163F">
        <w:rPr>
          <w:rFonts w:ascii="Calibri" w:eastAsia="SimSun" w:hAnsi="Calibri"/>
        </w:rPr>
        <w:t>）</w:t>
      </w:r>
      <w:proofErr w:type="spellStart"/>
      <w:r w:rsidRPr="0026163F">
        <w:rPr>
          <w:rFonts w:ascii="Calibri" w:eastAsia="SimSun" w:hAnsi="Calibri"/>
        </w:rPr>
        <w:t>与他人通信。</w:t>
      </w:r>
      <w:r w:rsidRPr="0026163F">
        <w:rPr>
          <w:rFonts w:ascii="Calibri" w:eastAsia="SimSun" w:hAnsi="Calibri"/>
        </w:rPr>
        <w:t>PSTN</w:t>
      </w:r>
      <w:proofErr w:type="spellEnd"/>
      <w:r w:rsidRPr="0026163F">
        <w:rPr>
          <w:rFonts w:ascii="Calibri" w:eastAsia="SimSun" w:hAnsi="Calibri"/>
        </w:rPr>
        <w:t xml:space="preserve"> </w:t>
      </w:r>
      <w:proofErr w:type="spellStart"/>
      <w:r w:rsidRPr="0026163F">
        <w:rPr>
          <w:rFonts w:ascii="Calibri" w:eastAsia="SimSun" w:hAnsi="Calibri"/>
        </w:rPr>
        <w:t>服务由经授权的</w:t>
      </w:r>
      <w:proofErr w:type="spellEnd"/>
      <w:r w:rsidRPr="0026163F">
        <w:rPr>
          <w:rFonts w:ascii="Calibri" w:eastAsia="SimSun" w:hAnsi="Calibri"/>
        </w:rPr>
        <w:t xml:space="preserve"> Microsoft </w:t>
      </w:r>
      <w:proofErr w:type="spellStart"/>
      <w:r w:rsidRPr="0026163F">
        <w:rPr>
          <w:rFonts w:ascii="Calibri" w:eastAsia="SimSun" w:hAnsi="Calibri"/>
        </w:rPr>
        <w:t>关联公司提供。</w:t>
      </w:r>
      <w:r w:rsidRPr="0026163F">
        <w:rPr>
          <w:rFonts w:ascii="Calibri" w:eastAsia="SimSun" w:hAnsi="Calibri"/>
        </w:rPr>
        <w:t>PSTN</w:t>
      </w:r>
      <w:proofErr w:type="spellEnd"/>
      <w:r w:rsidRPr="0026163F">
        <w:rPr>
          <w:rFonts w:ascii="Calibri" w:eastAsia="SimSun" w:hAnsi="Calibri"/>
        </w:rPr>
        <w:t xml:space="preserve"> </w:t>
      </w:r>
      <w:proofErr w:type="spellStart"/>
      <w:r w:rsidRPr="0026163F">
        <w:rPr>
          <w:rFonts w:ascii="Calibri" w:eastAsia="SimSun" w:hAnsi="Calibri"/>
        </w:rPr>
        <w:t>服务定价可能包含相应税款和费用。</w:t>
      </w:r>
      <w:r w:rsidRPr="0026163F">
        <w:rPr>
          <w:rFonts w:ascii="Calibri" w:eastAsia="SimSun" w:hAnsi="Calibri"/>
        </w:rPr>
        <w:t>PSTN</w:t>
      </w:r>
      <w:proofErr w:type="spellEnd"/>
      <w:r w:rsidRPr="0026163F">
        <w:rPr>
          <w:rFonts w:ascii="Calibri" w:eastAsia="SimSun" w:hAnsi="Calibri"/>
        </w:rPr>
        <w:t xml:space="preserve"> </w:t>
      </w:r>
      <w:proofErr w:type="spellStart"/>
      <w:r w:rsidRPr="0026163F">
        <w:rPr>
          <w:rFonts w:ascii="Calibri" w:eastAsia="SimSun" w:hAnsi="Calibri"/>
        </w:rPr>
        <w:t>的使用条款可能因国家</w:t>
      </w:r>
      <w:proofErr w:type="spellEnd"/>
      <w:r w:rsidRPr="0026163F">
        <w:rPr>
          <w:rFonts w:ascii="Calibri" w:eastAsia="SimSun" w:hAnsi="Calibri"/>
        </w:rPr>
        <w:t>/</w:t>
      </w:r>
      <w:proofErr w:type="spellStart"/>
      <w:r w:rsidRPr="0026163F">
        <w:rPr>
          <w:rFonts w:ascii="Calibri" w:eastAsia="SimSun" w:hAnsi="Calibri"/>
        </w:rPr>
        <w:t>地区而异。所涉及的全部税款、费用和适用于特定国家</w:t>
      </w:r>
      <w:proofErr w:type="spellEnd"/>
      <w:r w:rsidRPr="0026163F">
        <w:rPr>
          <w:rFonts w:ascii="Calibri" w:eastAsia="SimSun" w:hAnsi="Calibri"/>
        </w:rPr>
        <w:t>/</w:t>
      </w:r>
      <w:proofErr w:type="spellStart"/>
      <w:r w:rsidRPr="0026163F">
        <w:rPr>
          <w:rFonts w:ascii="Calibri" w:eastAsia="SimSun" w:hAnsi="Calibri"/>
        </w:rPr>
        <w:t>地区的使用条款均会在批量许可网站</w:t>
      </w:r>
      <w:proofErr w:type="spellEnd"/>
      <w:r w:rsidRPr="0026163F">
        <w:rPr>
          <w:rFonts w:ascii="Calibri" w:eastAsia="SimSun" w:hAnsi="Calibri"/>
        </w:rPr>
        <w:t xml:space="preserve"> (</w:t>
      </w:r>
      <w:hyperlink r:id="rId37" w:history="1">
        <w:r w:rsidRPr="0026163F">
          <w:rPr>
            <w:rStyle w:val="Hyperlink"/>
            <w:rFonts w:ascii="Calibri" w:eastAsia="SimSun" w:hAnsi="Calibri"/>
          </w:rPr>
          <w:t>http://go.microsoft.com/fwlink/?LinkId=690247</w:t>
        </w:r>
      </w:hyperlink>
      <w:r w:rsidRPr="0026163F">
        <w:rPr>
          <w:rFonts w:ascii="Calibri" w:eastAsia="SimSun" w:hAnsi="Calibri"/>
        </w:rPr>
        <w:t xml:space="preserve">) </w:t>
      </w:r>
      <w:proofErr w:type="spellStart"/>
      <w:r w:rsidRPr="0026163F">
        <w:rPr>
          <w:rFonts w:ascii="Calibri" w:eastAsia="SimSun" w:hAnsi="Calibri"/>
        </w:rPr>
        <w:t>上公布</w:t>
      </w:r>
      <w:proofErr w:type="spellEnd"/>
      <w:r w:rsidRPr="0026163F">
        <w:rPr>
          <w:rFonts w:ascii="Calibri" w:eastAsia="SimSun" w:hAnsi="Calibri"/>
        </w:rPr>
        <w:t>。</w:t>
      </w:r>
    </w:p>
    <w:p w:rsidR="009330D2" w:rsidRPr="0026163F" w:rsidRDefault="009330D2" w:rsidP="009330D2">
      <w:pPr>
        <w:pStyle w:val="ProductList-Body"/>
        <w:rPr>
          <w:rFonts w:ascii="Calibri" w:eastAsia="SimSun" w:hAnsi="Calibri"/>
        </w:rPr>
      </w:pPr>
    </w:p>
    <w:p w:rsidR="009330D2" w:rsidRPr="0026163F" w:rsidRDefault="009330D2" w:rsidP="009330D2">
      <w:pPr>
        <w:pStyle w:val="ProductList-Body"/>
        <w:rPr>
          <w:rFonts w:ascii="Calibri" w:eastAsia="SimSun" w:hAnsi="Calibri"/>
        </w:rPr>
      </w:pPr>
      <w:proofErr w:type="spellStart"/>
      <w:r w:rsidRPr="0026163F">
        <w:rPr>
          <w:rFonts w:ascii="Calibri" w:eastAsia="SimSun" w:hAnsi="Calibri"/>
        </w:rPr>
        <w:t>超出使用条款中所述的相应</w:t>
      </w:r>
      <w:proofErr w:type="spellEnd"/>
      <w:r w:rsidRPr="0026163F">
        <w:rPr>
          <w:rFonts w:ascii="Calibri" w:eastAsia="SimSun" w:hAnsi="Calibri"/>
        </w:rPr>
        <w:t xml:space="preserve"> PSTN </w:t>
      </w:r>
      <w:proofErr w:type="spellStart"/>
      <w:r w:rsidRPr="0026163F">
        <w:rPr>
          <w:rFonts w:ascii="Calibri" w:eastAsia="SimSun" w:hAnsi="Calibri"/>
        </w:rPr>
        <w:t>服务订购计划使用限制可能会导致服务暂停。在暂停</w:t>
      </w:r>
      <w:proofErr w:type="spellEnd"/>
      <w:r w:rsidRPr="0026163F">
        <w:rPr>
          <w:rFonts w:ascii="Calibri" w:eastAsia="SimSun" w:hAnsi="Calibri"/>
        </w:rPr>
        <w:t xml:space="preserve"> PSTN </w:t>
      </w:r>
      <w:proofErr w:type="spellStart"/>
      <w:r w:rsidRPr="0026163F">
        <w:rPr>
          <w:rFonts w:ascii="Calibri" w:eastAsia="SimSun" w:hAnsi="Calibri"/>
        </w:rPr>
        <w:t>服务之前，微软将提供合理的通知，在任何暂停期间，客户可以拨打紧急电话</w:t>
      </w:r>
      <w:proofErr w:type="spellEnd"/>
      <w:r w:rsidRPr="0026163F">
        <w:rPr>
          <w:rFonts w:ascii="Calibri" w:eastAsia="SimSun" w:hAnsi="Calibri"/>
        </w:rPr>
        <w:t>。</w:t>
      </w:r>
    </w:p>
    <w:p w:rsidR="00065444" w:rsidRPr="00E56263" w:rsidRDefault="00065444" w:rsidP="00065444">
      <w:pPr>
        <w:pStyle w:val="ProductList-Body"/>
        <w:rPr>
          <w:rFonts w:eastAsia="SimSun"/>
          <w:lang w:eastAsia="zh-CN"/>
        </w:rPr>
      </w:pPr>
    </w:p>
    <w:p w:rsidR="00065444" w:rsidRPr="00E56263" w:rsidRDefault="00065444" w:rsidP="00065444">
      <w:pPr>
        <w:pStyle w:val="ProductList-Body"/>
        <w:rPr>
          <w:rFonts w:eastAsia="SimSun"/>
          <w:b/>
          <w:color w:val="00188F"/>
          <w:lang w:eastAsia="zh-CN"/>
        </w:rPr>
      </w:pPr>
      <w:r w:rsidRPr="00E56263">
        <w:rPr>
          <w:rFonts w:eastAsia="SimSun"/>
          <w:b/>
          <w:color w:val="00188F"/>
          <w:lang w:eastAsia="zh-CN"/>
        </w:rPr>
        <w:t>关于紧急服务的重要信息</w:t>
      </w:r>
    </w:p>
    <w:p w:rsidR="00065444" w:rsidRPr="00E56263" w:rsidRDefault="00065444" w:rsidP="00065444">
      <w:pPr>
        <w:pStyle w:val="ProductList-Body"/>
        <w:rPr>
          <w:rFonts w:eastAsia="SimSun"/>
          <w:lang w:eastAsia="zh-CN"/>
        </w:rPr>
      </w:pPr>
      <w:r w:rsidRPr="00E56263">
        <w:rPr>
          <w:rFonts w:eastAsia="SimSun"/>
          <w:lang w:eastAsia="zh-CN"/>
        </w:rPr>
        <w:t>客户必须通知每位</w:t>
      </w:r>
      <w:r w:rsidRPr="00E56263">
        <w:rPr>
          <w:rFonts w:eastAsia="SimSun"/>
          <w:lang w:eastAsia="zh-CN"/>
        </w:rPr>
        <w:t xml:space="preserve"> Skype for Business Online PSTN </w:t>
      </w:r>
      <w:r w:rsidRPr="00E56263">
        <w:rPr>
          <w:rFonts w:eastAsia="SimSun"/>
          <w:lang w:eastAsia="zh-CN"/>
        </w:rPr>
        <w:t>电话的用户，其紧急服务的运营方式与传统电话服务中的运营方式有以下区别：</w:t>
      </w:r>
      <w:r w:rsidRPr="00E56263">
        <w:rPr>
          <w:rFonts w:eastAsia="SimSun"/>
          <w:lang w:eastAsia="zh-CN"/>
        </w:rPr>
        <w:t>(</w:t>
      </w:r>
      <w:proofErr w:type="spellStart"/>
      <w:r w:rsidRPr="00E56263">
        <w:rPr>
          <w:rFonts w:eastAsia="SimSun"/>
          <w:lang w:eastAsia="zh-CN"/>
        </w:rPr>
        <w:t>i</w:t>
      </w:r>
      <w:proofErr w:type="spellEnd"/>
      <w:r w:rsidRPr="00E56263">
        <w:rPr>
          <w:rFonts w:eastAsia="SimSun"/>
          <w:lang w:eastAsia="zh-CN"/>
        </w:rPr>
        <w:t xml:space="preserve">) Skype for Business </w:t>
      </w:r>
      <w:r w:rsidRPr="00E56263">
        <w:rPr>
          <w:rFonts w:eastAsia="SimSun"/>
          <w:lang w:eastAsia="zh-CN"/>
        </w:rPr>
        <w:t>可能不清楚紧急服务呼叫者的实际位置，这可能导致电话被转接到错误的紧急服务呼叫中心以及</w:t>
      </w:r>
      <w:r w:rsidRPr="00E56263">
        <w:rPr>
          <w:rFonts w:eastAsia="SimSun"/>
          <w:lang w:eastAsia="zh-CN"/>
        </w:rPr>
        <w:t>/</w:t>
      </w:r>
      <w:r w:rsidRPr="00E56263">
        <w:rPr>
          <w:rFonts w:eastAsia="SimSun"/>
          <w:lang w:eastAsia="zh-CN"/>
        </w:rPr>
        <w:t>或者紧急服务被分派到错误的位置；</w:t>
      </w:r>
      <w:r w:rsidRPr="00E56263">
        <w:rPr>
          <w:rFonts w:eastAsia="SimSun"/>
          <w:lang w:eastAsia="zh-CN"/>
        </w:rPr>
        <w:t xml:space="preserve">(ii) </w:t>
      </w:r>
      <w:r w:rsidRPr="00E56263">
        <w:rPr>
          <w:rFonts w:eastAsia="SimSun"/>
          <w:lang w:eastAsia="zh-CN"/>
        </w:rPr>
        <w:t>如果用户的设备没电或电量不足，或者因任何原因无法访问</w:t>
      </w:r>
      <w:r w:rsidRPr="00E56263">
        <w:rPr>
          <w:rFonts w:eastAsia="SimSun"/>
          <w:lang w:eastAsia="zh-CN"/>
        </w:rPr>
        <w:t xml:space="preserve"> Internet</w:t>
      </w:r>
      <w:r w:rsidRPr="00E56263">
        <w:rPr>
          <w:rFonts w:eastAsia="SimSun"/>
          <w:lang w:eastAsia="zh-CN"/>
        </w:rPr>
        <w:t>，则用户无法通过</w:t>
      </w:r>
      <w:r w:rsidRPr="00E56263">
        <w:rPr>
          <w:rFonts w:eastAsia="SimSun"/>
          <w:lang w:eastAsia="zh-CN"/>
        </w:rPr>
        <w:t xml:space="preserve"> Skype for Business Online PSTN </w:t>
      </w:r>
      <w:r w:rsidRPr="00E56263">
        <w:rPr>
          <w:rFonts w:eastAsia="SimSun"/>
          <w:lang w:eastAsia="zh-CN"/>
        </w:rPr>
        <w:t>电话服务拨打紧急服务电话；并且</w:t>
      </w:r>
      <w:r w:rsidRPr="00E56263">
        <w:rPr>
          <w:rFonts w:eastAsia="SimSun"/>
          <w:lang w:eastAsia="zh-CN"/>
        </w:rPr>
        <w:t xml:space="preserve"> (iii) </w:t>
      </w:r>
      <w:r w:rsidRPr="00E56263">
        <w:rPr>
          <w:rFonts w:eastAsia="SimSun"/>
          <w:lang w:eastAsia="zh-CN"/>
        </w:rPr>
        <w:t>尽管在世界上具有</w:t>
      </w:r>
      <w:r w:rsidRPr="00E56263">
        <w:rPr>
          <w:rFonts w:eastAsia="SimSun"/>
          <w:lang w:eastAsia="zh-CN"/>
        </w:rPr>
        <w:t xml:space="preserve"> Internet </w:t>
      </w:r>
      <w:r w:rsidRPr="00E56263">
        <w:rPr>
          <w:rFonts w:eastAsia="SimSun"/>
          <w:lang w:eastAsia="zh-CN"/>
        </w:rPr>
        <w:t>连接的任何位置都可以使用</w:t>
      </w:r>
      <w:r w:rsidRPr="00E56263">
        <w:rPr>
          <w:rFonts w:eastAsia="SimSun"/>
          <w:lang w:eastAsia="zh-CN"/>
        </w:rPr>
        <w:t xml:space="preserve"> Skype for Business Online PSTN </w:t>
      </w:r>
      <w:r w:rsidRPr="00E56263">
        <w:rPr>
          <w:rFonts w:eastAsia="SimSun"/>
          <w:lang w:eastAsia="zh-CN"/>
        </w:rPr>
        <w:t>电话服务，但用户不应在其本国外的位置拨打紧急服务电话，因为该电话可能无法转接到该位置相应的呼叫中心。</w:t>
      </w:r>
    </w:p>
    <w:bookmarkStart w:id="143" w:name="OtherOnline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44" w:name="_Toc472537415"/>
      <w:r>
        <w:rPr>
          <w:rFonts w:asciiTheme="minorHAnsi" w:eastAsia="SimSun" w:hAnsiTheme="minorHAnsi" w:hint="eastAsia"/>
          <w:lang w:eastAsia="zh-CN"/>
        </w:rPr>
        <w:t>其他在线服务</w:t>
      </w:r>
      <w:bookmarkEnd w:id="144"/>
    </w:p>
    <w:p w:rsidR="00EE15B2" w:rsidRPr="003D16FE" w:rsidRDefault="00EE15B2" w:rsidP="00EE15B2">
      <w:pPr>
        <w:pStyle w:val="ProductList-Offering2Heading"/>
        <w:outlineLvl w:val="2"/>
        <w:rPr>
          <w:rFonts w:eastAsia="SimSun"/>
        </w:rPr>
      </w:pPr>
      <w:bookmarkStart w:id="145" w:name="MicrosoftLearning"/>
      <w:bookmarkStart w:id="146" w:name="MicrosoftPowerBIPro"/>
      <w:bookmarkEnd w:id="143"/>
      <w:r w:rsidRPr="003D16FE">
        <w:rPr>
          <w:rFonts w:eastAsia="SimSun"/>
        </w:rPr>
        <w:tab/>
      </w:r>
      <w:bookmarkStart w:id="147" w:name="_Toc465426856"/>
      <w:bookmarkStart w:id="148" w:name="_Toc460240120"/>
      <w:bookmarkStart w:id="149" w:name="_Toc472537416"/>
      <w:bookmarkStart w:id="150" w:name="BingMaps"/>
      <w:r w:rsidRPr="003D16FE">
        <w:rPr>
          <w:rFonts w:eastAsia="SimSun"/>
        </w:rPr>
        <w:t xml:space="preserve">Bing Maps Enterprise Platform </w:t>
      </w:r>
      <w:r w:rsidRPr="003D16FE">
        <w:rPr>
          <w:rFonts w:eastAsia="SimSun"/>
        </w:rPr>
        <w:t>和</w:t>
      </w:r>
      <w:r w:rsidRPr="003D16FE">
        <w:rPr>
          <w:rFonts w:eastAsia="SimSun"/>
        </w:rPr>
        <w:t xml:space="preserve"> Bing Maps Mobile Asset Management Platform</w:t>
      </w:r>
      <w:bookmarkEnd w:id="147"/>
      <w:bookmarkEnd w:id="148"/>
      <w:bookmarkEnd w:id="149"/>
    </w:p>
    <w:bookmarkEnd w:id="150"/>
    <w:p w:rsidR="00EE15B2" w:rsidRPr="00130AFF" w:rsidRDefault="00EE15B2" w:rsidP="00EE15B2">
      <w:pPr>
        <w:pStyle w:val="ProductList-Body"/>
        <w:rPr>
          <w:rFonts w:ascii="Calibri" w:eastAsia="SimSun" w:hAnsi="Calibri"/>
        </w:rPr>
      </w:pPr>
      <w:proofErr w:type="spellStart"/>
      <w:r w:rsidRPr="00130AFF">
        <w:rPr>
          <w:rFonts w:ascii="Calibri" w:eastAsia="SimSun" w:hAnsi="Calibri"/>
          <w:b/>
          <w:color w:val="00188F"/>
        </w:rPr>
        <w:t>服务</w:t>
      </w:r>
      <w:proofErr w:type="spellEnd"/>
      <w:r w:rsidRPr="00130AFF">
        <w:rPr>
          <w:rFonts w:ascii="Calibri" w:eastAsia="SimSun" w:hAnsi="Calibri"/>
          <w:b/>
          <w:color w:val="00188F"/>
        </w:rPr>
        <w:t xml:space="preserve"> SL</w:t>
      </w:r>
    </w:p>
    <w:p w:rsidR="00EE15B2" w:rsidRPr="00130AFF" w:rsidRDefault="00EE15B2" w:rsidP="00EE15B2">
      <w:pPr>
        <w:pStyle w:val="ProductList-Body"/>
        <w:rPr>
          <w:rFonts w:ascii="Calibri" w:eastAsia="SimSun" w:hAnsi="Calibri"/>
        </w:rPr>
      </w:pPr>
      <w:proofErr w:type="spellStart"/>
      <w:r w:rsidRPr="00130AFF">
        <w:rPr>
          <w:rFonts w:ascii="Calibri" w:eastAsia="SimSun" w:hAnsi="Calibri"/>
        </w:rPr>
        <w:t>通过</w:t>
      </w:r>
      <w:proofErr w:type="spellEnd"/>
      <w:r w:rsidRPr="00130AFF">
        <w:rPr>
          <w:rFonts w:ascii="Calibri" w:eastAsia="SimSun" w:hAnsi="Calibri"/>
        </w:rPr>
        <w:t xml:space="preserve"> Bing Maps Enterprise Platform </w:t>
      </w:r>
      <w:r w:rsidRPr="00130AFF">
        <w:rPr>
          <w:rFonts w:ascii="Calibri" w:eastAsia="SimSun" w:hAnsi="Calibri"/>
        </w:rPr>
        <w:t>或</w:t>
      </w:r>
      <w:r w:rsidRPr="00130AFF">
        <w:rPr>
          <w:rFonts w:ascii="Calibri" w:eastAsia="SimSun" w:hAnsi="Calibri"/>
        </w:rPr>
        <w:t xml:space="preserve"> Bing Maps Mobile Asset Management Platform </w:t>
      </w:r>
      <w:proofErr w:type="spellStart"/>
      <w:r w:rsidRPr="00130AFF">
        <w:rPr>
          <w:rFonts w:ascii="Calibri" w:eastAsia="SimSun" w:hAnsi="Calibri"/>
        </w:rPr>
        <w:t>访问服务时需要服务</w:t>
      </w:r>
      <w:proofErr w:type="spellEnd"/>
      <w:r w:rsidRPr="00130AFF">
        <w:rPr>
          <w:rFonts w:ascii="Calibri" w:eastAsia="SimSun" w:hAnsi="Calibri"/>
        </w:rPr>
        <w:t xml:space="preserve"> </w:t>
      </w:r>
      <w:proofErr w:type="spellStart"/>
      <w:r w:rsidRPr="00130AFF">
        <w:rPr>
          <w:rFonts w:ascii="Calibri" w:eastAsia="SimSun" w:hAnsi="Calibri"/>
        </w:rPr>
        <w:t>SL</w:t>
      </w:r>
      <w:r w:rsidRPr="00130AFF">
        <w:rPr>
          <w:rFonts w:ascii="Calibri" w:eastAsia="SimSun" w:hAnsi="Calibri"/>
        </w:rPr>
        <w:t>。每个服务</w:t>
      </w:r>
      <w:proofErr w:type="spellEnd"/>
      <w:r w:rsidRPr="00130AFF">
        <w:rPr>
          <w:rFonts w:ascii="Calibri" w:eastAsia="SimSun" w:hAnsi="Calibri"/>
        </w:rPr>
        <w:t xml:space="preserve"> SL </w:t>
      </w:r>
      <w:proofErr w:type="spellStart"/>
      <w:r w:rsidRPr="00130AFF">
        <w:rPr>
          <w:rFonts w:ascii="Calibri" w:eastAsia="SimSun" w:hAnsi="Calibri"/>
        </w:rPr>
        <w:t>必须至少随一个以下合格附加</w:t>
      </w:r>
      <w:proofErr w:type="spellEnd"/>
      <w:r w:rsidRPr="00130AFF">
        <w:rPr>
          <w:rFonts w:ascii="Calibri" w:eastAsia="SimSun" w:hAnsi="Calibri"/>
        </w:rPr>
        <w:t xml:space="preserve"> SL </w:t>
      </w:r>
      <w:proofErr w:type="spellStart"/>
      <w:r w:rsidRPr="00130AFF">
        <w:rPr>
          <w:rFonts w:ascii="Calibri" w:eastAsia="SimSun" w:hAnsi="Calibri"/>
        </w:rPr>
        <w:t>一起购买</w:t>
      </w:r>
      <w:proofErr w:type="spellEnd"/>
      <w:r w:rsidRPr="00130AFF">
        <w:rPr>
          <w:rFonts w:ascii="Calibri" w:eastAsia="SimSun" w:hAnsi="Calibri"/>
        </w:rPr>
        <w:t>：</w:t>
      </w:r>
    </w:p>
    <w:p w:rsidR="00EE15B2" w:rsidRPr="00130AFF" w:rsidRDefault="00EE15B2" w:rsidP="00EE15B2">
      <w:pPr>
        <w:pStyle w:val="ProductList-Body"/>
        <w:numPr>
          <w:ilvl w:val="0"/>
          <w:numId w:val="37"/>
        </w:numPr>
        <w:ind w:left="450" w:hanging="270"/>
        <w:rPr>
          <w:rFonts w:ascii="Calibri" w:eastAsia="SimSun" w:hAnsi="Calibri"/>
        </w:rPr>
      </w:pPr>
      <w:proofErr w:type="spellStart"/>
      <w:r w:rsidRPr="00130AFF">
        <w:rPr>
          <w:rFonts w:ascii="Calibri" w:eastAsia="SimSun" w:hAnsi="Calibri"/>
        </w:rPr>
        <w:t>对于</w:t>
      </w:r>
      <w:proofErr w:type="spellEnd"/>
      <w:r w:rsidRPr="00130AFF">
        <w:rPr>
          <w:rFonts w:ascii="Calibri" w:eastAsia="SimSun" w:hAnsi="Calibri"/>
        </w:rPr>
        <w:t xml:space="preserve"> Bing Maps Enterprise Platform </w:t>
      </w:r>
      <w:proofErr w:type="spellStart"/>
      <w:r w:rsidRPr="00130AFF">
        <w:rPr>
          <w:rFonts w:ascii="Calibri" w:eastAsia="SimSun" w:hAnsi="Calibri"/>
        </w:rPr>
        <w:t>服务</w:t>
      </w:r>
      <w:proofErr w:type="spellEnd"/>
      <w:r w:rsidRPr="00130AFF">
        <w:rPr>
          <w:rFonts w:ascii="Calibri" w:eastAsia="SimSun" w:hAnsi="Calibri"/>
        </w:rPr>
        <w:t xml:space="preserve"> </w:t>
      </w:r>
      <w:proofErr w:type="spellStart"/>
      <w:r w:rsidRPr="00130AFF">
        <w:rPr>
          <w:rFonts w:ascii="Calibri" w:eastAsia="SimSun" w:hAnsi="Calibri"/>
        </w:rPr>
        <w:t>SL</w:t>
      </w:r>
      <w:r w:rsidRPr="00130AFF">
        <w:rPr>
          <w:rFonts w:ascii="Calibri" w:eastAsia="SimSun" w:hAnsi="Calibri"/>
        </w:rPr>
        <w:t>，可选择以下任意一种附加</w:t>
      </w:r>
      <w:proofErr w:type="spellEnd"/>
      <w:r w:rsidRPr="00130AFF">
        <w:rPr>
          <w:rFonts w:ascii="Calibri" w:eastAsia="SimSun" w:hAnsi="Calibri"/>
        </w:rPr>
        <w:t xml:space="preserve"> SL</w:t>
      </w:r>
      <w:r w:rsidRPr="00130AFF">
        <w:rPr>
          <w:rFonts w:ascii="Calibri" w:eastAsia="SimSun" w:hAnsi="Calibri"/>
        </w:rPr>
        <w:t>：</w:t>
      </w:r>
    </w:p>
    <w:p w:rsidR="00EE15B2" w:rsidRPr="00130AFF" w:rsidRDefault="00EE15B2" w:rsidP="00EE15B2">
      <w:pPr>
        <w:pStyle w:val="ProductList-Body"/>
        <w:numPr>
          <w:ilvl w:val="0"/>
          <w:numId w:val="38"/>
        </w:numPr>
        <w:spacing w:before="40"/>
        <w:ind w:left="810" w:hanging="270"/>
        <w:rPr>
          <w:rFonts w:ascii="Calibri" w:eastAsia="SimSun" w:hAnsi="Calibri"/>
        </w:rPr>
      </w:pPr>
      <w:r w:rsidRPr="00130AFF">
        <w:rPr>
          <w:rFonts w:ascii="Calibri" w:eastAsia="SimSun" w:hAnsi="Calibri"/>
        </w:rPr>
        <w:t xml:space="preserve">Bing Maps </w:t>
      </w:r>
      <w:proofErr w:type="spellStart"/>
      <w:r w:rsidRPr="00130AFF">
        <w:rPr>
          <w:rFonts w:ascii="Calibri" w:eastAsia="SimSun" w:hAnsi="Calibri"/>
        </w:rPr>
        <w:t>公共网站用途附加</w:t>
      </w:r>
      <w:proofErr w:type="spellEnd"/>
      <w:r w:rsidRPr="00130AFF">
        <w:rPr>
          <w:rFonts w:ascii="Calibri" w:eastAsia="SimSun" w:hAnsi="Calibri"/>
        </w:rPr>
        <w:t xml:space="preserve"> </w:t>
      </w:r>
      <w:proofErr w:type="spellStart"/>
      <w:r w:rsidRPr="00130AFF">
        <w:rPr>
          <w:rFonts w:ascii="Calibri" w:eastAsia="SimSun" w:hAnsi="Calibri"/>
        </w:rPr>
        <w:t>SL</w:t>
      </w:r>
      <w:r w:rsidRPr="00130AFF">
        <w:rPr>
          <w:rFonts w:ascii="Calibri" w:eastAsia="SimSun" w:hAnsi="Calibri"/>
        </w:rPr>
        <w:t>，该附加</w:t>
      </w:r>
      <w:proofErr w:type="spellEnd"/>
      <w:r w:rsidRPr="00130AFF">
        <w:rPr>
          <w:rFonts w:ascii="Calibri" w:eastAsia="SimSun" w:hAnsi="Calibri"/>
        </w:rPr>
        <w:t xml:space="preserve"> SL </w:t>
      </w:r>
      <w:proofErr w:type="spellStart"/>
      <w:r w:rsidRPr="00130AFF">
        <w:rPr>
          <w:rFonts w:ascii="Calibri" w:eastAsia="SimSun" w:hAnsi="Calibri"/>
        </w:rPr>
        <w:t>可用于在一个对公众开放的无限制网站上处理指定数量的记帐事务</w:t>
      </w:r>
      <w:proofErr w:type="spellEnd"/>
      <w:r w:rsidRPr="00130AFF">
        <w:rPr>
          <w:rFonts w:ascii="Calibri" w:eastAsia="SimSun" w:hAnsi="Calibri"/>
        </w:rPr>
        <w:t>；</w:t>
      </w:r>
    </w:p>
    <w:p w:rsidR="00EE15B2" w:rsidRPr="00130AFF" w:rsidRDefault="00EE15B2" w:rsidP="00EE15B2">
      <w:pPr>
        <w:pStyle w:val="ProductList-Body"/>
        <w:numPr>
          <w:ilvl w:val="0"/>
          <w:numId w:val="38"/>
        </w:numPr>
        <w:spacing w:before="40"/>
        <w:ind w:left="810" w:hanging="270"/>
        <w:rPr>
          <w:rFonts w:ascii="Calibri" w:eastAsia="SimSun" w:hAnsi="Calibri"/>
        </w:rPr>
      </w:pPr>
      <w:r w:rsidRPr="00130AFF">
        <w:rPr>
          <w:rFonts w:ascii="Calibri" w:eastAsia="SimSun" w:hAnsi="Calibri"/>
        </w:rPr>
        <w:t xml:space="preserve">Bing Maps </w:t>
      </w:r>
      <w:proofErr w:type="spellStart"/>
      <w:r w:rsidRPr="00130AFF">
        <w:rPr>
          <w:rFonts w:ascii="Calibri" w:eastAsia="SimSun" w:hAnsi="Calibri"/>
        </w:rPr>
        <w:t>内部网站用途附加</w:t>
      </w:r>
      <w:proofErr w:type="spellEnd"/>
      <w:r w:rsidRPr="00130AFF">
        <w:rPr>
          <w:rFonts w:ascii="Calibri" w:eastAsia="SimSun" w:hAnsi="Calibri"/>
        </w:rPr>
        <w:t xml:space="preserve"> </w:t>
      </w:r>
      <w:proofErr w:type="spellStart"/>
      <w:r w:rsidRPr="00130AFF">
        <w:rPr>
          <w:rFonts w:ascii="Calibri" w:eastAsia="SimSun" w:hAnsi="Calibri"/>
        </w:rPr>
        <w:t>SL</w:t>
      </w:r>
      <w:r w:rsidRPr="00130AFF">
        <w:rPr>
          <w:rFonts w:ascii="Calibri" w:eastAsia="SimSun" w:hAnsi="Calibri"/>
        </w:rPr>
        <w:t>，该附加</w:t>
      </w:r>
      <w:proofErr w:type="spellEnd"/>
      <w:r w:rsidRPr="00130AFF">
        <w:rPr>
          <w:rFonts w:ascii="Calibri" w:eastAsia="SimSun" w:hAnsi="Calibri"/>
        </w:rPr>
        <w:t xml:space="preserve"> SL </w:t>
      </w:r>
      <w:proofErr w:type="spellStart"/>
      <w:r w:rsidRPr="00130AFF">
        <w:rPr>
          <w:rFonts w:ascii="Calibri" w:eastAsia="SimSun" w:hAnsi="Calibri"/>
        </w:rPr>
        <w:t>可用于在一个专有网络的内部网站（如</w:t>
      </w:r>
      <w:proofErr w:type="spellEnd"/>
      <w:r w:rsidRPr="00130AFF">
        <w:rPr>
          <w:rFonts w:ascii="Calibri" w:eastAsia="SimSun" w:hAnsi="Calibri"/>
        </w:rPr>
        <w:t xml:space="preserve"> </w:t>
      </w:r>
      <w:proofErr w:type="spellStart"/>
      <w:r w:rsidRPr="00130AFF">
        <w:rPr>
          <w:rFonts w:ascii="Calibri" w:eastAsia="SimSun" w:hAnsi="Calibri"/>
        </w:rPr>
        <w:t>Intranet</w:t>
      </w:r>
      <w:r w:rsidRPr="00130AFF">
        <w:rPr>
          <w:rFonts w:ascii="Calibri" w:eastAsia="SimSun" w:hAnsi="Calibri"/>
        </w:rPr>
        <w:t>）上处理指定数量的记帐事务</w:t>
      </w:r>
      <w:proofErr w:type="spellEnd"/>
      <w:r w:rsidRPr="00130AFF">
        <w:rPr>
          <w:rFonts w:ascii="Calibri" w:eastAsia="SimSun" w:hAnsi="Calibri"/>
        </w:rPr>
        <w:t>；</w:t>
      </w:r>
    </w:p>
    <w:p w:rsidR="00EE15B2" w:rsidRPr="00130AFF" w:rsidRDefault="00EE15B2" w:rsidP="00EE15B2">
      <w:pPr>
        <w:pStyle w:val="ProductList-Body"/>
        <w:numPr>
          <w:ilvl w:val="0"/>
          <w:numId w:val="38"/>
        </w:numPr>
        <w:spacing w:before="40"/>
        <w:ind w:left="810" w:hanging="270"/>
        <w:rPr>
          <w:rFonts w:ascii="Calibri" w:eastAsia="SimSun" w:hAnsi="Calibri"/>
        </w:rPr>
      </w:pPr>
      <w:r w:rsidRPr="00130AFF">
        <w:rPr>
          <w:rFonts w:ascii="Calibri" w:eastAsia="SimSun" w:hAnsi="Calibri"/>
        </w:rPr>
        <w:lastRenderedPageBreak/>
        <w:t xml:space="preserve">Bing Maps </w:t>
      </w:r>
      <w:proofErr w:type="spellStart"/>
      <w:r w:rsidRPr="00130AFF">
        <w:rPr>
          <w:rFonts w:ascii="Calibri" w:eastAsia="SimSun" w:hAnsi="Calibri"/>
        </w:rPr>
        <w:t>已知用户附加</w:t>
      </w:r>
      <w:proofErr w:type="spellEnd"/>
      <w:r w:rsidRPr="00130AFF">
        <w:rPr>
          <w:rFonts w:ascii="Calibri" w:eastAsia="SimSun" w:hAnsi="Calibri"/>
        </w:rPr>
        <w:t xml:space="preserve"> </w:t>
      </w:r>
      <w:proofErr w:type="spellStart"/>
      <w:r w:rsidRPr="00130AFF">
        <w:rPr>
          <w:rFonts w:ascii="Calibri" w:eastAsia="SimSun" w:hAnsi="Calibri"/>
        </w:rPr>
        <w:t>SL</w:t>
      </w:r>
      <w:r w:rsidRPr="00130AFF">
        <w:rPr>
          <w:rFonts w:ascii="Calibri" w:eastAsia="SimSun" w:hAnsi="Calibri"/>
        </w:rPr>
        <w:t>；或</w:t>
      </w:r>
      <w:proofErr w:type="spellEnd"/>
    </w:p>
    <w:p w:rsidR="00EE15B2" w:rsidRPr="00130AFF" w:rsidRDefault="00EE15B2" w:rsidP="00EE15B2">
      <w:pPr>
        <w:pStyle w:val="ProductList-Body"/>
        <w:numPr>
          <w:ilvl w:val="0"/>
          <w:numId w:val="38"/>
        </w:numPr>
        <w:spacing w:before="40"/>
        <w:ind w:left="810" w:hanging="270"/>
        <w:rPr>
          <w:rFonts w:ascii="Calibri" w:eastAsia="SimSun" w:hAnsi="Calibri"/>
        </w:rPr>
      </w:pPr>
      <w:r w:rsidRPr="00130AFF">
        <w:rPr>
          <w:rFonts w:ascii="Calibri" w:eastAsia="SimSun" w:hAnsi="Calibri"/>
        </w:rPr>
        <w:t xml:space="preserve">Bing Maps </w:t>
      </w:r>
      <w:proofErr w:type="spellStart"/>
      <w:r w:rsidRPr="00130AFF">
        <w:rPr>
          <w:rFonts w:ascii="Calibri" w:eastAsia="SimSun" w:hAnsi="Calibri"/>
        </w:rPr>
        <w:t>轻型已知用户附加</w:t>
      </w:r>
      <w:proofErr w:type="spellEnd"/>
      <w:r w:rsidRPr="00130AFF">
        <w:rPr>
          <w:rFonts w:ascii="Calibri" w:eastAsia="SimSun" w:hAnsi="Calibri"/>
        </w:rPr>
        <w:t xml:space="preserve"> SL</w:t>
      </w:r>
      <w:r w:rsidRPr="00130AFF">
        <w:rPr>
          <w:rFonts w:ascii="Calibri" w:eastAsia="SimSun" w:hAnsi="Calibri"/>
        </w:rPr>
        <w:t>。</w:t>
      </w:r>
    </w:p>
    <w:p w:rsidR="00EE15B2" w:rsidRPr="00130AFF" w:rsidRDefault="00EE15B2" w:rsidP="00EE15B2">
      <w:pPr>
        <w:pStyle w:val="ProductList-Body"/>
        <w:numPr>
          <w:ilvl w:val="0"/>
          <w:numId w:val="27"/>
        </w:numPr>
        <w:spacing w:before="40"/>
        <w:ind w:left="450" w:hanging="270"/>
        <w:rPr>
          <w:rFonts w:ascii="Calibri" w:eastAsia="SimSun" w:hAnsi="Calibri"/>
        </w:rPr>
      </w:pPr>
      <w:proofErr w:type="spellStart"/>
      <w:r w:rsidRPr="00130AFF">
        <w:rPr>
          <w:rFonts w:ascii="Calibri" w:eastAsia="SimSun" w:hAnsi="Calibri"/>
        </w:rPr>
        <w:t>对于</w:t>
      </w:r>
      <w:proofErr w:type="spellEnd"/>
      <w:r w:rsidRPr="00130AFF">
        <w:rPr>
          <w:rFonts w:ascii="Calibri" w:eastAsia="SimSun" w:hAnsi="Calibri"/>
        </w:rPr>
        <w:t xml:space="preserve"> Bing Maps </w:t>
      </w:r>
      <w:proofErr w:type="spellStart"/>
      <w:r w:rsidRPr="00130AFF">
        <w:rPr>
          <w:rFonts w:ascii="Calibri" w:eastAsia="SimSun" w:hAnsi="Calibri"/>
        </w:rPr>
        <w:t>移动资产管理平台服务</w:t>
      </w:r>
      <w:proofErr w:type="spellEnd"/>
      <w:r w:rsidRPr="00130AFF">
        <w:rPr>
          <w:rFonts w:ascii="Calibri" w:eastAsia="SimSun" w:hAnsi="Calibri"/>
        </w:rPr>
        <w:t xml:space="preserve"> </w:t>
      </w:r>
      <w:proofErr w:type="spellStart"/>
      <w:r w:rsidRPr="00130AFF">
        <w:rPr>
          <w:rFonts w:ascii="Calibri" w:eastAsia="SimSun" w:hAnsi="Calibri"/>
        </w:rPr>
        <w:t>SL</w:t>
      </w:r>
      <w:r w:rsidRPr="00130AFF">
        <w:rPr>
          <w:rFonts w:ascii="Calibri" w:eastAsia="SimSun" w:hAnsi="Calibri"/>
        </w:rPr>
        <w:t>，可为每种资产选择以下任意一种附加</w:t>
      </w:r>
      <w:proofErr w:type="spellEnd"/>
      <w:r w:rsidRPr="00130AFF">
        <w:rPr>
          <w:rFonts w:ascii="Calibri" w:eastAsia="SimSun" w:hAnsi="Calibri"/>
        </w:rPr>
        <w:t xml:space="preserve"> SL</w:t>
      </w:r>
      <w:r w:rsidRPr="00130AFF">
        <w:rPr>
          <w:rFonts w:ascii="Calibri" w:eastAsia="SimSun" w:hAnsi="Calibri"/>
        </w:rPr>
        <w:t>：</w:t>
      </w:r>
    </w:p>
    <w:p w:rsidR="00EE15B2" w:rsidRPr="00130AFF" w:rsidRDefault="00EE15B2" w:rsidP="00EE15B2">
      <w:pPr>
        <w:pStyle w:val="ProductList-Body"/>
        <w:numPr>
          <w:ilvl w:val="1"/>
          <w:numId w:val="27"/>
        </w:numPr>
        <w:spacing w:before="40"/>
        <w:ind w:left="810" w:hanging="270"/>
        <w:rPr>
          <w:rFonts w:ascii="Calibri" w:eastAsia="SimSun" w:hAnsi="Calibri"/>
        </w:rPr>
      </w:pPr>
      <w:r w:rsidRPr="00130AFF">
        <w:rPr>
          <w:rFonts w:ascii="Calibri" w:eastAsia="SimSun" w:hAnsi="Calibri"/>
        </w:rPr>
        <w:t xml:space="preserve">Bing Maps </w:t>
      </w:r>
      <w:proofErr w:type="spellStart"/>
      <w:r w:rsidRPr="00130AFF">
        <w:rPr>
          <w:rFonts w:ascii="Calibri" w:eastAsia="SimSun" w:hAnsi="Calibri"/>
        </w:rPr>
        <w:t>资产管理北美附加</w:t>
      </w:r>
      <w:proofErr w:type="spellEnd"/>
      <w:r w:rsidRPr="00130AFF">
        <w:rPr>
          <w:rFonts w:ascii="Calibri" w:eastAsia="SimSun" w:hAnsi="Calibri"/>
        </w:rPr>
        <w:t xml:space="preserve"> SL</w:t>
      </w:r>
      <w:r w:rsidRPr="00130AFF">
        <w:rPr>
          <w:rFonts w:ascii="Calibri" w:eastAsia="SimSun" w:hAnsi="Calibri"/>
        </w:rPr>
        <w:t>；</w:t>
      </w:r>
    </w:p>
    <w:p w:rsidR="00EE15B2" w:rsidRPr="00130AFF" w:rsidRDefault="00EE15B2" w:rsidP="00EE15B2">
      <w:pPr>
        <w:pStyle w:val="ProductList-Body"/>
        <w:numPr>
          <w:ilvl w:val="1"/>
          <w:numId w:val="27"/>
        </w:numPr>
        <w:spacing w:before="40"/>
        <w:ind w:left="810" w:hanging="270"/>
        <w:rPr>
          <w:rFonts w:ascii="Calibri" w:eastAsia="SimSun" w:hAnsi="Calibri"/>
        </w:rPr>
      </w:pPr>
      <w:r w:rsidRPr="00130AFF">
        <w:rPr>
          <w:rFonts w:ascii="Calibri" w:eastAsia="SimSun" w:hAnsi="Calibri"/>
        </w:rPr>
        <w:t xml:space="preserve">Bing Maps </w:t>
      </w:r>
      <w:proofErr w:type="spellStart"/>
      <w:r w:rsidRPr="00130AFF">
        <w:rPr>
          <w:rFonts w:ascii="Calibri" w:eastAsia="SimSun" w:hAnsi="Calibri"/>
        </w:rPr>
        <w:t>资产管理欧洲附加</w:t>
      </w:r>
      <w:proofErr w:type="spellEnd"/>
      <w:r w:rsidRPr="00130AFF">
        <w:rPr>
          <w:rFonts w:ascii="Calibri" w:eastAsia="SimSun" w:hAnsi="Calibri"/>
        </w:rPr>
        <w:t xml:space="preserve"> </w:t>
      </w:r>
      <w:proofErr w:type="spellStart"/>
      <w:r w:rsidRPr="00130AFF">
        <w:rPr>
          <w:rFonts w:ascii="Calibri" w:eastAsia="SimSun" w:hAnsi="Calibri"/>
        </w:rPr>
        <w:t>SL</w:t>
      </w:r>
      <w:r w:rsidRPr="00130AFF">
        <w:rPr>
          <w:rFonts w:ascii="Calibri" w:eastAsia="SimSun" w:hAnsi="Calibri"/>
        </w:rPr>
        <w:t>；或</w:t>
      </w:r>
      <w:proofErr w:type="spellEnd"/>
    </w:p>
    <w:p w:rsidR="00EE15B2" w:rsidRPr="00130AFF" w:rsidRDefault="00EE15B2" w:rsidP="00EE15B2">
      <w:pPr>
        <w:pStyle w:val="ProductList-Body"/>
        <w:numPr>
          <w:ilvl w:val="1"/>
          <w:numId w:val="27"/>
        </w:numPr>
        <w:spacing w:before="40"/>
        <w:ind w:left="810" w:hanging="270"/>
        <w:rPr>
          <w:rFonts w:ascii="Calibri" w:eastAsia="SimSun" w:hAnsi="Calibri"/>
        </w:rPr>
      </w:pPr>
      <w:r w:rsidRPr="00130AFF">
        <w:rPr>
          <w:rFonts w:ascii="Calibri" w:eastAsia="SimSun" w:hAnsi="Calibri"/>
        </w:rPr>
        <w:t xml:space="preserve">Bing Maps </w:t>
      </w:r>
      <w:proofErr w:type="spellStart"/>
      <w:r w:rsidRPr="00130AFF">
        <w:rPr>
          <w:rFonts w:ascii="Calibri" w:eastAsia="SimSun" w:hAnsi="Calibri"/>
        </w:rPr>
        <w:t>资产管理世界其他国家</w:t>
      </w:r>
      <w:proofErr w:type="spellEnd"/>
      <w:r w:rsidRPr="00130AFF">
        <w:rPr>
          <w:rFonts w:ascii="Calibri" w:eastAsia="SimSun" w:hAnsi="Calibri"/>
        </w:rPr>
        <w:t>/</w:t>
      </w:r>
      <w:proofErr w:type="spellStart"/>
      <w:r w:rsidRPr="00130AFF">
        <w:rPr>
          <w:rFonts w:ascii="Calibri" w:eastAsia="SimSun" w:hAnsi="Calibri"/>
        </w:rPr>
        <w:t>地区附加</w:t>
      </w:r>
      <w:proofErr w:type="spellEnd"/>
      <w:r w:rsidRPr="00130AFF">
        <w:rPr>
          <w:rFonts w:ascii="Calibri" w:eastAsia="SimSun" w:hAnsi="Calibri"/>
        </w:rPr>
        <w:t xml:space="preserve"> SL</w:t>
      </w:r>
    </w:p>
    <w:p w:rsidR="00EE15B2" w:rsidRPr="00130AFF"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proofErr w:type="spellStart"/>
      <w:r w:rsidRPr="00130AFF">
        <w:rPr>
          <w:rFonts w:ascii="Calibri" w:eastAsia="SimSun" w:hAnsi="Calibri"/>
          <w:b/>
          <w:color w:val="00188F"/>
        </w:rPr>
        <w:t>合格</w:t>
      </w:r>
      <w:proofErr w:type="spellEnd"/>
      <w:r w:rsidRPr="00130AFF">
        <w:rPr>
          <w:rFonts w:ascii="Calibri" w:eastAsia="SimSun" w:hAnsi="Calibri"/>
          <w:b/>
          <w:color w:val="00188F"/>
        </w:rPr>
        <w:t xml:space="preserve"> Bing Maps Mobile Asset Management Platform </w:t>
      </w:r>
      <w:proofErr w:type="spellStart"/>
      <w:r w:rsidRPr="00130AFF">
        <w:rPr>
          <w:rFonts w:ascii="Calibri" w:eastAsia="SimSun" w:hAnsi="Calibri"/>
          <w:b/>
          <w:color w:val="00188F"/>
        </w:rPr>
        <w:t>服务</w:t>
      </w:r>
      <w:proofErr w:type="spellEnd"/>
      <w:r w:rsidRPr="00130AFF">
        <w:rPr>
          <w:rFonts w:ascii="Calibri" w:eastAsia="SimSun" w:hAnsi="Calibri"/>
          <w:b/>
          <w:color w:val="00188F"/>
        </w:rPr>
        <w:t xml:space="preserve"> SL </w:t>
      </w:r>
      <w:proofErr w:type="spellStart"/>
      <w:r w:rsidRPr="00130AFF">
        <w:rPr>
          <w:rFonts w:ascii="Calibri" w:eastAsia="SimSun" w:hAnsi="Calibri"/>
          <w:b/>
          <w:color w:val="00188F"/>
        </w:rPr>
        <w:t>附加</w:t>
      </w:r>
      <w:proofErr w:type="spellEnd"/>
      <w:r w:rsidRPr="00130AFF">
        <w:rPr>
          <w:rFonts w:ascii="Calibri" w:eastAsia="SimSun" w:hAnsi="Calibri"/>
          <w:b/>
          <w:color w:val="00188F"/>
        </w:rPr>
        <w:t xml:space="preserve"> SL</w:t>
      </w:r>
    </w:p>
    <w:p w:rsidR="00EE15B2" w:rsidRPr="00130AFF" w:rsidRDefault="00EE15B2" w:rsidP="00EE15B2">
      <w:pPr>
        <w:pStyle w:val="ProductList-Body"/>
        <w:rPr>
          <w:rFonts w:ascii="Calibri" w:eastAsia="SimSun" w:hAnsi="Calibri"/>
        </w:rPr>
      </w:pPr>
      <w:proofErr w:type="spellStart"/>
      <w:r w:rsidRPr="00130AFF">
        <w:rPr>
          <w:rFonts w:ascii="Calibri" w:eastAsia="SimSun" w:hAnsi="Calibri"/>
        </w:rPr>
        <w:t>对于</w:t>
      </w:r>
      <w:proofErr w:type="spellEnd"/>
      <w:r w:rsidRPr="00130AFF">
        <w:rPr>
          <w:rFonts w:ascii="Calibri" w:eastAsia="SimSun" w:hAnsi="Calibri"/>
        </w:rPr>
        <w:t xml:space="preserve"> Bing Maps Mobile Asset Management </w:t>
      </w:r>
      <w:proofErr w:type="spellStart"/>
      <w:r w:rsidRPr="00130AFF">
        <w:rPr>
          <w:rFonts w:ascii="Calibri" w:eastAsia="SimSun" w:hAnsi="Calibri"/>
        </w:rPr>
        <w:t>Platform</w:t>
      </w:r>
      <w:r w:rsidRPr="00130AFF">
        <w:rPr>
          <w:rFonts w:ascii="Calibri" w:eastAsia="SimSun" w:hAnsi="Calibri"/>
        </w:rPr>
        <w:t>，可以使用</w:t>
      </w:r>
      <w:proofErr w:type="spellEnd"/>
      <w:r w:rsidRPr="00130AFF">
        <w:rPr>
          <w:rFonts w:ascii="Calibri" w:eastAsia="SimSun" w:hAnsi="Calibri"/>
        </w:rPr>
        <w:t xml:space="preserve"> Bing Maps Mobile Asset Management Platform </w:t>
      </w:r>
      <w:proofErr w:type="spellStart"/>
      <w:r w:rsidRPr="00130AFF">
        <w:rPr>
          <w:rFonts w:ascii="Calibri" w:eastAsia="SimSun" w:hAnsi="Calibri"/>
        </w:rPr>
        <w:t>对其</w:t>
      </w:r>
      <w:proofErr w:type="spellEnd"/>
      <w:r w:rsidRPr="00130AFF">
        <w:rPr>
          <w:rFonts w:ascii="Calibri" w:eastAsia="SimSun" w:hAnsi="Calibri"/>
        </w:rPr>
        <w:t xml:space="preserve"> GPS </w:t>
      </w:r>
      <w:proofErr w:type="spellStart"/>
      <w:r w:rsidRPr="00130AFF">
        <w:rPr>
          <w:rFonts w:ascii="Calibri" w:eastAsia="SimSun" w:hAnsi="Calibri"/>
        </w:rPr>
        <w:t>或其他基于位置的传感器进行监控、显示、反向地理编码或计算的每项跟踪资产都需要附加</w:t>
      </w:r>
      <w:proofErr w:type="spellEnd"/>
      <w:r w:rsidRPr="00130AFF">
        <w:rPr>
          <w:rFonts w:ascii="Calibri" w:eastAsia="SimSun" w:hAnsi="Calibri"/>
        </w:rPr>
        <w:t xml:space="preserve"> SL</w:t>
      </w:r>
      <w:r w:rsidRPr="00130AFF">
        <w:rPr>
          <w:rFonts w:ascii="Calibri" w:eastAsia="SimSun" w:hAnsi="Calibri"/>
        </w:rPr>
        <w:t>。任意车辆、</w:t>
      </w:r>
      <w:proofErr w:type="gramStart"/>
      <w:r w:rsidRPr="00130AFF">
        <w:rPr>
          <w:rFonts w:ascii="Calibri" w:eastAsia="SimSun" w:hAnsi="Calibri"/>
        </w:rPr>
        <w:t>设备或其他移动物体均可以定义为</w:t>
      </w:r>
      <w:r w:rsidRPr="0040656A">
        <w:rPr>
          <w:rFonts w:asciiTheme="minorEastAsia" w:hAnsiTheme="minorEastAsia"/>
        </w:rPr>
        <w:t>“</w:t>
      </w:r>
      <w:proofErr w:type="spellStart"/>
      <w:proofErr w:type="gramEnd"/>
      <w:r w:rsidRPr="00130AFF">
        <w:rPr>
          <w:rFonts w:ascii="Calibri" w:eastAsia="SimSun" w:hAnsi="Calibri"/>
        </w:rPr>
        <w:t>资产</w:t>
      </w:r>
      <w:proofErr w:type="spellEnd"/>
      <w:r w:rsidRPr="0040656A">
        <w:rPr>
          <w:rFonts w:asciiTheme="minorEastAsia" w:hAnsiTheme="minorEastAsia"/>
        </w:rPr>
        <w:t>”</w:t>
      </w:r>
      <w:r w:rsidRPr="00130AFF">
        <w:rPr>
          <w:rFonts w:ascii="Calibri" w:eastAsia="SimSun" w:hAnsi="Calibri"/>
        </w:rPr>
        <w:t>。</w:t>
      </w:r>
      <w:proofErr w:type="spellStart"/>
      <w:r w:rsidRPr="00130AFF">
        <w:rPr>
          <w:rFonts w:ascii="Calibri" w:eastAsia="SimSun" w:hAnsi="Calibri"/>
        </w:rPr>
        <w:t>这些附加</w:t>
      </w:r>
      <w:proofErr w:type="spellEnd"/>
      <w:r w:rsidRPr="00130AFF">
        <w:rPr>
          <w:rFonts w:ascii="Calibri" w:eastAsia="SimSun" w:hAnsi="Calibri"/>
        </w:rPr>
        <w:t xml:space="preserve"> SL </w:t>
      </w:r>
      <w:proofErr w:type="spellStart"/>
      <w:r w:rsidRPr="00130AFF">
        <w:rPr>
          <w:rFonts w:ascii="Calibri" w:eastAsia="SimSun" w:hAnsi="Calibri"/>
        </w:rPr>
        <w:t>用于指定数量的跟踪资产</w:t>
      </w:r>
      <w:proofErr w:type="spellEnd"/>
      <w:r w:rsidRPr="00130AFF">
        <w:rPr>
          <w:rFonts w:ascii="Calibri" w:eastAsia="SimSun" w:hAnsi="Calibri"/>
        </w:rPr>
        <w:t>。</w:t>
      </w:r>
    </w:p>
    <w:p w:rsidR="00EE15B2" w:rsidRPr="00130AFF"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proofErr w:type="spellStart"/>
      <w:r w:rsidRPr="00130AFF">
        <w:rPr>
          <w:rFonts w:ascii="Calibri" w:eastAsia="SimSun" w:hAnsi="Calibri"/>
          <w:b/>
          <w:color w:val="00188F"/>
        </w:rPr>
        <w:t>经过身份验证的用户</w:t>
      </w:r>
      <w:proofErr w:type="spellEnd"/>
    </w:p>
    <w:p w:rsidR="00EE15B2" w:rsidRPr="00130AFF" w:rsidRDefault="00EE15B2" w:rsidP="00EE15B2">
      <w:pPr>
        <w:pStyle w:val="ProductList-Body"/>
        <w:rPr>
          <w:rFonts w:ascii="Calibri" w:eastAsia="SimSun" w:hAnsi="Calibri"/>
        </w:rPr>
      </w:pPr>
      <w:proofErr w:type="spellStart"/>
      <w:r w:rsidRPr="00130AFF">
        <w:rPr>
          <w:rFonts w:ascii="Calibri" w:eastAsia="SimSun" w:hAnsi="Calibri"/>
        </w:rPr>
        <w:t>由客户的程序对其进行身份验证以访问</w:t>
      </w:r>
      <w:proofErr w:type="spellEnd"/>
      <w:r w:rsidRPr="00130AFF">
        <w:rPr>
          <w:rFonts w:ascii="Calibri" w:eastAsia="SimSun" w:hAnsi="Calibri"/>
        </w:rPr>
        <w:t xml:space="preserve"> Bing Maps Enterprise Platform </w:t>
      </w:r>
      <w:r w:rsidRPr="00130AFF">
        <w:rPr>
          <w:rFonts w:ascii="Calibri" w:eastAsia="SimSun" w:hAnsi="Calibri"/>
        </w:rPr>
        <w:t>和</w:t>
      </w:r>
      <w:r w:rsidRPr="00130AFF">
        <w:rPr>
          <w:rFonts w:ascii="Calibri" w:eastAsia="SimSun" w:hAnsi="Calibri"/>
        </w:rPr>
        <w:t xml:space="preserve"> Bing Maps Mobile Asset Management Platform </w:t>
      </w:r>
      <w:proofErr w:type="spellStart"/>
      <w:r w:rsidRPr="00130AFF">
        <w:rPr>
          <w:rFonts w:ascii="Calibri" w:eastAsia="SimSun" w:hAnsi="Calibri"/>
        </w:rPr>
        <w:t>的用户必须具有</w:t>
      </w:r>
      <w:proofErr w:type="spellEnd"/>
      <w:r w:rsidRPr="00130AFF">
        <w:rPr>
          <w:rFonts w:ascii="Calibri" w:eastAsia="SimSun" w:hAnsi="Calibri"/>
        </w:rPr>
        <w:t xml:space="preserve"> SL</w:t>
      </w:r>
      <w:r w:rsidRPr="00130AFF">
        <w:rPr>
          <w:rFonts w:ascii="Calibri" w:eastAsia="SimSun" w:hAnsi="Calibri"/>
        </w:rPr>
        <w:t>。</w:t>
      </w:r>
    </w:p>
    <w:p w:rsidR="00EE15B2" w:rsidRPr="0036084C"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Bing Maps API</w:t>
      </w:r>
    </w:p>
    <w:p w:rsidR="00EE15B2" w:rsidRPr="00130AFF" w:rsidRDefault="00EE15B2" w:rsidP="00EE15B2">
      <w:pPr>
        <w:pStyle w:val="ProductList-Body"/>
        <w:rPr>
          <w:rFonts w:ascii="Calibri" w:eastAsia="SimSun" w:hAnsi="Calibri"/>
        </w:rPr>
      </w:pPr>
      <w:proofErr w:type="spellStart"/>
      <w:r w:rsidRPr="00130AFF">
        <w:rPr>
          <w:rFonts w:ascii="Calibri" w:eastAsia="SimSun" w:hAnsi="Calibri"/>
        </w:rPr>
        <w:t>客户可以根据以下位置的</w:t>
      </w:r>
      <w:proofErr w:type="spellEnd"/>
      <w:r w:rsidRPr="00130AFF">
        <w:rPr>
          <w:rFonts w:ascii="Calibri" w:eastAsia="SimSun" w:hAnsi="Calibri"/>
        </w:rPr>
        <w:t xml:space="preserve"> Microsoft Bing Maps Platform API </w:t>
      </w:r>
      <w:proofErr w:type="spellStart"/>
      <w:r w:rsidRPr="00130AFF">
        <w:rPr>
          <w:rFonts w:ascii="Calibri" w:eastAsia="SimSun" w:hAnsi="Calibri"/>
        </w:rPr>
        <w:t>使用条款和</w:t>
      </w:r>
      <w:proofErr w:type="spellEnd"/>
      <w:r w:rsidRPr="00130AFF">
        <w:rPr>
          <w:rFonts w:ascii="Calibri" w:eastAsia="SimSun" w:hAnsi="Calibri"/>
        </w:rPr>
        <w:t xml:space="preserve"> Bing Maps Platform </w:t>
      </w:r>
      <w:proofErr w:type="spellStart"/>
      <w:r w:rsidRPr="00130AFF">
        <w:rPr>
          <w:rFonts w:ascii="Calibri" w:eastAsia="SimSun" w:hAnsi="Calibri"/>
        </w:rPr>
        <w:t>SDK</w:t>
      </w:r>
      <w:r w:rsidRPr="00130AFF">
        <w:rPr>
          <w:rFonts w:ascii="Calibri" w:eastAsia="SimSun" w:hAnsi="Calibri"/>
        </w:rPr>
        <w:t>（包括任何后续版本）使用所有</w:t>
      </w:r>
      <w:proofErr w:type="spellEnd"/>
      <w:r w:rsidRPr="00130AFF">
        <w:rPr>
          <w:rFonts w:ascii="Calibri" w:eastAsia="SimSun" w:hAnsi="Calibri"/>
        </w:rPr>
        <w:t xml:space="preserve"> Bing Maps </w:t>
      </w:r>
      <w:proofErr w:type="spellStart"/>
      <w:r w:rsidRPr="00130AFF">
        <w:rPr>
          <w:rFonts w:ascii="Calibri" w:eastAsia="SimSun" w:hAnsi="Calibri"/>
        </w:rPr>
        <w:t>API</w:t>
      </w:r>
      <w:r w:rsidRPr="00130AFF">
        <w:rPr>
          <w:rFonts w:ascii="Calibri" w:eastAsia="SimSun" w:hAnsi="Calibri"/>
        </w:rPr>
        <w:t>：</w:t>
      </w:r>
      <w:hyperlink r:id="rId38" w:history="1">
        <w:r w:rsidRPr="00130AFF">
          <w:rPr>
            <w:rStyle w:val="Hyperlink"/>
            <w:rFonts w:ascii="Calibri" w:eastAsia="SimSun" w:hAnsi="Calibri"/>
          </w:rPr>
          <w:t>https</w:t>
        </w:r>
        <w:proofErr w:type="spellEnd"/>
        <w:r w:rsidRPr="00130AFF">
          <w:rPr>
            <w:rStyle w:val="Hyperlink"/>
            <w:rFonts w:ascii="Calibri" w:eastAsia="SimSun" w:hAnsi="Calibri"/>
          </w:rPr>
          <w:t>://aka.ms/bingmapsplatformapistou</w:t>
        </w:r>
      </w:hyperlink>
      <w:r w:rsidRPr="00130AFF">
        <w:rPr>
          <w:rFonts w:ascii="Calibri" w:eastAsia="SimSun" w:hAnsi="Calibri"/>
        </w:rPr>
        <w:t xml:space="preserve"> </w:t>
      </w:r>
      <w:r w:rsidRPr="00130AFF">
        <w:rPr>
          <w:rFonts w:ascii="Calibri" w:eastAsia="SimSun" w:hAnsi="Calibri"/>
        </w:rPr>
        <w:t>和</w:t>
      </w:r>
      <w:r w:rsidRPr="00130AFF">
        <w:rPr>
          <w:rFonts w:ascii="Calibri" w:eastAsia="SimSun" w:hAnsi="Calibri"/>
        </w:rPr>
        <w:t xml:space="preserve"> </w:t>
      </w:r>
      <w:hyperlink r:id="rId39" w:history="1">
        <w:r w:rsidR="009330D2">
          <w:rPr>
            <w:rStyle w:val="Hyperlink"/>
            <w:rFonts w:ascii="Calibri" w:eastAsia="SimSun" w:hAnsi="Calibri"/>
          </w:rPr>
          <w:t>https://aka.ms/bingmapsplatformsdks/</w:t>
        </w:r>
      </w:hyperlink>
      <w:r w:rsidRPr="00130AFF">
        <w:rPr>
          <w:rFonts w:ascii="Calibri" w:eastAsia="SimSun" w:hAnsi="Calibri"/>
        </w:rPr>
        <w:t>。</w:t>
      </w:r>
    </w:p>
    <w:p w:rsidR="00EE15B2" w:rsidRPr="00130AFF"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 xml:space="preserve">Bing Maps </w:t>
      </w:r>
      <w:proofErr w:type="spellStart"/>
      <w:r w:rsidRPr="00130AFF">
        <w:rPr>
          <w:rFonts w:ascii="Calibri" w:eastAsia="SimSun" w:hAnsi="Calibri"/>
          <w:b/>
          <w:color w:val="00188F"/>
        </w:rPr>
        <w:t>隐私</w:t>
      </w:r>
      <w:proofErr w:type="spellEnd"/>
    </w:p>
    <w:p w:rsidR="00EE15B2" w:rsidRPr="00130AFF" w:rsidRDefault="00EE15B2" w:rsidP="00EE15B2">
      <w:pPr>
        <w:pStyle w:val="ProductList-Body"/>
        <w:rPr>
          <w:rFonts w:ascii="Calibri" w:eastAsia="SimSun" w:hAnsi="Calibri"/>
        </w:rPr>
      </w:pPr>
      <w:r w:rsidRPr="00130AFF">
        <w:rPr>
          <w:rFonts w:ascii="Calibri" w:eastAsia="SimSun" w:hAnsi="Calibri"/>
        </w:rPr>
        <w:t xml:space="preserve">Bing </w:t>
      </w:r>
      <w:proofErr w:type="spellStart"/>
      <w:r w:rsidRPr="00130AFF">
        <w:rPr>
          <w:rFonts w:ascii="Calibri" w:eastAsia="SimSun" w:hAnsi="Calibri"/>
        </w:rPr>
        <w:t>隐私声明和</w:t>
      </w:r>
      <w:proofErr w:type="spellEnd"/>
      <w:r w:rsidRPr="00130AFF">
        <w:rPr>
          <w:rFonts w:ascii="Calibri" w:eastAsia="SimSun" w:hAnsi="Calibri"/>
        </w:rPr>
        <w:t xml:space="preserve"> Microsoft Bing Maps Platform API </w:t>
      </w:r>
      <w:proofErr w:type="spellStart"/>
      <w:r w:rsidRPr="00130AFF">
        <w:rPr>
          <w:rFonts w:ascii="Calibri" w:eastAsia="SimSun" w:hAnsi="Calibri"/>
        </w:rPr>
        <w:t>使用条款中的隐私条款（网址为：</w:t>
      </w:r>
      <w:hyperlink r:id="rId40" w:history="1">
        <w:r w:rsidRPr="00130AFF">
          <w:rPr>
            <w:rStyle w:val="Hyperlink"/>
            <w:rFonts w:ascii="Calibri" w:eastAsia="SimSun" w:hAnsi="Calibri"/>
          </w:rPr>
          <w:t>https</w:t>
        </w:r>
        <w:proofErr w:type="spellEnd"/>
        <w:r w:rsidRPr="00130AFF">
          <w:rPr>
            <w:rStyle w:val="Hyperlink"/>
            <w:rFonts w:ascii="Calibri" w:eastAsia="SimSun" w:hAnsi="Calibri"/>
          </w:rPr>
          <w:t>://go.microsoft.com/</w:t>
        </w:r>
        <w:proofErr w:type="spellStart"/>
        <w:r w:rsidRPr="00130AFF">
          <w:rPr>
            <w:rStyle w:val="Hyperlink"/>
            <w:rFonts w:ascii="Calibri" w:eastAsia="SimSun" w:hAnsi="Calibri"/>
          </w:rPr>
          <w:t>fwlink</w:t>
        </w:r>
        <w:proofErr w:type="spellEnd"/>
        <w:r w:rsidRPr="00130AFF">
          <w:rPr>
            <w:rStyle w:val="Hyperlink"/>
            <w:rFonts w:ascii="Calibri" w:eastAsia="SimSun" w:hAnsi="Calibri"/>
          </w:rPr>
          <w:t>/?</w:t>
        </w:r>
        <w:proofErr w:type="spellStart"/>
        <w:r w:rsidRPr="00130AFF">
          <w:rPr>
            <w:rStyle w:val="Hyperlink"/>
            <w:rFonts w:ascii="Calibri" w:eastAsia="SimSun" w:hAnsi="Calibri"/>
          </w:rPr>
          <w:t>LinkId</w:t>
        </w:r>
        <w:proofErr w:type="spellEnd"/>
        <w:r w:rsidRPr="00130AFF">
          <w:rPr>
            <w:rStyle w:val="Hyperlink"/>
            <w:rFonts w:ascii="Calibri" w:eastAsia="SimSun" w:hAnsi="Calibri"/>
          </w:rPr>
          <w:t>=521839</w:t>
        </w:r>
      </w:hyperlink>
      <w:r w:rsidRPr="00130AFF">
        <w:rPr>
          <w:rFonts w:ascii="Calibri" w:eastAsia="SimSun" w:hAnsi="Calibri"/>
        </w:rPr>
        <w:t xml:space="preserve"> </w:t>
      </w:r>
      <w:proofErr w:type="spellStart"/>
      <w:r w:rsidRPr="00130AFF">
        <w:rPr>
          <w:rFonts w:ascii="Calibri" w:eastAsia="SimSun" w:hAnsi="Calibri"/>
        </w:rPr>
        <w:t>适用于客户对</w:t>
      </w:r>
      <w:proofErr w:type="spellEnd"/>
      <w:r w:rsidRPr="00130AFF">
        <w:rPr>
          <w:rFonts w:ascii="Calibri" w:eastAsia="SimSun" w:hAnsi="Calibri"/>
        </w:rPr>
        <w:t xml:space="preserve"> Bing Maps </w:t>
      </w:r>
      <w:proofErr w:type="spellStart"/>
      <w:r w:rsidRPr="00130AFF">
        <w:rPr>
          <w:rFonts w:ascii="Calibri" w:eastAsia="SimSun" w:hAnsi="Calibri"/>
        </w:rPr>
        <w:t>服务的使用</w:t>
      </w:r>
      <w:proofErr w:type="spellEnd"/>
      <w:r w:rsidRPr="00130AFF">
        <w:rPr>
          <w:rFonts w:ascii="Calibri" w:eastAsia="SimSun" w:hAnsi="Calibri"/>
        </w:rPr>
        <w:t>。</w:t>
      </w:r>
    </w:p>
    <w:p w:rsidR="00E45ECD" w:rsidRPr="00C34455" w:rsidRDefault="002E7DB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37E76" w:rsidRPr="003B2AB4" w:rsidRDefault="00E37E76" w:rsidP="00E37E76">
      <w:pPr>
        <w:pStyle w:val="ProductList-Offering2Heading"/>
        <w:rPr>
          <w:rFonts w:eastAsia="SimSun"/>
        </w:rPr>
      </w:pPr>
      <w:r w:rsidRPr="003B2AB4">
        <w:rPr>
          <w:rFonts w:eastAsia="SimSun"/>
        </w:rPr>
        <w:tab/>
      </w:r>
      <w:bookmarkStart w:id="151" w:name="_Toc472537417"/>
      <w:bookmarkStart w:id="152" w:name="BusinessApplicationPlatform"/>
      <w:proofErr w:type="spellStart"/>
      <w:r w:rsidRPr="003B2AB4">
        <w:rPr>
          <w:rFonts w:eastAsia="SimSun"/>
        </w:rPr>
        <w:t>业务应用程序平台</w:t>
      </w:r>
      <w:bookmarkEnd w:id="151"/>
      <w:proofErr w:type="spellEnd"/>
    </w:p>
    <w:bookmarkEnd w:id="152"/>
    <w:p w:rsidR="00E37E76" w:rsidRPr="003B2AB4" w:rsidRDefault="00E37E76" w:rsidP="00E37E76">
      <w:pPr>
        <w:pStyle w:val="ProductList-Body"/>
        <w:rPr>
          <w:rFonts w:ascii="Calibri Light" w:eastAsia="SimSun" w:hAnsi="Calibri Light"/>
          <w:sz w:val="16"/>
          <w:szCs w:val="16"/>
        </w:rPr>
        <w:sectPr w:rsidR="00E37E76" w:rsidRPr="003B2AB4" w:rsidSect="00E45ECD">
          <w:footerReference w:type="first" r:id="rId41"/>
          <w:type w:val="continuous"/>
          <w:pgSz w:w="12240" w:h="15840"/>
          <w:pgMar w:top="1440" w:right="720" w:bottom="1440" w:left="720" w:header="720" w:footer="720" w:gutter="0"/>
          <w:cols w:space="720"/>
          <w:titlePg/>
          <w:docGrid w:linePitch="360"/>
        </w:sectPr>
      </w:pPr>
    </w:p>
    <w:p w:rsidR="00E37E76" w:rsidRPr="00395161" w:rsidRDefault="00E37E76" w:rsidP="00E37E76">
      <w:pPr>
        <w:pStyle w:val="ProductList-Body"/>
        <w:rPr>
          <w:rFonts w:eastAsia="SimSun"/>
          <w:sz w:val="16"/>
          <w:szCs w:val="16"/>
        </w:rPr>
        <w:sectPr w:rsidR="00E37E76" w:rsidRPr="00395161" w:rsidSect="00E45ECD">
          <w:type w:val="continuous"/>
          <w:pgSz w:w="12240" w:h="15840"/>
          <w:pgMar w:top="1440" w:right="720" w:bottom="1440" w:left="720" w:header="720" w:footer="720" w:gutter="0"/>
          <w:cols w:num="2" w:space="720"/>
          <w:titlePg/>
          <w:docGrid w:linePitch="360"/>
        </w:sectPr>
      </w:pPr>
      <w:r w:rsidRPr="003B2AB4">
        <w:rPr>
          <w:rFonts w:ascii="Calibri Light" w:eastAsia="SimSun" w:hAnsi="Calibri Light"/>
          <w:sz w:val="16"/>
          <w:szCs w:val="16"/>
        </w:rPr>
        <w:t>Microsoft Power BI Pro</w:t>
      </w:r>
    </w:p>
    <w:p w:rsidR="00E37E76" w:rsidRPr="00820BC1" w:rsidRDefault="00E37E76" w:rsidP="00E37E76">
      <w:pPr>
        <w:pStyle w:val="ProductList-Body"/>
        <w:pBdr>
          <w:top w:val="single" w:sz="4" w:space="1" w:color="BFBFBF" w:themeColor="background1" w:themeShade="BF"/>
        </w:pBdr>
        <w:rPr>
          <w:rFonts w:eastAsia="SimSun"/>
          <w:sz w:val="8"/>
          <w:szCs w:val="8"/>
        </w:rPr>
      </w:pPr>
    </w:p>
    <w:p w:rsidR="00E37E76" w:rsidRPr="00395161" w:rsidRDefault="00E37E76" w:rsidP="00E37E76">
      <w:pPr>
        <w:pStyle w:val="ProductList-Body"/>
        <w:keepNext/>
        <w:tabs>
          <w:tab w:val="clear" w:pos="158"/>
          <w:tab w:val="left" w:pos="360"/>
        </w:tabs>
        <w:rPr>
          <w:rFonts w:eastAsia="SimSun"/>
        </w:rPr>
      </w:pPr>
      <w:proofErr w:type="spellStart"/>
      <w:r w:rsidRPr="00395161">
        <w:rPr>
          <w:rFonts w:eastAsia="SimSun"/>
          <w:b/>
          <w:color w:val="00188F"/>
        </w:rPr>
        <w:t>声明</w:t>
      </w:r>
      <w:proofErr w:type="spellEnd"/>
    </w:p>
    <w:p w:rsidR="00E37E76" w:rsidRPr="00395161" w:rsidRDefault="002E7DB4" w:rsidP="00E37E76">
      <w:pPr>
        <w:pStyle w:val="ProductList-Body"/>
        <w:rPr>
          <w:rFonts w:eastAsia="SimSun"/>
        </w:rPr>
      </w:pPr>
      <w:hyperlink w:anchor="Attachment1" w:history="1">
        <w:proofErr w:type="spellStart"/>
        <w:r w:rsidR="00E37E76" w:rsidRPr="00820BC1">
          <w:rPr>
            <w:rStyle w:val="Hyperlink"/>
            <w:rFonts w:eastAsia="SimSun"/>
            <w:color w:val="0563C1"/>
          </w:rPr>
          <w:t>附件</w:t>
        </w:r>
        <w:proofErr w:type="spellEnd"/>
        <w:r w:rsidR="00E37E76" w:rsidRPr="00820BC1">
          <w:rPr>
            <w:rStyle w:val="Hyperlink"/>
            <w:rFonts w:eastAsia="SimSun"/>
            <w:color w:val="0563C1"/>
          </w:rPr>
          <w:t xml:space="preserve"> 1</w:t>
        </w:r>
      </w:hyperlink>
      <w:r w:rsidR="00E37E76" w:rsidRPr="00395161">
        <w:rPr>
          <w:rFonts w:eastAsia="SimSun"/>
        </w:rPr>
        <w:t xml:space="preserve"> </w:t>
      </w:r>
      <w:proofErr w:type="spellStart"/>
      <w:r w:rsidR="00E37E76" w:rsidRPr="00395161">
        <w:rPr>
          <w:rFonts w:eastAsia="SimSun"/>
        </w:rPr>
        <w:t>中的</w:t>
      </w:r>
      <w:proofErr w:type="spellEnd"/>
      <w:r w:rsidR="00E37E76" w:rsidRPr="00395161">
        <w:rPr>
          <w:rFonts w:eastAsia="SimSun"/>
        </w:rPr>
        <w:t xml:space="preserve"> Bing Maps </w:t>
      </w:r>
      <w:proofErr w:type="spellStart"/>
      <w:r w:rsidR="00E37E76" w:rsidRPr="00395161">
        <w:rPr>
          <w:rFonts w:eastAsia="SimSun"/>
        </w:rPr>
        <w:t>声明适用</w:t>
      </w:r>
      <w:proofErr w:type="spellEnd"/>
      <w:r w:rsidR="00E37E76" w:rsidRPr="00395161">
        <w:rPr>
          <w:rFonts w:eastAsia="SimSun"/>
        </w:rPr>
        <w:t>。</w:t>
      </w:r>
    </w:p>
    <w:p w:rsidR="00E45ECD" w:rsidRPr="00C34455" w:rsidRDefault="002E7DB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pPr>
      <w:r w:rsidRPr="00FE6221">
        <w:tab/>
      </w:r>
      <w:bookmarkStart w:id="153" w:name="Intune"/>
      <w:bookmarkStart w:id="154" w:name="_Toc459970737"/>
      <w:bookmarkStart w:id="155" w:name="_Toc472537418"/>
      <w:r w:rsidRPr="00FE6221">
        <w:t>Microsoft Intune</w:t>
      </w:r>
      <w:bookmarkEnd w:id="153"/>
      <w:bookmarkEnd w:id="154"/>
      <w:bookmarkEnd w:id="155"/>
    </w:p>
    <w:p w:rsidR="00FE6221" w:rsidRPr="00FE6221" w:rsidRDefault="00FE6221" w:rsidP="00FE6221">
      <w:pPr>
        <w:pStyle w:val="ProductList-Offering2Heading"/>
        <w:sectPr w:rsidR="00FE6221" w:rsidRPr="00FE6221" w:rsidSect="004C1B78">
          <w:footerReference w:type="first" r:id="rId42"/>
          <w:type w:val="continuous"/>
          <w:pgSz w:w="12240" w:h="15840"/>
          <w:pgMar w:top="1440" w:right="720" w:bottom="1440" w:left="720" w:header="720" w:footer="720" w:gutter="0"/>
          <w:cols w:space="720"/>
          <w:titlePg/>
          <w:docGrid w:linePitch="360"/>
        </w:sectPr>
      </w:pPr>
    </w:p>
    <w:p w:rsidR="00FE6221" w:rsidRPr="00F41912" w:rsidRDefault="00FE6221" w:rsidP="00FE6221">
      <w:pPr>
        <w:pStyle w:val="ProductList-Body"/>
        <w:rPr>
          <w:rFonts w:eastAsia="SimSun"/>
        </w:rPr>
      </w:pPr>
      <w:r w:rsidRPr="00F41912">
        <w:rPr>
          <w:rFonts w:eastAsia="SimSun"/>
          <w:sz w:val="16"/>
          <w:szCs w:val="16"/>
        </w:rPr>
        <w:t xml:space="preserve">Microsoft </w:t>
      </w:r>
      <w:proofErr w:type="spellStart"/>
      <w:r w:rsidRPr="00F41912">
        <w:rPr>
          <w:rFonts w:eastAsia="SimSun"/>
          <w:sz w:val="16"/>
          <w:szCs w:val="16"/>
        </w:rPr>
        <w:t>Intune</w:t>
      </w:r>
      <w:r w:rsidRPr="00F41912">
        <w:rPr>
          <w:rFonts w:eastAsia="SimSun"/>
          <w:sz w:val="16"/>
          <w:szCs w:val="16"/>
        </w:rPr>
        <w:t>（每用户</w:t>
      </w:r>
      <w:proofErr w:type="spellEnd"/>
      <w:r w:rsidRPr="00F41912">
        <w:rPr>
          <w:rFonts w:eastAsia="SimSun"/>
          <w:sz w:val="16"/>
          <w:szCs w:val="16"/>
        </w:rPr>
        <w:t>）</w:t>
      </w:r>
    </w:p>
    <w:p w:rsidR="00FE6221" w:rsidRPr="00F41912" w:rsidRDefault="00FE6221" w:rsidP="00FE6221">
      <w:pPr>
        <w:pStyle w:val="ProductList-Body"/>
        <w:rPr>
          <w:rFonts w:eastAsia="SimSun"/>
        </w:rPr>
      </w:pPr>
      <w:r w:rsidRPr="00F41912">
        <w:rPr>
          <w:rFonts w:eastAsia="SimSun"/>
          <w:sz w:val="16"/>
          <w:szCs w:val="16"/>
        </w:rPr>
        <w:t>Microsoft Intune Add-on for System Center Configuration</w:t>
      </w:r>
    </w:p>
    <w:p w:rsidR="00FE6221" w:rsidRPr="00F41912" w:rsidRDefault="00FE6221" w:rsidP="00FE6221">
      <w:pPr>
        <w:pStyle w:val="ProductList-Body"/>
        <w:rPr>
          <w:rFonts w:eastAsia="SimSun"/>
          <w:sz w:val="16"/>
          <w:szCs w:val="16"/>
        </w:rPr>
        <w:sectPr w:rsidR="00FE6221" w:rsidRPr="00F41912" w:rsidSect="004C1B78">
          <w:type w:val="continuous"/>
          <w:pgSz w:w="12240" w:h="15840"/>
          <w:pgMar w:top="1440" w:right="720" w:bottom="1440" w:left="720" w:header="720" w:footer="720" w:gutter="0"/>
          <w:cols w:num="2" w:space="720"/>
          <w:titlePg/>
          <w:docGrid w:linePitch="360"/>
        </w:sectPr>
      </w:pPr>
      <w:proofErr w:type="spellStart"/>
      <w:r w:rsidRPr="00F41912">
        <w:rPr>
          <w:rFonts w:eastAsia="SimSun"/>
          <w:sz w:val="16"/>
          <w:szCs w:val="16"/>
        </w:rPr>
        <w:t>适用于</w:t>
      </w:r>
      <w:proofErr w:type="spellEnd"/>
      <w:r w:rsidRPr="00F41912">
        <w:rPr>
          <w:rFonts w:eastAsia="SimSun"/>
          <w:sz w:val="16"/>
          <w:szCs w:val="16"/>
        </w:rPr>
        <w:t xml:space="preserve"> System Center Configuration Manager </w:t>
      </w:r>
      <w:r w:rsidRPr="00F41912">
        <w:rPr>
          <w:rFonts w:eastAsia="SimSun"/>
          <w:sz w:val="16"/>
          <w:szCs w:val="16"/>
        </w:rPr>
        <w:t>和</w:t>
      </w:r>
      <w:r w:rsidRPr="00F41912">
        <w:rPr>
          <w:rFonts w:eastAsia="SimSun"/>
          <w:sz w:val="16"/>
          <w:szCs w:val="16"/>
        </w:rPr>
        <w:t xml:space="preserve"> System Center </w:t>
      </w:r>
      <w:proofErr w:type="spellStart"/>
      <w:r w:rsidRPr="00F41912">
        <w:rPr>
          <w:rFonts w:eastAsia="SimSun"/>
          <w:sz w:val="16"/>
          <w:szCs w:val="16"/>
        </w:rPr>
        <w:t>EndPoint</w:t>
      </w:r>
      <w:proofErr w:type="spellEnd"/>
      <w:r w:rsidRPr="00F41912">
        <w:rPr>
          <w:rFonts w:eastAsia="SimSun"/>
          <w:sz w:val="16"/>
          <w:szCs w:val="16"/>
        </w:rPr>
        <w:t xml:space="preserve"> Protection </w:t>
      </w:r>
      <w:r w:rsidRPr="00F41912">
        <w:rPr>
          <w:rFonts w:eastAsia="SimSun"/>
          <w:sz w:val="16"/>
          <w:szCs w:val="16"/>
        </w:rPr>
        <w:t>的</w:t>
      </w:r>
      <w:r w:rsidRPr="00F41912">
        <w:rPr>
          <w:rFonts w:eastAsia="SimSun"/>
          <w:sz w:val="16"/>
          <w:szCs w:val="16"/>
        </w:rPr>
        <w:t xml:space="preserve"> Windows Intune </w:t>
      </w:r>
      <w:proofErr w:type="spellStart"/>
      <w:r w:rsidRPr="00F41912">
        <w:rPr>
          <w:rFonts w:eastAsia="SimSun"/>
          <w:sz w:val="16"/>
          <w:szCs w:val="16"/>
        </w:rPr>
        <w:t>Add-on</w:t>
      </w:r>
      <w:r w:rsidRPr="00F41912">
        <w:rPr>
          <w:rFonts w:eastAsia="SimSun"/>
          <w:sz w:val="16"/>
          <w:szCs w:val="16"/>
        </w:rPr>
        <w:t>（每用户</w:t>
      </w:r>
      <w:proofErr w:type="spellEnd"/>
      <w:r w:rsidRPr="00F41912">
        <w:rPr>
          <w:rFonts w:eastAsia="SimSun"/>
          <w:sz w:val="16"/>
          <w:szCs w:val="16"/>
        </w:rPr>
        <w:t>）</w:t>
      </w:r>
      <w:r w:rsidRPr="00F41912">
        <w:rPr>
          <w:rFonts w:eastAsia="SimSun"/>
          <w:sz w:val="16"/>
          <w:szCs w:val="16"/>
        </w:rPr>
        <w:br/>
      </w:r>
      <w:r w:rsidRPr="00F41912">
        <w:rPr>
          <w:rFonts w:eastAsia="SimSun"/>
          <w:sz w:val="16"/>
          <w:szCs w:val="16"/>
        </w:rPr>
        <w:t>（</w:t>
      </w:r>
      <w:proofErr w:type="spellStart"/>
      <w:proofErr w:type="gramStart"/>
      <w:r w:rsidRPr="00F41912">
        <w:rPr>
          <w:rFonts w:eastAsia="SimSun"/>
          <w:sz w:val="16"/>
          <w:szCs w:val="16"/>
        </w:rPr>
        <w:t>以下简称</w:t>
      </w:r>
      <w:r w:rsidRPr="00F41912">
        <w:rPr>
          <w:rFonts w:eastAsia="SimSun"/>
          <w:sz w:val="16"/>
          <w:szCs w:val="16"/>
        </w:rPr>
        <w:t>“</w:t>
      </w:r>
      <w:proofErr w:type="gramEnd"/>
      <w:r w:rsidRPr="00F41912">
        <w:rPr>
          <w:rFonts w:eastAsia="SimSun"/>
          <w:sz w:val="16"/>
          <w:szCs w:val="16"/>
        </w:rPr>
        <w:t>Microsoft</w:t>
      </w:r>
      <w:proofErr w:type="spellEnd"/>
      <w:r w:rsidRPr="00F41912">
        <w:rPr>
          <w:rFonts w:eastAsia="SimSun"/>
          <w:sz w:val="16"/>
          <w:szCs w:val="16"/>
        </w:rPr>
        <w:t xml:space="preserve"> Intune Add-On”</w:t>
      </w:r>
      <w:r w:rsidRPr="00F41912">
        <w:rPr>
          <w:rFonts w:eastAsia="SimSun"/>
          <w:sz w:val="16"/>
          <w:szCs w:val="16"/>
        </w:rPr>
        <w:t>）</w:t>
      </w:r>
    </w:p>
    <w:p w:rsidR="00FE6221" w:rsidRPr="00213704" w:rsidRDefault="00FE6221" w:rsidP="00FE6221">
      <w:pPr>
        <w:pStyle w:val="ProductList-Body"/>
        <w:pBdr>
          <w:top w:val="single" w:sz="4" w:space="1" w:color="BFBFBF" w:themeColor="background1" w:themeShade="BF"/>
        </w:pBdr>
        <w:rPr>
          <w:b/>
          <w:color w:val="000000" w:themeColor="text1"/>
          <w:sz w:val="8"/>
          <w:szCs w:val="8"/>
        </w:rPr>
      </w:pPr>
    </w:p>
    <w:p w:rsidR="00FE6221" w:rsidRPr="00F41912" w:rsidRDefault="00FE6221" w:rsidP="00FE6221">
      <w:pPr>
        <w:pStyle w:val="ProductList-Body"/>
        <w:tabs>
          <w:tab w:val="clear" w:pos="158"/>
          <w:tab w:val="left" w:pos="360"/>
        </w:tabs>
        <w:rPr>
          <w:rFonts w:eastAsia="SimSun"/>
        </w:rPr>
      </w:pPr>
      <w:proofErr w:type="spellStart"/>
      <w:r w:rsidRPr="00F41912">
        <w:rPr>
          <w:rFonts w:eastAsia="SimSun"/>
          <w:b/>
          <w:color w:val="00188F"/>
        </w:rPr>
        <w:t>声明</w:t>
      </w:r>
      <w:proofErr w:type="spellEnd"/>
    </w:p>
    <w:p w:rsidR="00FE6221" w:rsidRPr="00F41912" w:rsidRDefault="00FE6221" w:rsidP="00FE6221">
      <w:pPr>
        <w:pStyle w:val="ProductList-Body"/>
        <w:rPr>
          <w:rFonts w:eastAsia="SimSun"/>
        </w:rPr>
      </w:pPr>
      <w:proofErr w:type="spellStart"/>
      <w:r w:rsidRPr="00F41912">
        <w:rPr>
          <w:rFonts w:eastAsia="SimSun"/>
        </w:rPr>
        <w:t>为客户提供的任何开发服务受</w:t>
      </w:r>
      <w:hyperlink w:anchor="Attachment1" w:history="1">
        <w:r w:rsidRPr="00F41912">
          <w:rPr>
            <w:rStyle w:val="Hyperlink"/>
            <w:rFonts w:eastAsia="SimSun"/>
          </w:rPr>
          <w:t>附件</w:t>
        </w:r>
        <w:proofErr w:type="spellEnd"/>
        <w:r w:rsidRPr="00F41912">
          <w:rPr>
            <w:rStyle w:val="Hyperlink"/>
            <w:rFonts w:eastAsia="SimSun"/>
          </w:rPr>
          <w:t xml:space="preserve"> 1</w:t>
        </w:r>
      </w:hyperlink>
      <w:r w:rsidRPr="00F41912">
        <w:rPr>
          <w:rFonts w:eastAsia="SimSun"/>
        </w:rPr>
        <w:t xml:space="preserve"> </w:t>
      </w:r>
      <w:proofErr w:type="spellStart"/>
      <w:r w:rsidRPr="00F41912">
        <w:rPr>
          <w:rFonts w:eastAsia="SimSun"/>
        </w:rPr>
        <w:t>中的专业服务声明的约束</w:t>
      </w:r>
      <w:proofErr w:type="spellEnd"/>
      <w:r w:rsidRPr="00F41912">
        <w:rPr>
          <w:rFonts w:eastAsia="SimSun"/>
        </w:rPr>
        <w:t>。</w:t>
      </w:r>
    </w:p>
    <w:p w:rsidR="00FE6221" w:rsidRPr="00F41912" w:rsidRDefault="00FE6221" w:rsidP="00FE6221">
      <w:pPr>
        <w:pStyle w:val="ProductList-Body"/>
        <w:rPr>
          <w:rFonts w:eastAsia="SimSun"/>
        </w:rPr>
      </w:pPr>
    </w:p>
    <w:p w:rsidR="00FE6221" w:rsidRPr="00F41912" w:rsidRDefault="00FE6221" w:rsidP="00FE6221">
      <w:pPr>
        <w:pStyle w:val="ProductList-Body"/>
        <w:tabs>
          <w:tab w:val="clear" w:pos="158"/>
          <w:tab w:val="left" w:pos="180"/>
        </w:tabs>
        <w:rPr>
          <w:rFonts w:eastAsia="SimSun"/>
        </w:rPr>
      </w:pPr>
      <w:proofErr w:type="spellStart"/>
      <w:r w:rsidRPr="00F41912">
        <w:rPr>
          <w:rFonts w:eastAsia="SimSun"/>
          <w:b/>
          <w:color w:val="00188F"/>
        </w:rPr>
        <w:t>管理设备</w:t>
      </w:r>
      <w:proofErr w:type="spellEnd"/>
    </w:p>
    <w:p w:rsidR="00FE6221" w:rsidRPr="00F41912" w:rsidRDefault="00FE6221" w:rsidP="00FE6221">
      <w:pPr>
        <w:pStyle w:val="ProductList-Body"/>
        <w:tabs>
          <w:tab w:val="clear" w:pos="158"/>
          <w:tab w:val="left" w:pos="180"/>
        </w:tabs>
        <w:rPr>
          <w:rFonts w:eastAsia="SimSun"/>
        </w:rPr>
      </w:pPr>
      <w:proofErr w:type="spellStart"/>
      <w:r w:rsidRPr="00F41912">
        <w:rPr>
          <w:rFonts w:eastAsia="SimSun"/>
        </w:rPr>
        <w:t>客户为其分配了用户</w:t>
      </w:r>
      <w:proofErr w:type="spellEnd"/>
      <w:r w:rsidRPr="00F41912">
        <w:rPr>
          <w:rFonts w:eastAsia="SimSun"/>
        </w:rPr>
        <w:t xml:space="preserve"> SL </w:t>
      </w:r>
      <w:proofErr w:type="spellStart"/>
      <w:r w:rsidRPr="00F41912">
        <w:rPr>
          <w:rFonts w:eastAsia="SimSun"/>
        </w:rPr>
        <w:t>的每个用户都可以访问和使用在线服务及相关软件（包括</w:t>
      </w:r>
      <w:proofErr w:type="spellEnd"/>
      <w:r w:rsidRPr="00F41912">
        <w:rPr>
          <w:rFonts w:eastAsia="SimSun"/>
        </w:rPr>
        <w:t xml:space="preserve"> System Center </w:t>
      </w:r>
      <w:proofErr w:type="spellStart"/>
      <w:r w:rsidRPr="00F41912">
        <w:rPr>
          <w:rFonts w:eastAsia="SimSun"/>
        </w:rPr>
        <w:t>软件）管理最多十五台设备</w:t>
      </w:r>
      <w:proofErr w:type="spellEnd"/>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proofErr w:type="spellStart"/>
      <w:r w:rsidRPr="00F41912">
        <w:rPr>
          <w:rFonts w:eastAsia="SimSun"/>
          <w:b/>
          <w:color w:val="00188F"/>
        </w:rPr>
        <w:t>存储附加</w:t>
      </w:r>
      <w:proofErr w:type="spellEnd"/>
      <w:r w:rsidRPr="00F41912">
        <w:rPr>
          <w:rFonts w:eastAsia="SimSun"/>
          <w:b/>
          <w:color w:val="00188F"/>
        </w:rPr>
        <w:t xml:space="preserve"> SL</w:t>
      </w:r>
    </w:p>
    <w:p w:rsidR="00FE6221" w:rsidRPr="00F41912" w:rsidRDefault="00FE6221" w:rsidP="00FE6221">
      <w:pPr>
        <w:pStyle w:val="ProductList-Body"/>
        <w:tabs>
          <w:tab w:val="clear" w:pos="158"/>
          <w:tab w:val="left" w:pos="180"/>
        </w:tabs>
        <w:rPr>
          <w:rFonts w:eastAsia="SimSun"/>
        </w:rPr>
      </w:pPr>
      <w:proofErr w:type="spellStart"/>
      <w:r w:rsidRPr="00F41912">
        <w:rPr>
          <w:rFonts w:eastAsia="SimSun"/>
        </w:rPr>
        <w:t>超过基本订购提供的存储空间的每千兆字节存储空间均需要存储附加</w:t>
      </w:r>
      <w:proofErr w:type="spellEnd"/>
      <w:r w:rsidRPr="00F41912">
        <w:rPr>
          <w:rFonts w:eastAsia="SimSun"/>
        </w:rPr>
        <w:t xml:space="preserve"> SL</w:t>
      </w:r>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 xml:space="preserve">System Center </w:t>
      </w:r>
      <w:proofErr w:type="spellStart"/>
      <w:r w:rsidRPr="00F41912">
        <w:rPr>
          <w:rFonts w:eastAsia="SimSun"/>
          <w:b/>
          <w:color w:val="00188F"/>
        </w:rPr>
        <w:t>软件中的</w:t>
      </w:r>
      <w:proofErr w:type="spellEnd"/>
      <w:r w:rsidRPr="00F41912">
        <w:rPr>
          <w:rFonts w:eastAsia="SimSun"/>
          <w:b/>
          <w:color w:val="00188F"/>
        </w:rPr>
        <w:t xml:space="preserve"> Windows </w:t>
      </w:r>
      <w:proofErr w:type="spellStart"/>
      <w:r w:rsidRPr="00F41912">
        <w:rPr>
          <w:rFonts w:eastAsia="SimSun"/>
          <w:b/>
          <w:color w:val="00188F"/>
        </w:rPr>
        <w:t>软件组件</w:t>
      </w:r>
      <w:proofErr w:type="spellEnd"/>
    </w:p>
    <w:p w:rsidR="00FE6221" w:rsidRPr="00F41912" w:rsidRDefault="00FE6221" w:rsidP="00FE6221">
      <w:pPr>
        <w:pStyle w:val="ProductList-Body"/>
        <w:tabs>
          <w:tab w:val="clear" w:pos="158"/>
          <w:tab w:val="left" w:pos="180"/>
        </w:tabs>
        <w:rPr>
          <w:rFonts w:eastAsia="SimSun"/>
        </w:rPr>
      </w:pPr>
      <w:r w:rsidRPr="00F41912">
        <w:rPr>
          <w:rFonts w:eastAsia="SimSun"/>
        </w:rPr>
        <w:t xml:space="preserve">System Center </w:t>
      </w:r>
      <w:proofErr w:type="spellStart"/>
      <w:r w:rsidRPr="00F41912">
        <w:rPr>
          <w:rFonts w:eastAsia="SimSun"/>
        </w:rPr>
        <w:t>软件包含一个或多个以下</w:t>
      </w:r>
      <w:proofErr w:type="spellEnd"/>
      <w:r w:rsidRPr="00F41912">
        <w:rPr>
          <w:rFonts w:eastAsia="SimSun"/>
        </w:rPr>
        <w:t xml:space="preserve"> Windows </w:t>
      </w:r>
      <w:proofErr w:type="spellStart"/>
      <w:r w:rsidRPr="00F41912">
        <w:rPr>
          <w:rFonts w:eastAsia="SimSun"/>
        </w:rPr>
        <w:t>软件组件：</w:t>
      </w:r>
      <w:r w:rsidRPr="00F41912">
        <w:rPr>
          <w:rFonts w:eastAsia="SimSun"/>
        </w:rPr>
        <w:t>Microsoft</w:t>
      </w:r>
      <w:proofErr w:type="spellEnd"/>
      <w:r w:rsidRPr="00F41912">
        <w:rPr>
          <w:rFonts w:eastAsia="SimSun"/>
        </w:rPr>
        <w:t xml:space="preserve"> .NET </w:t>
      </w:r>
      <w:proofErr w:type="spellStart"/>
      <w:r w:rsidRPr="00F41912">
        <w:rPr>
          <w:rFonts w:eastAsia="SimSun"/>
        </w:rPr>
        <w:t>Framework</w:t>
      </w:r>
      <w:r w:rsidRPr="00F41912">
        <w:rPr>
          <w:rFonts w:eastAsia="SimSun"/>
        </w:rPr>
        <w:t>、微软数据访问组件、</w:t>
      </w:r>
      <w:r w:rsidRPr="00F41912">
        <w:rPr>
          <w:rFonts w:eastAsia="SimSun"/>
        </w:rPr>
        <w:t>Powershell</w:t>
      </w:r>
      <w:proofErr w:type="spellEnd"/>
      <w:r w:rsidRPr="00F41912">
        <w:rPr>
          <w:rFonts w:eastAsia="SimSun"/>
        </w:rPr>
        <w:t xml:space="preserve"> </w:t>
      </w:r>
      <w:proofErr w:type="spellStart"/>
      <w:r w:rsidRPr="00F41912">
        <w:rPr>
          <w:rFonts w:eastAsia="SimSun"/>
        </w:rPr>
        <w:t>软件以及某些与</w:t>
      </w:r>
      <w:proofErr w:type="spellEnd"/>
      <w:r w:rsidRPr="00F41912">
        <w:rPr>
          <w:rFonts w:eastAsia="SimSun"/>
        </w:rPr>
        <w:t xml:space="preserve"> Microsoft </w:t>
      </w:r>
      <w:proofErr w:type="spellStart"/>
      <w:r w:rsidRPr="00F41912">
        <w:rPr>
          <w:rFonts w:eastAsia="SimSun"/>
        </w:rPr>
        <w:t>Build</w:t>
      </w:r>
      <w:r w:rsidRPr="00F41912">
        <w:rPr>
          <w:rFonts w:eastAsia="SimSun"/>
        </w:rPr>
        <w:t>、</w:t>
      </w:r>
      <w:r w:rsidRPr="00F41912">
        <w:rPr>
          <w:rFonts w:eastAsia="SimSun"/>
        </w:rPr>
        <w:t>Windows</w:t>
      </w:r>
      <w:proofErr w:type="spellEnd"/>
      <w:r w:rsidRPr="00F41912">
        <w:rPr>
          <w:rFonts w:eastAsia="SimSun"/>
        </w:rPr>
        <w:t xml:space="preserve"> </w:t>
      </w:r>
      <w:proofErr w:type="spellStart"/>
      <w:r w:rsidRPr="00F41912">
        <w:rPr>
          <w:rFonts w:eastAsia="SimSun"/>
        </w:rPr>
        <w:t>身份验证基础、</w:t>
      </w:r>
      <w:r w:rsidRPr="00F41912">
        <w:rPr>
          <w:rFonts w:eastAsia="SimSun"/>
        </w:rPr>
        <w:t>Windows</w:t>
      </w:r>
      <w:proofErr w:type="spellEnd"/>
      <w:r w:rsidRPr="00F41912">
        <w:rPr>
          <w:rFonts w:eastAsia="SimSun"/>
        </w:rPr>
        <w:t xml:space="preserve"> </w:t>
      </w:r>
      <w:proofErr w:type="spellStart"/>
      <w:r w:rsidRPr="00F41912">
        <w:rPr>
          <w:rFonts w:eastAsia="SimSun"/>
        </w:rPr>
        <w:t>JAVAScript</w:t>
      </w:r>
      <w:proofErr w:type="spellEnd"/>
      <w:r w:rsidRPr="00F41912">
        <w:rPr>
          <w:rFonts w:eastAsia="SimSun"/>
        </w:rPr>
        <w:t xml:space="preserve"> </w:t>
      </w:r>
      <w:r w:rsidRPr="00F41912">
        <w:rPr>
          <w:rFonts w:eastAsia="SimSun"/>
        </w:rPr>
        <w:t>库、</w:t>
      </w:r>
      <w:r w:rsidRPr="00F41912">
        <w:rPr>
          <w:rFonts w:eastAsia="SimSun"/>
        </w:rPr>
        <w:t xml:space="preserve">Debghelp.dll </w:t>
      </w:r>
      <w:proofErr w:type="spellStart"/>
      <w:r w:rsidRPr="00F41912">
        <w:rPr>
          <w:rFonts w:eastAsia="SimSun"/>
        </w:rPr>
        <w:t>以及</w:t>
      </w:r>
      <w:proofErr w:type="spellEnd"/>
      <w:r w:rsidRPr="00F41912">
        <w:rPr>
          <w:rFonts w:eastAsia="SimSun"/>
        </w:rPr>
        <w:t xml:space="preserve"> Web Deploy </w:t>
      </w:r>
      <w:proofErr w:type="spellStart"/>
      <w:r w:rsidRPr="00F41912">
        <w:rPr>
          <w:rFonts w:eastAsia="SimSun"/>
        </w:rPr>
        <w:t>技术相关的</w:t>
      </w:r>
      <w:proofErr w:type="spellEnd"/>
      <w:r w:rsidRPr="00F41912">
        <w:rPr>
          <w:rFonts w:eastAsia="SimSun"/>
        </w:rPr>
        <w:t xml:space="preserve"> .</w:t>
      </w:r>
      <w:proofErr w:type="spellStart"/>
      <w:r w:rsidRPr="00F41912">
        <w:rPr>
          <w:rFonts w:eastAsia="SimSun"/>
        </w:rPr>
        <w:t>dll</w:t>
      </w:r>
      <w:proofErr w:type="spellEnd"/>
      <w:r w:rsidRPr="00F41912">
        <w:rPr>
          <w:rFonts w:eastAsia="SimSun"/>
        </w:rPr>
        <w:t xml:space="preserve"> </w:t>
      </w:r>
      <w:proofErr w:type="spellStart"/>
      <w:r w:rsidRPr="00F41912">
        <w:rPr>
          <w:rFonts w:eastAsia="SimSun"/>
        </w:rPr>
        <w:t>文件。约束</w:t>
      </w:r>
      <w:proofErr w:type="spellEnd"/>
      <w:r w:rsidRPr="00F41912">
        <w:rPr>
          <w:rFonts w:eastAsia="SimSun"/>
        </w:rPr>
        <w:t xml:space="preserve"> Windows </w:t>
      </w:r>
      <w:proofErr w:type="spellStart"/>
      <w:proofErr w:type="gramStart"/>
      <w:r w:rsidRPr="00F41912">
        <w:rPr>
          <w:rFonts w:eastAsia="SimSun"/>
        </w:rPr>
        <w:t>软件组件使用的许可条款位于产品条款的</w:t>
      </w:r>
      <w:r w:rsidRPr="00F41912">
        <w:rPr>
          <w:rFonts w:eastAsia="SimSun"/>
        </w:rPr>
        <w:t>“</w:t>
      </w:r>
      <w:proofErr w:type="gramEnd"/>
      <w:r w:rsidRPr="00F41912">
        <w:rPr>
          <w:rFonts w:eastAsia="SimSun"/>
        </w:rPr>
        <w:t>Windows</w:t>
      </w:r>
      <w:proofErr w:type="spellEnd"/>
      <w:r w:rsidRPr="00F41912">
        <w:rPr>
          <w:rFonts w:eastAsia="SimSun"/>
        </w:rPr>
        <w:t xml:space="preserve"> 8.1 </w:t>
      </w:r>
      <w:proofErr w:type="spellStart"/>
      <w:r w:rsidRPr="00F41912">
        <w:rPr>
          <w:rFonts w:eastAsia="SimSun"/>
        </w:rPr>
        <w:t>专业版和企业版</w:t>
      </w:r>
      <w:r w:rsidRPr="00F41912">
        <w:rPr>
          <w:rFonts w:eastAsia="SimSun"/>
        </w:rPr>
        <w:t>”</w:t>
      </w:r>
      <w:r w:rsidRPr="00F41912">
        <w:rPr>
          <w:rFonts w:eastAsia="SimSun"/>
        </w:rPr>
        <w:t>一节。产品条款位于</w:t>
      </w:r>
      <w:proofErr w:type="spellEnd"/>
      <w:r w:rsidRPr="00F41912">
        <w:rPr>
          <w:rFonts w:eastAsia="SimSun"/>
        </w:rPr>
        <w:t xml:space="preserve"> </w:t>
      </w:r>
      <w:hyperlink r:id="rId43" w:history="1">
        <w:r w:rsidRPr="00F41912">
          <w:rPr>
            <w:rStyle w:val="Hyperlink"/>
            <w:rFonts w:eastAsia="SimSun"/>
          </w:rPr>
          <w:t>http://go.microsoft.com/?linkid=9839206</w:t>
        </w:r>
      </w:hyperlink>
      <w:hyperlink w:history="1"/>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640ABB">
      <w:pPr>
        <w:pStyle w:val="ProductList-Body"/>
        <w:keepNext/>
        <w:tabs>
          <w:tab w:val="clear" w:pos="158"/>
          <w:tab w:val="left" w:pos="180"/>
        </w:tabs>
        <w:rPr>
          <w:rFonts w:eastAsia="SimSun"/>
        </w:rPr>
      </w:pPr>
      <w:r w:rsidRPr="00F41912">
        <w:rPr>
          <w:rFonts w:eastAsia="SimSun"/>
          <w:b/>
          <w:color w:val="00188F"/>
        </w:rPr>
        <w:lastRenderedPageBreak/>
        <w:t xml:space="preserve">SQL Server </w:t>
      </w:r>
      <w:proofErr w:type="spellStart"/>
      <w:r w:rsidRPr="00F41912">
        <w:rPr>
          <w:rFonts w:eastAsia="SimSun"/>
          <w:b/>
          <w:color w:val="00188F"/>
        </w:rPr>
        <w:t>技术和基准测试</w:t>
      </w:r>
      <w:proofErr w:type="spellEnd"/>
    </w:p>
    <w:p w:rsidR="00FE6221" w:rsidRPr="00F41912" w:rsidRDefault="00FE6221" w:rsidP="00FE6221">
      <w:pPr>
        <w:pStyle w:val="ProductList-Body"/>
        <w:tabs>
          <w:tab w:val="clear" w:pos="158"/>
          <w:tab w:val="left" w:pos="180"/>
        </w:tabs>
        <w:rPr>
          <w:rFonts w:eastAsia="SimSun"/>
        </w:rPr>
      </w:pPr>
      <w:proofErr w:type="spellStart"/>
      <w:r w:rsidRPr="00F41912">
        <w:rPr>
          <w:rFonts w:eastAsia="SimSun"/>
        </w:rPr>
        <w:t>在线服务附带的软件包含</w:t>
      </w:r>
      <w:proofErr w:type="spellEnd"/>
      <w:r w:rsidRPr="00F41912">
        <w:rPr>
          <w:rFonts w:eastAsia="SimSun"/>
        </w:rPr>
        <w:t xml:space="preserve"> SQL Server </w:t>
      </w:r>
      <w:proofErr w:type="spellStart"/>
      <w:r w:rsidRPr="00F41912">
        <w:rPr>
          <w:rFonts w:eastAsia="SimSun"/>
        </w:rPr>
        <w:t>冠名的组件，而不是</w:t>
      </w:r>
      <w:proofErr w:type="spellEnd"/>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E45ECD" w:rsidRPr="00C34455" w:rsidRDefault="002E7DB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E45ECD">
      <w:pPr>
        <w:pStyle w:val="ProductList-Offering2Heading"/>
        <w:keepNext/>
      </w:pPr>
      <w:r w:rsidRPr="00C326F2">
        <w:tab/>
      </w:r>
      <w:bookmarkStart w:id="156" w:name="_Toc453946633"/>
      <w:bookmarkStart w:id="157" w:name="_Toc472537419"/>
      <w:bookmarkStart w:id="158" w:name="_Toc451949071"/>
      <w:r w:rsidRPr="00C326F2">
        <w:t>Microsoft Learning</w:t>
      </w:r>
      <w:bookmarkEnd w:id="156"/>
      <w:bookmarkEnd w:id="157"/>
      <w:r w:rsidRPr="00C326F2">
        <w:t xml:space="preserve"> </w:t>
      </w:r>
      <w:bookmarkEnd w:id="158"/>
    </w:p>
    <w:bookmarkEnd w:id="145"/>
    <w:p w:rsidR="00C326F2" w:rsidRPr="00277EAD" w:rsidRDefault="00C326F2" w:rsidP="00C326F2">
      <w:pPr>
        <w:pStyle w:val="ProductList-ClauseHeading"/>
        <w:rPr>
          <w:rFonts w:eastAsia="SimSun"/>
        </w:rPr>
      </w:pPr>
      <w:r w:rsidRPr="00277EAD">
        <w:rPr>
          <w:rFonts w:eastAsia="SimSun"/>
        </w:rPr>
        <w:t>Microsoft Learning E-Reference Library</w:t>
      </w:r>
    </w:p>
    <w:p w:rsidR="00C326F2" w:rsidRPr="00277EAD" w:rsidRDefault="00C326F2" w:rsidP="00C326F2">
      <w:pPr>
        <w:pStyle w:val="ProductList-Body"/>
        <w:rPr>
          <w:rFonts w:ascii="Calibri" w:eastAsia="SimSun" w:hAnsi="Calibri"/>
        </w:rPr>
      </w:pPr>
      <w:proofErr w:type="spellStart"/>
      <w:r w:rsidRPr="00277EAD">
        <w:rPr>
          <w:rFonts w:ascii="Calibri" w:eastAsia="SimSun" w:hAnsi="Calibri"/>
        </w:rPr>
        <w:t>能够有效访问客户计算机或内部网络的所有用户都可以复制和使用该文档，但仅供客户内部参考之用。文档不包括电子读物</w:t>
      </w:r>
      <w:proofErr w:type="spellEnd"/>
      <w:r w:rsidRPr="00277EAD">
        <w:rPr>
          <w:rFonts w:ascii="Calibri" w:eastAsia="SimSun" w:hAnsi="Calibri"/>
        </w:rPr>
        <w:t>。</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bookmarkStart w:id="159" w:name="_Toc451949072"/>
      <w:r w:rsidRPr="00277EAD">
        <w:rPr>
          <w:rFonts w:eastAsia="SimSun"/>
        </w:rPr>
        <w:t>Microsoft Learning Imagine Academy</w:t>
      </w:r>
      <w:bookmarkEnd w:id="159"/>
      <w:r w:rsidRPr="00277EAD">
        <w:rPr>
          <w:rFonts w:eastAsia="SimSun"/>
        </w:rPr>
        <w:t xml:space="preserve"> </w:t>
      </w:r>
      <w:proofErr w:type="spellStart"/>
      <w:r w:rsidRPr="00277EAD">
        <w:rPr>
          <w:rFonts w:eastAsia="SimSun"/>
        </w:rPr>
        <w:t>服务</w:t>
      </w:r>
      <w:proofErr w:type="spellEnd"/>
      <w:r w:rsidRPr="00277EAD">
        <w:rPr>
          <w:rFonts w:eastAsia="SimSun"/>
        </w:rPr>
        <w:t xml:space="preserve"> SL</w:t>
      </w:r>
    </w:p>
    <w:p w:rsidR="00C326F2" w:rsidRPr="00277EAD" w:rsidRDefault="00C326F2" w:rsidP="00C326F2">
      <w:pPr>
        <w:pStyle w:val="ProductList-Body"/>
        <w:rPr>
          <w:rFonts w:ascii="Calibri" w:eastAsia="SimSun" w:hAnsi="Calibri"/>
        </w:rPr>
      </w:pPr>
      <w:proofErr w:type="spellStart"/>
      <w:r w:rsidRPr="00277EAD">
        <w:rPr>
          <w:rFonts w:ascii="Calibri" w:eastAsia="SimSun" w:hAnsi="Calibri"/>
        </w:rPr>
        <w:t>访问或使用任何</w:t>
      </w:r>
      <w:proofErr w:type="spellEnd"/>
      <w:r w:rsidRPr="00277EAD">
        <w:rPr>
          <w:rFonts w:ascii="Calibri" w:eastAsia="SimSun" w:hAnsi="Calibri"/>
        </w:rPr>
        <w:t xml:space="preserve"> Microsoft Imagine Academy </w:t>
      </w:r>
      <w:proofErr w:type="spellStart"/>
      <w:r w:rsidRPr="00277EAD">
        <w:rPr>
          <w:rFonts w:ascii="Calibri" w:eastAsia="SimSun" w:hAnsi="Calibri"/>
        </w:rPr>
        <w:t>服务或权益的每个位置均需要服务</w:t>
      </w:r>
      <w:proofErr w:type="spellEnd"/>
      <w:r w:rsidRPr="00277EAD">
        <w:rPr>
          <w:rFonts w:ascii="Calibri" w:eastAsia="SimSun" w:hAnsi="Calibri"/>
        </w:rPr>
        <w:t xml:space="preserve"> SL</w:t>
      </w:r>
      <w:proofErr w:type="gramStart"/>
      <w:r w:rsidRPr="00277EAD">
        <w:rPr>
          <w:rFonts w:ascii="Calibri" w:eastAsia="SimSun" w:hAnsi="Calibri"/>
        </w:rPr>
        <w:t>。</w:t>
      </w:r>
      <w:r w:rsidRPr="00277EAD">
        <w:rPr>
          <w:rFonts w:ascii="Calibri" w:eastAsia="SimSun" w:hAnsi="Calibri"/>
        </w:rPr>
        <w:t>“</w:t>
      </w:r>
      <w:proofErr w:type="spellStart"/>
      <w:proofErr w:type="gramEnd"/>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roofErr w:type="spellEnd"/>
      <w:r w:rsidRPr="00277EAD">
        <w:rPr>
          <w:rFonts w:ascii="Calibri" w:eastAsia="SimSun" w:hAnsi="Calibri"/>
        </w:rPr>
        <w:t>。</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 xml:space="preserve">Microsoft Learning Imagine Academy </w:t>
      </w:r>
      <w:proofErr w:type="spellStart"/>
      <w:r w:rsidRPr="00277EAD">
        <w:rPr>
          <w:rFonts w:eastAsia="SimSun"/>
        </w:rPr>
        <w:t>计划指南</w:t>
      </w:r>
      <w:proofErr w:type="spellEnd"/>
    </w:p>
    <w:p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44"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46"/>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C24C7" w:rsidRPr="008C24C7" w:rsidRDefault="00A670E0" w:rsidP="008C24C7">
      <w:pPr>
        <w:pStyle w:val="ProductList-Offering2Heading"/>
      </w:pPr>
      <w:r w:rsidRPr="008C24C7">
        <w:tab/>
      </w:r>
      <w:bookmarkStart w:id="160" w:name="_Toc457466455"/>
      <w:bookmarkStart w:id="161" w:name="_Toc472537420"/>
      <w:r w:rsidR="008C24C7" w:rsidRPr="008C24C7">
        <w:t>Minecraft</w:t>
      </w:r>
      <w:r w:rsidR="008C24C7">
        <w:t xml:space="preserve">: </w:t>
      </w:r>
      <w:r w:rsidR="008C24C7" w:rsidRPr="008C24C7">
        <w:rPr>
          <w:rFonts w:ascii="SimSun" w:eastAsia="SimSun" w:hAnsi="SimSun" w:cs="MS Gothic" w:hint="eastAsia"/>
        </w:rPr>
        <w:t>教育版</w:t>
      </w:r>
      <w:bookmarkEnd w:id="160"/>
      <w:bookmarkEnd w:id="161"/>
    </w:p>
    <w:p w:rsidR="008C24C7" w:rsidRPr="00046F4D" w:rsidRDefault="008C24C7" w:rsidP="008C24C7">
      <w:pPr>
        <w:pStyle w:val="ProductList-Body"/>
        <w:keepNext/>
        <w:tabs>
          <w:tab w:val="clear" w:pos="158"/>
          <w:tab w:val="left" w:pos="360"/>
        </w:tabs>
        <w:rPr>
          <w:rFonts w:eastAsia="SimSun"/>
          <w:b/>
          <w:color w:val="00188F"/>
        </w:rPr>
      </w:pPr>
      <w:r w:rsidRPr="00046F4D">
        <w:rPr>
          <w:rFonts w:eastAsia="SimSun"/>
          <w:b/>
          <w:color w:val="00188F"/>
        </w:rPr>
        <w:t>声明</w:t>
      </w:r>
    </w:p>
    <w:p w:rsidR="008C24C7" w:rsidRPr="00046F4D" w:rsidRDefault="008C24C7" w:rsidP="008C24C7">
      <w:pPr>
        <w:pStyle w:val="ProductList-Body"/>
        <w:rPr>
          <w:rFonts w:eastAsia="SimSun"/>
        </w:rPr>
      </w:pPr>
      <w:r w:rsidRPr="00046F4D">
        <w:rPr>
          <w:rFonts w:eastAsia="SimSun"/>
        </w:rPr>
        <w:t>适用</w:t>
      </w:r>
      <w:hyperlink w:anchor="Attachment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rsidR="00E45ECD" w:rsidRPr="00C34455" w:rsidRDefault="002E7DB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C24C7" w:rsidP="00E27712">
      <w:pPr>
        <w:pStyle w:val="ProductList-Offering2Heading"/>
      </w:pPr>
      <w:r>
        <w:tab/>
      </w:r>
      <w:bookmarkStart w:id="162" w:name="_Toc472537421"/>
      <w:r w:rsidR="00877D86" w:rsidRPr="00E76589">
        <w:t>Office 365 Developer</w:t>
      </w:r>
      <w:bookmarkEnd w:id="162"/>
    </w:p>
    <w:p w:rsidR="00877D86" w:rsidRDefault="00877D86" w:rsidP="007361BC">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EE15B2">
      <w:pPr>
        <w:pStyle w:val="ProductList-Body"/>
        <w:keepNext/>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E45ECD" w:rsidRPr="00C34455" w:rsidRDefault="002E7DB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rPr>
          <w:rFonts w:ascii="SimSun" w:eastAsia="SimSun" w:hAnsi="SimSun" w:cs="MS Gothic"/>
          <w:lang w:eastAsia="zh-CN"/>
        </w:rPr>
      </w:pPr>
      <w:r w:rsidRPr="00C326F2">
        <w:rPr>
          <w:lang w:eastAsia="zh-CN"/>
        </w:rPr>
        <w:tab/>
      </w:r>
      <w:bookmarkStart w:id="163" w:name="_Toc453946637"/>
      <w:bookmarkStart w:id="164" w:name="_Toc472537422"/>
      <w:r w:rsidRPr="00C326F2">
        <w:rPr>
          <w:lang w:eastAsia="zh-CN"/>
        </w:rPr>
        <w:t xml:space="preserve">Windows </w:t>
      </w:r>
      <w:r w:rsidRPr="00C326F2">
        <w:rPr>
          <w:rFonts w:ascii="SimSun" w:eastAsia="SimSun" w:hAnsi="SimSun" w:cs="MS Gothic" w:hint="eastAsia"/>
          <w:lang w:eastAsia="zh-CN"/>
        </w:rPr>
        <w:t>桌面操作系统</w:t>
      </w:r>
      <w:bookmarkEnd w:id="163"/>
      <w:bookmarkEnd w:id="164"/>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rsidR="00C326F2" w:rsidRPr="00277EAD" w:rsidRDefault="00C326F2" w:rsidP="00C326F2">
      <w:pPr>
        <w:pStyle w:val="ProductList-Body"/>
        <w:rPr>
          <w:rFonts w:ascii="Calibri" w:eastAsia="SimSun" w:hAnsi="Calibri"/>
        </w:rPr>
      </w:pPr>
      <w:r w:rsidRPr="00277EAD">
        <w:rPr>
          <w:rFonts w:ascii="Calibri" w:eastAsia="SimSun" w:hAnsi="Calibri"/>
        </w:rPr>
        <w:t>该产品的</w:t>
      </w:r>
      <w:r w:rsidRPr="00277EAD">
        <w:rPr>
          <w:rFonts w:ascii="Calibri" w:eastAsia="SimSun" w:hAnsi="Calibri"/>
        </w:rPr>
        <w:t xml:space="preserve"> Windows Defender </w:t>
      </w:r>
      <w:r w:rsidRPr="00277EAD">
        <w:rPr>
          <w:rFonts w:ascii="Calibri" w:eastAsia="SimSun" w:hAnsi="Calibri"/>
        </w:rPr>
        <w:t>高级威胁防护部分不包含可提取的客户数据，因而不适用</w:t>
      </w:r>
      <w:r w:rsidRPr="00277EAD">
        <w:rPr>
          <w:rFonts w:ascii="Calibri" w:eastAsia="SimSun" w:hAnsi="Calibri"/>
        </w:rPr>
        <w:t xml:space="preserve"> OST </w:t>
      </w:r>
      <w:r w:rsidRPr="00277EAD">
        <w:rPr>
          <w:rFonts w:ascii="Calibri" w:eastAsia="SimSun" w:hAnsi="Calibri"/>
        </w:rPr>
        <w:t>中的客户数据提取条款。</w:t>
      </w:r>
    </w:p>
    <w:p w:rsidR="00E45ECD" w:rsidRPr="00C34455" w:rsidRDefault="002E7DB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45"/>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65" w:name="Attachment1"/>
      <w:bookmarkStart w:id="166" w:name="_Toc472537423"/>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65"/>
      <w:bookmarkEnd w:id="166"/>
    </w:p>
    <w:p w:rsidR="00877D86" w:rsidRPr="002064F5" w:rsidRDefault="00877D86" w:rsidP="00E27712">
      <w:pPr>
        <w:pStyle w:val="ProductList-Offering1Heading"/>
        <w:rPr>
          <w:lang w:eastAsia="zh-CN"/>
        </w:rPr>
      </w:pPr>
      <w:bookmarkStart w:id="167" w:name="_Toc472537424"/>
      <w:r w:rsidRPr="00E27712">
        <w:rPr>
          <w:lang w:eastAsia="zh-CN"/>
        </w:rPr>
        <w:t>Bing</w:t>
      </w:r>
      <w:r w:rsidRPr="002064F5">
        <w:rPr>
          <w:lang w:eastAsia="zh-CN"/>
        </w:rPr>
        <w:t xml:space="preserve"> </w:t>
      </w:r>
      <w:r w:rsidRPr="00E27712">
        <w:rPr>
          <w:lang w:eastAsia="zh-CN"/>
        </w:rPr>
        <w:t>Maps</w:t>
      </w:r>
      <w:bookmarkEnd w:id="167"/>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46" w:history="1">
        <w:r w:rsidRPr="00833C91">
          <w:rPr>
            <w:rStyle w:val="Hyperlink"/>
            <w:rFonts w:eastAsia="SimSun"/>
            <w:color w:val="0563C1"/>
            <w:lang w:eastAsia="zh-CN"/>
          </w:rPr>
          <w:t>go.microsoft.com</w:t>
        </w:r>
        <w:proofErr w:type="gramStart"/>
        <w:r w:rsidRPr="00833C91">
          <w:rPr>
            <w:rStyle w:val="Hyperlink"/>
            <w:rFonts w:eastAsia="SimSun"/>
            <w:color w:val="0563C1"/>
            <w:lang w:eastAsia="zh-CN"/>
          </w:rPr>
          <w:t>/?linkid</w:t>
        </w:r>
        <w:proofErr w:type="gramEnd"/>
        <w:r w:rsidRPr="00833C91">
          <w:rPr>
            <w:rStyle w:val="Hyperlink"/>
            <w:rFonts w:eastAsia="SimSun"/>
            <w:color w:val="0563C1"/>
            <w:lang w:eastAsia="zh-CN"/>
          </w:rPr>
          <w:t>=9710837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47" w:history="1">
        <w:r w:rsidRPr="00833C91">
          <w:rPr>
            <w:rStyle w:val="Hyperlink"/>
            <w:rFonts w:eastAsia="SimSun"/>
            <w:color w:val="0563C1"/>
            <w:lang w:eastAsia="zh-CN"/>
          </w:rPr>
          <w:t>go.microsoft.com/fwlink/?LinkID=248686</w:t>
        </w:r>
      </w:hyperlink>
      <w:r>
        <w:rPr>
          <w:rFonts w:eastAsia="SimSun" w:hint="eastAsia"/>
          <w:lang w:eastAsia="zh-CN"/>
        </w:rPr>
        <w:t>）约束。</w:t>
      </w:r>
    </w:p>
    <w:bookmarkStart w:id="168" w:name="Professional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169" w:name="_Toc472537425"/>
      <w:r w:rsidRPr="00492373">
        <w:rPr>
          <w:rFonts w:asciiTheme="minorHAnsi" w:hAnsiTheme="minorHAnsi"/>
          <w:lang w:eastAsia="zh-CN"/>
        </w:rPr>
        <w:t>专业服务</w:t>
      </w:r>
      <w:bookmarkEnd w:id="169"/>
    </w:p>
    <w:bookmarkEnd w:id="168"/>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客</w:t>
      </w:r>
      <w:r w:rsidRPr="00E51125">
        <w:rPr>
          <w:rFonts w:eastAsiaTheme="majorEastAsia" w:cs="MingLiU" w:hint="eastAsia"/>
          <w:lang w:eastAsia="zh-CN"/>
        </w:rPr>
        <w:t>户可能有资格获得与本在线服务相关的微软客户支持和咨询服务。这些服务属于客户的批量许可协议下的</w:t>
      </w:r>
      <w:r w:rsidRPr="00E51125">
        <w:rPr>
          <w:rFonts w:eastAsiaTheme="majorEastAsia" w:hint="eastAsia"/>
          <w:lang w:eastAsia="zh-CN"/>
        </w:rPr>
        <w:t>“</w:t>
      </w:r>
      <w:r w:rsidRPr="00E51125">
        <w:rPr>
          <w:rFonts w:eastAsiaTheme="majorEastAsia" w:cs="MingLiU" w:hint="eastAsia"/>
          <w:lang w:eastAsia="zh-CN"/>
        </w:rPr>
        <w:t>专业服务</w:t>
      </w:r>
      <w:r w:rsidRPr="00E51125">
        <w:rPr>
          <w:rFonts w:eastAsiaTheme="majorEastAsia" w:hint="eastAsia"/>
          <w:lang w:eastAsia="zh-CN"/>
        </w:rPr>
        <w:t>”</w:t>
      </w:r>
      <w:r w:rsidRPr="00E51125">
        <w:rPr>
          <w:rFonts w:eastAsiaTheme="majorEastAsia" w:cs="MS Gothic" w:hint="eastAsia"/>
          <w:lang w:eastAsia="zh-CN"/>
        </w:rPr>
        <w:t>。如果客</w:t>
      </w:r>
      <w:r w:rsidRPr="00E51125">
        <w:rPr>
          <w:rFonts w:eastAsiaTheme="majorEastAsia" w:cs="MingLiU" w:hint="eastAsia"/>
          <w:lang w:eastAsia="zh-CN"/>
        </w:rPr>
        <w:t>户的批量许可协议仅包含在线服务（未定义专业服务），则依据下面的</w:t>
      </w:r>
      <w:r w:rsidRPr="00E51125">
        <w:rPr>
          <w:rFonts w:eastAsiaTheme="majorEastAsia" w:hint="eastAsia"/>
          <w:lang w:eastAsia="zh-CN"/>
        </w:rPr>
        <w:t>“</w:t>
      </w:r>
      <w:r w:rsidRPr="00E51125">
        <w:rPr>
          <w:rFonts w:eastAsiaTheme="majorEastAsia" w:cs="MingLiU" w:hint="eastAsia"/>
          <w:lang w:eastAsia="zh-CN"/>
        </w:rPr>
        <w:t>专业服务条款</w:t>
      </w:r>
      <w:r w:rsidRPr="00E51125">
        <w:rPr>
          <w:rFonts w:eastAsiaTheme="majorEastAsia" w:hint="eastAsia"/>
          <w:lang w:eastAsia="zh-CN"/>
        </w:rPr>
        <w:t>”</w:t>
      </w:r>
      <w:r w:rsidRPr="00E51125">
        <w:rPr>
          <w:rFonts w:eastAsiaTheme="majorEastAsia" w:cs="MS Gothic" w:hint="eastAsia"/>
          <w:lang w:eastAsia="zh-CN"/>
        </w:rPr>
        <w:t>提供</w:t>
      </w:r>
      <w:r w:rsidRPr="00E51125">
        <w:rPr>
          <w:rFonts w:eastAsiaTheme="majorEastAsia" w:cs="MingLiU" w:hint="eastAsia"/>
          <w:lang w:eastAsia="zh-CN"/>
        </w:rPr>
        <w:t>这些服务。</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本声明所适用的</w:t>
      </w:r>
      <w:r w:rsidRPr="00E51125">
        <w:rPr>
          <w:rFonts w:eastAsiaTheme="majorEastAsia" w:cs="MingLiU" w:hint="eastAsia"/>
          <w:lang w:eastAsia="zh-CN"/>
        </w:rPr>
        <w:t>专业服务不是在线服务，并且在线服务条款的其他条款以及各方签署的任何关于数据处理的修订或</w:t>
      </w:r>
      <w:r w:rsidRPr="00E51125">
        <w:rPr>
          <w:rFonts w:eastAsiaTheme="majorEastAsia" w:hint="eastAsia"/>
          <w:lang w:eastAsia="zh-CN"/>
        </w:rPr>
        <w:t xml:space="preserve"> HIPAA Business Associate </w:t>
      </w:r>
      <w:r w:rsidRPr="00E51125">
        <w:rPr>
          <w:rFonts w:eastAsiaTheme="majorEastAsia" w:cs="MingLiU" w:hint="eastAsia"/>
          <w:lang w:eastAsia="zh-CN"/>
        </w:rPr>
        <w:t>协议也不适用。向</w:t>
      </w:r>
      <w:r w:rsidRPr="00E51125">
        <w:rPr>
          <w:rFonts w:eastAsiaTheme="majorEastAsia" w:hint="eastAsia"/>
          <w:lang w:eastAsia="zh-CN"/>
        </w:rPr>
        <w:t xml:space="preserve"> Microsoft </w:t>
      </w:r>
      <w:r w:rsidRPr="00E51125">
        <w:rPr>
          <w:rFonts w:eastAsiaTheme="majorEastAsia" w:cs="MS Gothic" w:hint="eastAsia"/>
          <w:lang w:eastAsia="zh-CN"/>
        </w:rPr>
        <w:t>提供的与此</w:t>
      </w:r>
      <w:r w:rsidRPr="00E51125">
        <w:rPr>
          <w:rFonts w:eastAsiaTheme="majorEastAsia" w:cs="MingLiU" w:hint="eastAsia"/>
          <w:lang w:eastAsia="zh-CN"/>
        </w:rPr>
        <w:t>类专业服务相关的任何信息均受客户批量许可协议的保密条款的保护</w:t>
      </w:r>
      <w:r w:rsidRPr="00E51125">
        <w:rPr>
          <w:rFonts w:eastAsiaTheme="majorEastAsia" w:cs="MS Gothic" w:hint="eastAsia"/>
          <w:szCs w:val="18"/>
          <w:lang w:eastAsia="zh-CN"/>
        </w:rPr>
        <w:t>。</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ingLiU" w:hint="eastAsia"/>
          <w:lang w:eastAsia="zh-CN"/>
        </w:rPr>
        <w:t>这些专业服务可能也适用附加条款，但附加条款仅可在与本声明不冲突的情况下适用。</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专业服务条款</w:t>
      </w:r>
    </w:p>
    <w:p w:rsidR="00C9632B" w:rsidRPr="00492373" w:rsidRDefault="00C9632B" w:rsidP="00C9632B">
      <w:pPr>
        <w:pStyle w:val="ProductList-Body"/>
        <w:rPr>
          <w:rFonts w:eastAsia="SimSun"/>
          <w:lang w:eastAsia="zh-CN"/>
        </w:rPr>
      </w:pPr>
      <w:r w:rsidRPr="00492373">
        <w:rPr>
          <w:rFonts w:eastAsia="SimSun"/>
          <w:b/>
          <w:color w:val="00188F"/>
          <w:lang w:eastAsia="zh-CN"/>
        </w:rPr>
        <w:t>定义</w:t>
      </w:r>
    </w:p>
    <w:p w:rsidR="00C9632B" w:rsidRPr="00492373" w:rsidRDefault="00C9632B" w:rsidP="00C9632B">
      <w:pPr>
        <w:pStyle w:val="ProductList-Body"/>
        <w:rPr>
          <w:rFonts w:eastAsia="SimSun"/>
          <w:lang w:eastAsia="zh-CN"/>
        </w:rPr>
      </w:pPr>
      <w:r w:rsidRPr="00492373">
        <w:rPr>
          <w:rFonts w:eastAsia="SimSun"/>
          <w:lang w:eastAsia="zh-CN"/>
        </w:rPr>
        <w:t>本声明适用的任何服务统称为</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双方的义务</w:t>
      </w:r>
    </w:p>
    <w:p w:rsidR="00C9632B" w:rsidRPr="00492373" w:rsidRDefault="00C9632B" w:rsidP="00C9632B">
      <w:pPr>
        <w:pStyle w:val="ProductList-Body"/>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责任限制</w:t>
      </w:r>
    </w:p>
    <w:p w:rsidR="00C9632B" w:rsidRPr="00492373" w:rsidRDefault="00C9632B" w:rsidP="00C9632B">
      <w:pPr>
        <w:pStyle w:val="ProductList-Body"/>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C9632B">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修补程序</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proofErr w:type="gramStart"/>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w:t>
      </w:r>
      <w:proofErr w:type="gramEnd"/>
      <w:r w:rsidRPr="00433A82">
        <w:rPr>
          <w:rFonts w:eastAsia="SimSun"/>
          <w:lang w:eastAsia="zh-CN"/>
        </w:rPr>
        <w:t>、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既存工作成果</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proofErr w:type="gramStart"/>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w:t>
      </w:r>
      <w:proofErr w:type="gramEnd"/>
      <w:r w:rsidRPr="00433A82">
        <w:rPr>
          <w:rFonts w:eastAsia="SimSun"/>
          <w:lang w:eastAsia="zh-CN"/>
        </w:rPr>
        <w:t>。任何既存工作成果的权利仍归既存工作成果的提供方单独所有。仅当需要履行与专业服务有关的义务时，一方才能使用、复制和修改另一方的既存工作成果。</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rPr>
          <w:rFonts w:eastAsia="SimSun"/>
          <w:lang w:eastAsia="zh-CN"/>
        </w:rPr>
      </w:pPr>
      <w:r w:rsidRPr="00433A82">
        <w:rPr>
          <w:rFonts w:eastAsia="SimSun"/>
          <w:b/>
          <w:color w:val="00188F"/>
          <w:lang w:eastAsia="zh-CN"/>
        </w:rPr>
        <w:t>服务交付物</w:t>
      </w:r>
    </w:p>
    <w:p w:rsidR="00675533" w:rsidRPr="00433A82" w:rsidRDefault="00675533" w:rsidP="00675533">
      <w:pPr>
        <w:pStyle w:val="ProductList-Body"/>
        <w:ind w:right="-180"/>
        <w:rPr>
          <w:rFonts w:eastAsia="SimSun"/>
          <w:lang w:eastAsia="zh-CN"/>
        </w:rPr>
      </w:pPr>
      <w:r w:rsidRPr="00351B5D">
        <w:rPr>
          <w:rFonts w:ascii="SimSun" w:eastAsia="SimSun" w:hAnsi="SimSun"/>
          <w:lang w:eastAsia="zh-CN"/>
        </w:rPr>
        <w:t>“</w:t>
      </w:r>
      <w:proofErr w:type="gramStart"/>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w:t>
      </w:r>
      <w:proofErr w:type="gramEnd"/>
      <w:r w:rsidRPr="00433A82">
        <w:rPr>
          <w:rFonts w:eastAsia="SimSun"/>
          <w:lang w:eastAsia="zh-CN"/>
        </w:rPr>
        <w:t>，产品或修补程序除外。微软将授予客户一项非独占性的、不可转让的永久许可，以便仅出于客户的内部业务的目的，复制、使用和修改服务交付物，并且需遵守客户批量许可协议的条款和条件。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非微软技术</w:t>
      </w:r>
    </w:p>
    <w:p w:rsidR="00C9632B" w:rsidRDefault="00675533" w:rsidP="00675533">
      <w:pPr>
        <w:pStyle w:val="ProductList-Body"/>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675533">
      <w:pPr>
        <w:pStyle w:val="ProductList-Body"/>
        <w:rPr>
          <w:rFonts w:eastAsia="SimSun"/>
          <w:lang w:eastAsia="zh-CN"/>
        </w:rPr>
      </w:pPr>
    </w:p>
    <w:p w:rsidR="00C9632B" w:rsidRPr="00492373" w:rsidRDefault="00C9632B" w:rsidP="00C9632B">
      <w:pPr>
        <w:pStyle w:val="ProductList-Body"/>
        <w:outlineLvl w:val="2"/>
        <w:rPr>
          <w:rFonts w:eastAsia="SimSun"/>
          <w:lang w:eastAsia="zh-CN"/>
        </w:rPr>
      </w:pPr>
      <w:r w:rsidRPr="00492373">
        <w:rPr>
          <w:rFonts w:eastAsia="SimSun"/>
          <w:b/>
          <w:color w:val="00188F"/>
          <w:lang w:eastAsia="zh-CN"/>
        </w:rPr>
        <w:t>关联公司的权利</w:t>
      </w:r>
    </w:p>
    <w:p w:rsidR="00C9632B" w:rsidRPr="00492373" w:rsidRDefault="00C9632B" w:rsidP="00C9632B">
      <w:pPr>
        <w:pStyle w:val="ProductList-Body"/>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C9632B">
      <w:pPr>
        <w:pStyle w:val="ProductList-Body"/>
        <w:rPr>
          <w:rFonts w:eastAsia="SimSun"/>
          <w:lang w:eastAsia="zh-CN"/>
        </w:rPr>
      </w:pPr>
    </w:p>
    <w:p w:rsidR="00C9632B" w:rsidRPr="001A3637" w:rsidRDefault="00C9632B" w:rsidP="00C9632B">
      <w:pPr>
        <w:pStyle w:val="ProductList-Body"/>
        <w:rPr>
          <w:rFonts w:eastAsia="SimSun"/>
          <w:lang w:eastAsia="zh-CN"/>
        </w:rPr>
      </w:pPr>
      <w:r>
        <w:rPr>
          <w:rFonts w:eastAsia="SimSun"/>
          <w:b/>
          <w:color w:val="00188F"/>
          <w:lang w:eastAsia="zh-CN"/>
        </w:rPr>
        <w:t>政府客户</w:t>
      </w:r>
    </w:p>
    <w:p w:rsidR="00C9632B" w:rsidRPr="00492373" w:rsidRDefault="00C9632B" w:rsidP="00C9632B">
      <w:pPr>
        <w:pStyle w:val="ProductList-Body"/>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bookmarkStart w:id="170" w:name="_Toc45194908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A670E0" w:rsidRPr="00CD3D87" w:rsidRDefault="00A670E0" w:rsidP="00A670E0">
      <w:pPr>
        <w:pStyle w:val="ProductList-Offering1Heading"/>
        <w:rPr>
          <w:lang w:eastAsia="zh-CN"/>
        </w:rPr>
      </w:pPr>
      <w:bookmarkStart w:id="171" w:name="_Toc472537426"/>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170"/>
      <w:bookmarkEnd w:id="171"/>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E45ECD" w:rsidRPr="00C34455" w:rsidRDefault="002E7DB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E27712">
      <w:pPr>
        <w:pStyle w:val="ProductList-Offering1Heading"/>
        <w:rPr>
          <w:lang w:eastAsia="zh-CN"/>
        </w:rPr>
      </w:pPr>
      <w:bookmarkStart w:id="172" w:name="_Toc472537427"/>
      <w:r>
        <w:rPr>
          <w:rFonts w:hint="eastAsia"/>
          <w:lang w:eastAsia="zh-CN"/>
        </w:rPr>
        <w:t>关于</w:t>
      </w:r>
      <w:r w:rsidRPr="002064F5">
        <w:rPr>
          <w:lang w:eastAsia="zh-CN"/>
        </w:rPr>
        <w:t xml:space="preserve"> H.264/AVC </w:t>
      </w:r>
      <w:r>
        <w:rPr>
          <w:rFonts w:hint="eastAsia"/>
          <w:lang w:eastAsia="zh-CN"/>
        </w:rPr>
        <w:t>视觉标准、</w:t>
      </w:r>
      <w:r w:rsidRPr="002064F5">
        <w:rPr>
          <w:lang w:eastAsia="zh-CN"/>
        </w:rPr>
        <w:t>VC-1</w:t>
      </w:r>
      <w:r>
        <w:rPr>
          <w:lang w:eastAsia="zh-CN"/>
        </w:rPr>
        <w:t xml:space="preserve"> </w:t>
      </w:r>
      <w:r>
        <w:rPr>
          <w:rFonts w:hint="eastAsia"/>
          <w:lang w:eastAsia="zh-CN"/>
        </w:rPr>
        <w:t>视频标准、</w:t>
      </w:r>
      <w:r w:rsidRPr="002064F5">
        <w:rPr>
          <w:lang w:eastAsia="zh-CN"/>
        </w:rPr>
        <w:t>MPEG-4 Part</w:t>
      </w:r>
      <w:r>
        <w:rPr>
          <w:lang w:eastAsia="zh-CN"/>
        </w:rPr>
        <w:t xml:space="preserve"> </w:t>
      </w:r>
      <w:r>
        <w:rPr>
          <w:rFonts w:hint="eastAsia"/>
          <w:lang w:eastAsia="zh-CN"/>
        </w:rPr>
        <w:t>视觉标准和</w:t>
      </w:r>
      <w:r w:rsidRPr="002064F5">
        <w:rPr>
          <w:lang w:eastAsia="zh-CN"/>
        </w:rPr>
        <w:t xml:space="preserve"> MPEG-2 </w:t>
      </w:r>
      <w:r>
        <w:rPr>
          <w:rFonts w:hint="eastAsia"/>
          <w:lang w:eastAsia="zh-CN"/>
        </w:rPr>
        <w:t>视频标准的声明</w:t>
      </w:r>
      <w:bookmarkEnd w:id="172"/>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r w:rsidR="00C32465">
        <w:fldChar w:fldCharType="begin"/>
      </w:r>
      <w:r w:rsidR="00C32465">
        <w:rPr>
          <w:lang w:eastAsia="zh-CN"/>
        </w:rPr>
        <w:instrText xml:space="preserve"> HYPERLINK "http://www.mpegla.com" </w:instrText>
      </w:r>
      <w:r w:rsidR="00C32465">
        <w:fldChar w:fldCharType="separate"/>
      </w:r>
      <w:r w:rsidRPr="00833C91">
        <w:rPr>
          <w:rStyle w:val="Hyperlink"/>
          <w:rFonts w:eastAsia="SimSun"/>
          <w:color w:val="0563C1"/>
          <w:lang w:eastAsia="zh-CN"/>
        </w:rPr>
        <w:t>www.mpegla.com</w:t>
      </w:r>
      <w:r w:rsidR="00C32465">
        <w:rPr>
          <w:rStyle w:val="Hyperlink"/>
          <w:rFonts w:eastAsia="SimSun"/>
          <w:color w:val="0563C1"/>
          <w:lang w:eastAsia="zh-CN"/>
        </w:rPr>
        <w:fldChar w:fldCharType="end"/>
      </w:r>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E45ECD" w:rsidRPr="00C34455" w:rsidRDefault="002E7DB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48"/>
          <w:pgSz w:w="12240" w:h="15840"/>
          <w:pgMar w:top="1440" w:right="720" w:bottom="1440" w:left="720" w:header="720" w:footer="720" w:gutter="0"/>
          <w:cols w:space="720"/>
        </w:sectPr>
      </w:pPr>
    </w:p>
    <w:p w:rsidR="008B7B6C" w:rsidRPr="007B6D24" w:rsidRDefault="008B7B6C" w:rsidP="008B7B6C">
      <w:pPr>
        <w:pStyle w:val="ProductList-SectionHeading"/>
        <w:outlineLvl w:val="0"/>
        <w:rPr>
          <w:rFonts w:ascii="Calibri Light" w:eastAsiaTheme="majorEastAsia" w:hAnsi="Calibri Light"/>
          <w:lang w:eastAsia="zh-CN"/>
        </w:rPr>
      </w:pPr>
      <w:bookmarkStart w:id="173" w:name="_Toc472537428"/>
      <w:bookmarkStart w:id="174" w:name="Attachment2"/>
      <w:r w:rsidRPr="007B6D24">
        <w:rPr>
          <w:rFonts w:ascii="Calibri Light" w:eastAsiaTheme="majorEastAsia" w:hAnsi="Calibri Light" w:cs="MS Gothic"/>
          <w:lang w:eastAsia="zh-CN"/>
        </w:rPr>
        <w:lastRenderedPageBreak/>
        <w:t>附件</w:t>
      </w:r>
      <w:r w:rsidRPr="007B6D24">
        <w:rPr>
          <w:rFonts w:ascii="Calibri Light" w:eastAsiaTheme="majorEastAsia" w:hAnsi="Calibri Light"/>
          <w:lang w:eastAsia="zh-CN"/>
        </w:rPr>
        <w:t xml:space="preserve"> 2 – </w:t>
      </w:r>
      <w:r w:rsidRPr="007B6D24">
        <w:rPr>
          <w:rFonts w:ascii="Calibri Light" w:eastAsiaTheme="majorEastAsia" w:hAnsi="Calibri Light" w:cs="MingLiU"/>
          <w:lang w:eastAsia="zh-CN"/>
        </w:rPr>
        <w:t>订购许可套件</w:t>
      </w:r>
      <w:bookmarkEnd w:id="173"/>
    </w:p>
    <w:bookmarkEnd w:id="174"/>
    <w:p w:rsidR="008B7B6C" w:rsidRDefault="008B7B6C" w:rsidP="008B7B6C">
      <w:pPr>
        <w:pStyle w:val="ProductList-Body"/>
        <w:spacing w:after="120"/>
        <w:jc w:val="both"/>
        <w:rPr>
          <w:rFonts w:eastAsiaTheme="majorEastAsia" w:cs="MS Gothic"/>
          <w:lang w:eastAsia="zh-CN"/>
        </w:rPr>
      </w:pPr>
      <w:r w:rsidRPr="005C60BD">
        <w:rPr>
          <w:rFonts w:eastAsiaTheme="majorEastAsia" w:cs="MS Gothic" w:hint="eastAsia"/>
          <w:lang w:eastAsia="zh-CN"/>
        </w:rPr>
        <w:t>可以通</w:t>
      </w:r>
      <w:r w:rsidRPr="005C60BD">
        <w:rPr>
          <w:rFonts w:eastAsiaTheme="majorEastAsia" w:cs="MingLiU" w:hint="eastAsia"/>
          <w:lang w:eastAsia="zh-CN"/>
        </w:rPr>
        <w:t>过在线服务套件的形式购买在线服务。如果下表中</w:t>
      </w:r>
      <w:r w:rsidRPr="005C60BD">
        <w:rPr>
          <w:rFonts w:eastAsiaTheme="majorEastAsia" w:hint="eastAsia"/>
          <w:lang w:eastAsia="zh-CN"/>
        </w:rPr>
        <w:t>“</w:t>
      </w:r>
      <w:r w:rsidRPr="005C60BD">
        <w:rPr>
          <w:rFonts w:eastAsiaTheme="majorEastAsia" w:cs="MS Gothic" w:hint="eastAsia"/>
          <w:lang w:eastAsia="zh-CN"/>
        </w:rPr>
        <w:t>在</w:t>
      </w:r>
      <w:r w:rsidRPr="005C60BD">
        <w:rPr>
          <w:rFonts w:eastAsiaTheme="majorEastAsia" w:cs="MingLiU" w:hint="eastAsia"/>
          <w:lang w:eastAsia="zh-CN"/>
        </w:rPr>
        <w:t>线服务</w:t>
      </w:r>
      <w:r w:rsidRPr="005C60BD">
        <w:rPr>
          <w:rFonts w:eastAsiaTheme="majorEastAsia" w:hint="eastAsia"/>
          <w:lang w:eastAsia="zh-CN"/>
        </w:rPr>
        <w:t>”</w:t>
      </w:r>
      <w:r w:rsidRPr="005C60BD">
        <w:rPr>
          <w:rFonts w:eastAsiaTheme="majorEastAsia" w:cs="MS Gothic" w:hint="eastAsia"/>
          <w:lang w:eastAsia="zh-CN"/>
        </w:rPr>
        <w:t>一行的</w:t>
      </w:r>
      <w:r w:rsidRPr="005C60BD">
        <w:rPr>
          <w:rFonts w:eastAsiaTheme="majorEastAsia" w:cs="MingLiU" w:hint="eastAsia"/>
          <w:lang w:eastAsia="zh-CN"/>
        </w:rPr>
        <w:t>单元格带有</w:t>
      </w:r>
      <w:r w:rsidRPr="005C60BD">
        <w:rPr>
          <w:rFonts w:eastAsiaTheme="majorEastAsia" w:cs="MingLiU" w:hint="eastAsia"/>
          <w:color w:val="000000" w:themeColor="text1"/>
          <w:shd w:val="clear" w:color="auto" w:fill="4668C5"/>
          <w:lang w:eastAsia="zh-CN"/>
        </w:rPr>
        <w:t>蓝色</w:t>
      </w:r>
      <w:r w:rsidRPr="005C60BD">
        <w:rPr>
          <w:rFonts w:eastAsiaTheme="majorEastAsia" w:cs="MS Gothic" w:hint="eastAsia"/>
          <w:color w:val="000000" w:themeColor="text1"/>
          <w:lang w:eastAsia="zh-CN"/>
        </w:rPr>
        <w:t>底</w:t>
      </w:r>
      <w:r w:rsidRPr="005C60BD">
        <w:rPr>
          <w:rFonts w:eastAsiaTheme="majorEastAsia" w:cs="MingLiU" w:hint="eastAsia"/>
          <w:color w:val="000000" w:themeColor="text1"/>
          <w:lang w:eastAsia="zh-CN"/>
        </w:rPr>
        <w:t>纹，则说明</w:t>
      </w:r>
      <w:r w:rsidRPr="005C60BD">
        <w:rPr>
          <w:rFonts w:eastAsiaTheme="majorEastAsia" w:cs="MingLiU" w:hint="eastAsia"/>
          <w:lang w:eastAsia="zh-CN"/>
        </w:rPr>
        <w:t>该单元格所在列的套件</w:t>
      </w:r>
      <w:r w:rsidRPr="005C60BD">
        <w:rPr>
          <w:rFonts w:eastAsiaTheme="majorEastAsia" w:hint="eastAsia"/>
          <w:lang w:eastAsia="zh-CN"/>
        </w:rPr>
        <w:t xml:space="preserve"> SL </w:t>
      </w:r>
      <w:r w:rsidRPr="005C60BD">
        <w:rPr>
          <w:rFonts w:eastAsiaTheme="majorEastAsia" w:cs="MingLiU" w:hint="eastAsia"/>
          <w:lang w:eastAsia="zh-CN"/>
        </w:rPr>
        <w:t>满足该单元格</w:t>
      </w:r>
      <w:r w:rsidRPr="005C60BD">
        <w:rPr>
          <w:rFonts w:eastAsiaTheme="majorEastAsia" w:cs="MS Gothic" w:hint="eastAsia"/>
          <w:lang w:eastAsia="zh-CN"/>
        </w:rPr>
        <w:t>的在</w:t>
      </w:r>
      <w:r w:rsidRPr="005C60BD">
        <w:rPr>
          <w:rFonts w:eastAsiaTheme="majorEastAsia" w:cs="MingLiU" w:hint="eastAsia"/>
          <w:lang w:eastAsia="zh-CN"/>
        </w:rPr>
        <w:t>线服务的</w:t>
      </w:r>
      <w:r w:rsidRPr="005C60BD">
        <w:rPr>
          <w:rFonts w:eastAsiaTheme="majorEastAsia" w:hint="eastAsia"/>
          <w:lang w:eastAsia="zh-CN"/>
        </w:rPr>
        <w:t xml:space="preserve"> SL </w:t>
      </w:r>
      <w:r w:rsidRPr="005C60BD">
        <w:rPr>
          <w:rFonts w:eastAsiaTheme="majorEastAsia" w:cs="MS Gothic" w:hint="eastAsia"/>
          <w:lang w:eastAsia="zh-CN"/>
        </w:rPr>
        <w:t>要求。</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9351EA" w:rsidRPr="00F02A35" w:rsidTr="009351EA">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9351EA" w:rsidRPr="00F02A35" w:rsidRDefault="009351EA" w:rsidP="00E45ECD">
            <w:pPr>
              <w:pStyle w:val="ProductList-Body"/>
              <w:tabs>
                <w:tab w:val="clear" w:pos="158"/>
                <w:tab w:val="left" w:pos="720"/>
              </w:tabs>
              <w:spacing w:line="256" w:lineRule="auto"/>
              <w:ind w:left="-108"/>
              <w:rPr>
                <w:rFonts w:ascii="Calibri Light" w:eastAsia="SimSun" w:hAnsi="Calibri Light"/>
                <w:sz w:val="22"/>
              </w:rPr>
            </w:pPr>
            <w:r w:rsidRPr="00F02A35">
              <w:rPr>
                <w:rFonts w:ascii="Calibri Light" w:eastAsia="SimSun" w:hAnsi="Calibri Light"/>
                <w:sz w:val="22"/>
              </w:rPr>
              <w:t>在线服务</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Office 365</w:t>
            </w:r>
          </w:p>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 xml:space="preserve">Enterprise </w:t>
            </w:r>
            <w:r w:rsidRPr="00F02A35">
              <w:rPr>
                <w:rFonts w:ascii="Calibri Light" w:eastAsia="SimSun" w:hAnsi="Calibri Light"/>
                <w:color w:val="FFFFFF" w:themeColor="background1"/>
                <w:sz w:val="16"/>
                <w:szCs w:val="16"/>
                <w:vertAlign w:val="superscript"/>
              </w:rPr>
              <w:t>1</w:t>
            </w:r>
            <w:r w:rsidRPr="00F02A35">
              <w:rPr>
                <w:rFonts w:ascii="Calibri Light" w:eastAsia="SimSun" w:hAnsi="Calibri Light"/>
                <w:color w:val="FFFFFF" w:themeColor="background1"/>
                <w:sz w:val="16"/>
                <w:szCs w:val="16"/>
                <w:vertAlign w:val="superscript"/>
              </w:rPr>
              <w:t>、</w:t>
            </w:r>
            <w:r w:rsidRPr="00F02A35">
              <w:rPr>
                <w:rFonts w:ascii="Calibri Light" w:eastAsia="SimSun" w:hAnsi="Calibri Light"/>
                <w:color w:val="FFFFFF" w:themeColor="background1"/>
                <w:sz w:val="16"/>
                <w:szCs w:val="16"/>
                <w:vertAlign w:val="superscript"/>
              </w:rPr>
              <w:t>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Office 365</w:t>
            </w:r>
          </w:p>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政府</w:t>
            </w:r>
          </w:p>
          <w:p w:rsidR="009351EA" w:rsidRPr="00F02A35" w:rsidRDefault="009351EA" w:rsidP="00E45ECD">
            <w:pPr>
              <w:pStyle w:val="ProductList-Body"/>
              <w:tabs>
                <w:tab w:val="clear" w:pos="158"/>
                <w:tab w:val="left" w:pos="80"/>
              </w:tabs>
              <w:spacing w:before="20" w:after="20" w:line="256" w:lineRule="auto"/>
              <w:ind w:left="-236" w:right="-196"/>
              <w:jc w:val="center"/>
              <w:rPr>
                <w:rFonts w:ascii="Calibri Light" w:eastAsia="SimSun" w:hAnsi="Calibri Light"/>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9351EA" w:rsidRPr="00F02A35" w:rsidRDefault="009351EA" w:rsidP="00E45ECD">
            <w:pPr>
              <w:pStyle w:val="ProductList-Body"/>
              <w:tabs>
                <w:tab w:val="clear" w:pos="158"/>
                <w:tab w:val="left" w:pos="80"/>
              </w:tabs>
              <w:spacing w:before="20" w:after="20" w:line="256" w:lineRule="auto"/>
              <w:ind w:left="-236" w:right="-196"/>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Office 365</w:t>
            </w:r>
          </w:p>
          <w:p w:rsidR="009351EA" w:rsidRPr="00F02A35" w:rsidRDefault="009351EA" w:rsidP="00E45ECD">
            <w:pPr>
              <w:pStyle w:val="ProductList-Body"/>
              <w:tabs>
                <w:tab w:val="clear" w:pos="158"/>
                <w:tab w:val="left" w:pos="80"/>
              </w:tabs>
              <w:spacing w:before="20" w:after="20" w:line="256" w:lineRule="auto"/>
              <w:ind w:left="-236" w:right="-196"/>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教育版</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Office 365</w:t>
            </w:r>
          </w:p>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企业</w:t>
            </w:r>
          </w:p>
          <w:p w:rsidR="009351EA" w:rsidRPr="00F02A35" w:rsidRDefault="009351EA" w:rsidP="00E45ECD">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Office 365</w:t>
            </w:r>
          </w:p>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企业</w:t>
            </w:r>
          </w:p>
          <w:p w:rsidR="009351EA" w:rsidRPr="00F02A35" w:rsidRDefault="009351EA" w:rsidP="00E45ECD">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企业</w:t>
            </w:r>
          </w:p>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移动性</w:t>
            </w:r>
            <w:r w:rsidRPr="00F02A35">
              <w:rPr>
                <w:rFonts w:ascii="Calibri Light" w:eastAsia="SimSun" w:hAnsi="Calibri Light"/>
                <w:color w:val="FFFFFF" w:themeColor="background1"/>
                <w:sz w:val="16"/>
                <w:szCs w:val="16"/>
              </w:rPr>
              <w:t xml:space="preserve"> +</w:t>
            </w:r>
          </w:p>
          <w:p w:rsidR="009351EA" w:rsidRPr="00F02A35" w:rsidRDefault="009351EA" w:rsidP="00E45ECD">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安全性</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351EA" w:rsidRPr="00F02A35" w:rsidRDefault="009351EA" w:rsidP="00E45ECD">
            <w:pPr>
              <w:pStyle w:val="ProductList-Body"/>
              <w:tabs>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Secure Productive Enterprise</w:t>
            </w:r>
            <w:r w:rsidRPr="00F02A35">
              <w:rPr>
                <w:rFonts w:ascii="Calibri Light" w:eastAsia="SimSun" w:hAnsi="Calibri Light"/>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rsidR="009351EA" w:rsidRPr="00F02A35" w:rsidRDefault="009351EA" w:rsidP="00E45ECD">
            <w:pPr>
              <w:pStyle w:val="ProductList-Body"/>
              <w:tabs>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Dynamics 365</w:t>
            </w:r>
          </w:p>
          <w:p w:rsidR="009351EA" w:rsidRPr="00F02A35" w:rsidRDefault="009351EA" w:rsidP="00E45ECD">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Enterprise Edition</w:t>
            </w:r>
          </w:p>
        </w:tc>
      </w:tr>
      <w:tr w:rsidR="009351EA" w:rsidRPr="00F02A35" w:rsidTr="009351EA">
        <w:trPr>
          <w:cantSplit/>
          <w:trHeight w:val="288"/>
        </w:trPr>
        <w:tc>
          <w:tcPr>
            <w:tcW w:w="2789" w:type="dxa"/>
            <w:vMerge/>
            <w:tcBorders>
              <w:top w:val="nil"/>
              <w:left w:val="nil"/>
              <w:bottom w:val="dashSmallGap" w:sz="4" w:space="0" w:color="808080" w:themeColor="background1" w:themeShade="80"/>
              <w:right w:val="nil"/>
            </w:tcBorders>
            <w:vAlign w:val="center"/>
            <w:hideMark/>
          </w:tcPr>
          <w:p w:rsidR="009351EA" w:rsidRPr="00F02A35" w:rsidRDefault="009351EA" w:rsidP="00E45ECD">
            <w:pPr>
              <w:spacing w:after="0"/>
              <w:rPr>
                <w:rFonts w:ascii="Calibri Light" w:eastAsia="SimSun" w:hAnsi="Calibri Light"/>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计划</w:t>
            </w:r>
            <w:r w:rsidRPr="00F02A35">
              <w:rPr>
                <w:rFonts w:ascii="Calibri Light" w:eastAsia="SimSun" w:hAnsi="Calibri Light"/>
                <w:color w:val="FFFFFF" w:themeColor="background1"/>
                <w:sz w:val="16"/>
                <w:szCs w:val="16"/>
              </w:rPr>
              <w:t xml:space="preserve">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9351EA" w:rsidRPr="00F02A35" w:rsidRDefault="009351EA" w:rsidP="00E45ECD">
            <w:pPr>
              <w:pStyle w:val="ProductList-Body"/>
              <w:tabs>
                <w:tab w:val="clear" w:pos="158"/>
                <w:tab w:val="left" w:pos="720"/>
              </w:tabs>
              <w:spacing w:line="256" w:lineRule="auto"/>
              <w:ind w:left="-108" w:right="-108"/>
              <w:jc w:val="center"/>
              <w:rPr>
                <w:rFonts w:ascii="Calibri Light" w:eastAsia="SimSun" w:hAnsi="Calibri Light"/>
                <w:color w:val="FFFFFF" w:themeColor="background1"/>
                <w:sz w:val="16"/>
                <w:szCs w:val="16"/>
              </w:rPr>
            </w:pPr>
            <w:r w:rsidRPr="00F02A35">
              <w:rPr>
                <w:rFonts w:ascii="Calibri Light" w:eastAsia="SimSun" w:hAnsi="Calibri Light"/>
                <w:color w:val="FFFFFF" w:themeColor="background1"/>
                <w:sz w:val="16"/>
                <w:szCs w:val="16"/>
              </w:rPr>
              <w:t>计划</w:t>
            </w:r>
            <w:r w:rsidRPr="00F02A35">
              <w:rPr>
                <w:rFonts w:ascii="Calibri Light" w:eastAsia="SimSun" w:hAnsi="Calibri Light"/>
                <w:color w:val="FFFFFF" w:themeColor="background1"/>
                <w:sz w:val="16"/>
                <w:szCs w:val="16"/>
              </w:rPr>
              <w:t xml:space="preserve"> 2</w:t>
            </w:r>
          </w:p>
        </w:tc>
      </w:tr>
      <w:tr w:rsidR="00E45ECD" w:rsidRPr="00F02A35" w:rsidTr="009351EA">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nil"/>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 xml:space="preserve">SharePoint Online </w:t>
            </w:r>
            <w:r w:rsidRPr="00F02A35">
              <w:rPr>
                <w:rFonts w:ascii="Calibri Light" w:eastAsia="SimSun" w:hAnsi="Calibri Light"/>
                <w:sz w:val="16"/>
                <w:szCs w:val="16"/>
              </w:rPr>
              <w:t>网亭</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 xml:space="preserve">Skype for Business Online </w:t>
            </w:r>
            <w:r w:rsidRPr="00F02A35">
              <w:rPr>
                <w:rFonts w:ascii="Calibri Light" w:eastAsia="SimSun" w:hAnsi="Calibri Light"/>
                <w:sz w:val="16"/>
                <w:szCs w:val="16"/>
              </w:rPr>
              <w:t>计划</w:t>
            </w:r>
            <w:r w:rsidRPr="00F02A35">
              <w:rPr>
                <w:rFonts w:ascii="Calibri Light" w:eastAsia="SimSun"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 xml:space="preserve">Skype for Business Online </w:t>
            </w:r>
            <w:r w:rsidRPr="00F02A35">
              <w:rPr>
                <w:rFonts w:ascii="Calibri Light" w:eastAsia="SimSun" w:hAnsi="Calibri Light"/>
                <w:sz w:val="16"/>
                <w:szCs w:val="16"/>
              </w:rPr>
              <w:t>计划</w:t>
            </w:r>
            <w:r w:rsidRPr="00F02A35">
              <w:rPr>
                <w:rFonts w:ascii="Calibri Light" w:eastAsia="SimSun"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Skype for Business Online PSTN Conf.</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 xml:space="preserve">Office 365 </w:t>
            </w:r>
            <w:r w:rsidRPr="00F02A35">
              <w:rPr>
                <w:rFonts w:ascii="Calibri Light" w:eastAsia="SimSun" w:hAnsi="Calibri Light"/>
                <w:sz w:val="16"/>
                <w:szCs w:val="16"/>
              </w:rPr>
              <w:t>客户密码箱</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 xml:space="preserve">Office 365 </w:t>
            </w:r>
            <w:r w:rsidRPr="00F02A35">
              <w:rPr>
                <w:rFonts w:ascii="Calibri Light" w:eastAsia="SimSun" w:hAnsi="Calibri Light"/>
                <w:sz w:val="16"/>
                <w:szCs w:val="16"/>
              </w:rPr>
              <w:t>高级威胁防护</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Dynamics 365 for Project Service Automation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r w:rsidR="00E45ECD" w:rsidRPr="00F02A35" w:rsidTr="009351EA">
        <w:trPr>
          <w:trHeight w:val="202"/>
        </w:trPr>
        <w:tc>
          <w:tcPr>
            <w:tcW w:w="2789" w:type="dxa"/>
            <w:tcBorders>
              <w:top w:val="dashSmallGap" w:sz="4" w:space="0" w:color="BFBFBF" w:themeColor="background1" w:themeShade="BF"/>
              <w:left w:val="nil"/>
              <w:bottom w:val="nil"/>
              <w:right w:val="nil"/>
            </w:tcBorders>
            <w:noWrap/>
            <w:vAlign w:val="center"/>
          </w:tcPr>
          <w:p w:rsidR="00E45ECD" w:rsidRPr="00F02A35" w:rsidRDefault="00E45ECD" w:rsidP="00E45ECD">
            <w:pPr>
              <w:pStyle w:val="ProductList-Body"/>
              <w:tabs>
                <w:tab w:val="clear" w:pos="158"/>
                <w:tab w:val="left" w:pos="720"/>
              </w:tabs>
              <w:spacing w:line="256" w:lineRule="auto"/>
              <w:ind w:left="-108"/>
              <w:rPr>
                <w:rFonts w:ascii="Calibri Light" w:eastAsia="SimSun" w:hAnsi="Calibri Light"/>
                <w:sz w:val="16"/>
                <w:szCs w:val="16"/>
              </w:rPr>
            </w:pPr>
            <w:r w:rsidRPr="00F02A35">
              <w:rPr>
                <w:rFonts w:ascii="Calibri Light" w:eastAsia="SimSun" w:hAnsi="Calibri Light"/>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rsidR="00E45ECD" w:rsidRPr="00F02A35" w:rsidRDefault="00E45ECD" w:rsidP="00E45ECD">
            <w:pPr>
              <w:pStyle w:val="ProductList-Body"/>
              <w:tabs>
                <w:tab w:val="clear" w:pos="158"/>
                <w:tab w:val="left" w:pos="720"/>
              </w:tabs>
              <w:spacing w:line="256" w:lineRule="auto"/>
              <w:jc w:val="center"/>
              <w:rPr>
                <w:rFonts w:ascii="Calibri Light" w:eastAsia="SimSun" w:hAnsi="Calibri Light"/>
                <w:szCs w:val="18"/>
              </w:rPr>
            </w:pPr>
          </w:p>
        </w:tc>
      </w:tr>
    </w:tbl>
    <w:p w:rsidR="00E45ECD" w:rsidRPr="00F02A35" w:rsidRDefault="00E45ECD" w:rsidP="00E45ECD">
      <w:pPr>
        <w:pStyle w:val="ProductList-Body"/>
        <w:spacing w:before="60"/>
        <w:rPr>
          <w:rFonts w:eastAsia="SimSun"/>
          <w:i/>
          <w:sz w:val="16"/>
          <w:szCs w:val="16"/>
          <w:lang w:eastAsia="zh-CN"/>
        </w:rPr>
      </w:pPr>
      <w:r w:rsidRPr="00F02A35">
        <w:rPr>
          <w:rFonts w:eastAsia="SimSun"/>
          <w:i/>
          <w:sz w:val="16"/>
          <w:szCs w:val="16"/>
          <w:vertAlign w:val="superscript"/>
          <w:lang w:eastAsia="zh-CN"/>
        </w:rPr>
        <w:t>1</w:t>
      </w:r>
      <w:r w:rsidRPr="00F02A35">
        <w:rPr>
          <w:rFonts w:eastAsia="SimSun"/>
          <w:i/>
          <w:sz w:val="16"/>
          <w:szCs w:val="16"/>
          <w:lang w:eastAsia="zh-CN"/>
        </w:rPr>
        <w:t xml:space="preserve"> </w:t>
      </w:r>
      <w:proofErr w:type="gramStart"/>
      <w:r w:rsidRPr="00F02A35">
        <w:rPr>
          <w:rFonts w:eastAsia="SimSun"/>
          <w:i/>
          <w:sz w:val="16"/>
          <w:szCs w:val="16"/>
          <w:lang w:eastAsia="zh-CN"/>
        </w:rPr>
        <w:t>标题中包含</w:t>
      </w:r>
      <w:r w:rsidRPr="00EF4B43">
        <w:rPr>
          <w:rFonts w:ascii="SimSun" w:eastAsia="SimSun" w:hAnsi="SimSun"/>
          <w:i/>
          <w:sz w:val="16"/>
          <w:szCs w:val="16"/>
          <w:lang w:eastAsia="zh-CN"/>
        </w:rPr>
        <w:t>“</w:t>
      </w:r>
      <w:proofErr w:type="gramEnd"/>
      <w:r w:rsidRPr="00F02A35">
        <w:rPr>
          <w:rFonts w:eastAsia="SimSun"/>
          <w:i/>
          <w:sz w:val="16"/>
          <w:szCs w:val="16"/>
          <w:lang w:eastAsia="zh-CN"/>
        </w:rPr>
        <w:t>不含</w:t>
      </w:r>
      <w:r w:rsidRPr="00F02A35">
        <w:rPr>
          <w:rFonts w:eastAsia="SimSun"/>
          <w:i/>
          <w:sz w:val="16"/>
          <w:szCs w:val="16"/>
          <w:lang w:eastAsia="zh-CN"/>
        </w:rPr>
        <w:t xml:space="preserve"> ProPlus</w:t>
      </w:r>
      <w:r w:rsidRPr="00EF4B43">
        <w:rPr>
          <w:rFonts w:ascii="SimSun" w:eastAsia="SimSun" w:hAnsi="SimSun"/>
          <w:i/>
          <w:sz w:val="16"/>
          <w:szCs w:val="16"/>
          <w:lang w:eastAsia="zh-CN"/>
        </w:rPr>
        <w:t>”</w:t>
      </w:r>
      <w:r w:rsidRPr="00F02A35">
        <w:rPr>
          <w:rFonts w:eastAsia="SimSun"/>
          <w:i/>
          <w:sz w:val="16"/>
          <w:szCs w:val="16"/>
          <w:lang w:eastAsia="zh-CN"/>
        </w:rPr>
        <w:t>的附加套件</w:t>
      </w:r>
      <w:r w:rsidRPr="00F02A35">
        <w:rPr>
          <w:rFonts w:eastAsia="SimSun"/>
          <w:i/>
          <w:sz w:val="16"/>
          <w:szCs w:val="16"/>
          <w:lang w:eastAsia="zh-CN"/>
        </w:rPr>
        <w:t xml:space="preserve"> SL </w:t>
      </w:r>
      <w:r w:rsidRPr="00F02A35">
        <w:rPr>
          <w:rFonts w:eastAsia="SimSun"/>
          <w:i/>
          <w:sz w:val="16"/>
          <w:szCs w:val="16"/>
          <w:lang w:eastAsia="zh-CN"/>
        </w:rPr>
        <w:t>不包括</w:t>
      </w:r>
      <w:r w:rsidRPr="00F02A35">
        <w:rPr>
          <w:rFonts w:eastAsia="SimSun"/>
          <w:i/>
          <w:sz w:val="16"/>
          <w:szCs w:val="16"/>
          <w:lang w:eastAsia="zh-CN"/>
        </w:rPr>
        <w:t xml:space="preserve"> Office 365 ProPlus </w:t>
      </w:r>
      <w:r w:rsidRPr="00F02A35">
        <w:rPr>
          <w:rFonts w:eastAsia="SimSun"/>
          <w:i/>
          <w:sz w:val="16"/>
          <w:szCs w:val="16"/>
          <w:lang w:eastAsia="zh-CN"/>
        </w:rPr>
        <w:t>的权利。</w:t>
      </w:r>
    </w:p>
    <w:p w:rsidR="00E45ECD" w:rsidRDefault="00E45ECD" w:rsidP="00E45ECD">
      <w:pPr>
        <w:pStyle w:val="ProductList-Body"/>
        <w:rPr>
          <w:rFonts w:eastAsiaTheme="majorEastAsia" w:cs="MS Gothic"/>
          <w:lang w:eastAsia="zh-CN"/>
        </w:rPr>
      </w:pPr>
      <w:r w:rsidRPr="00F02A35">
        <w:rPr>
          <w:rFonts w:eastAsia="SimSun"/>
          <w:i/>
          <w:sz w:val="16"/>
          <w:szCs w:val="16"/>
          <w:vertAlign w:val="superscript"/>
        </w:rPr>
        <w:t>2</w:t>
      </w:r>
      <w:r w:rsidRPr="00F02A35">
        <w:rPr>
          <w:rFonts w:eastAsia="SimSun"/>
          <w:i/>
          <w:sz w:val="16"/>
          <w:szCs w:val="16"/>
        </w:rPr>
        <w:t xml:space="preserve"> </w:t>
      </w:r>
      <w:r w:rsidRPr="00F02A35">
        <w:rPr>
          <w:rFonts w:eastAsia="SimSun"/>
          <w:i/>
          <w:sz w:val="16"/>
          <w:szCs w:val="16"/>
        </w:rPr>
        <w:t>除上面列出的在线服务之外，</w:t>
      </w:r>
      <w:r w:rsidRPr="00F02A35">
        <w:rPr>
          <w:rFonts w:eastAsia="SimSun"/>
          <w:i/>
          <w:sz w:val="16"/>
          <w:szCs w:val="16"/>
        </w:rPr>
        <w:t xml:space="preserve">Secure Productive Enterprise </w:t>
      </w:r>
      <w:r w:rsidRPr="00F02A35">
        <w:rPr>
          <w:rFonts w:eastAsia="SimSun"/>
          <w:i/>
          <w:sz w:val="16"/>
          <w:szCs w:val="16"/>
        </w:rPr>
        <w:t>还满足产品条款中规定的</w:t>
      </w:r>
      <w:r w:rsidRPr="00F02A35">
        <w:rPr>
          <w:rFonts w:eastAsia="SimSun"/>
          <w:i/>
          <w:sz w:val="16"/>
          <w:szCs w:val="16"/>
        </w:rPr>
        <w:t xml:space="preserve"> Windows SA </w:t>
      </w:r>
      <w:r w:rsidRPr="00F02A35">
        <w:rPr>
          <w:rFonts w:eastAsia="SimSun"/>
          <w:i/>
          <w:sz w:val="16"/>
          <w:szCs w:val="16"/>
        </w:rPr>
        <w:t>每用户</w:t>
      </w:r>
      <w:r w:rsidRPr="00F02A35">
        <w:rPr>
          <w:rFonts w:eastAsia="SimSun"/>
          <w:i/>
          <w:sz w:val="16"/>
          <w:szCs w:val="16"/>
        </w:rPr>
        <w:t xml:space="preserve"> SL </w:t>
      </w:r>
      <w:r w:rsidRPr="00F02A35">
        <w:rPr>
          <w:rFonts w:eastAsia="SimSun"/>
          <w:i/>
          <w:sz w:val="16"/>
          <w:szCs w:val="16"/>
        </w:rPr>
        <w:t>要求。</w:t>
      </w:r>
    </w:p>
    <w:p w:rsidR="00E37E76" w:rsidRDefault="00E37E76" w:rsidP="00E37E76">
      <w:pPr>
        <w:pStyle w:val="ProductList-Body"/>
        <w:rPr>
          <w:rFonts w:eastAsiaTheme="majorEastAsia" w:cs="MS Gothic"/>
          <w:lang w:eastAsia="zh-CN"/>
        </w:rPr>
      </w:pPr>
      <w:r w:rsidRPr="00843924">
        <w:rPr>
          <w:rFonts w:eastAsia="SimSun"/>
          <w:i/>
          <w:sz w:val="16"/>
          <w:szCs w:val="16"/>
          <w:vertAlign w:val="superscript"/>
        </w:rPr>
        <w:lastRenderedPageBreak/>
        <w:t>3</w:t>
      </w:r>
      <w:r w:rsidRPr="00843924">
        <w:rPr>
          <w:rFonts w:eastAsia="SimSun"/>
          <w:i/>
          <w:sz w:val="16"/>
          <w:szCs w:val="16"/>
        </w:rPr>
        <w:t xml:space="preserve">Office 365 Enterprise E5 </w:t>
      </w:r>
      <w:r w:rsidRPr="00843924">
        <w:rPr>
          <w:rFonts w:eastAsia="SimSun"/>
          <w:i/>
          <w:sz w:val="16"/>
          <w:szCs w:val="16"/>
        </w:rPr>
        <w:t>是否包含</w:t>
      </w:r>
      <w:r w:rsidRPr="00843924">
        <w:rPr>
          <w:rFonts w:eastAsia="SimSun"/>
          <w:i/>
          <w:sz w:val="16"/>
          <w:szCs w:val="16"/>
        </w:rPr>
        <w:t xml:space="preserve"> Skype for Business Online PSTN Conferencing </w:t>
      </w:r>
      <w:r w:rsidRPr="00843924">
        <w:rPr>
          <w:rFonts w:eastAsia="SimSun"/>
          <w:i/>
          <w:sz w:val="16"/>
          <w:szCs w:val="16"/>
        </w:rPr>
        <w:t>取决于各个地区的产品供应情况。</w:t>
      </w:r>
    </w:p>
    <w:p w:rsidR="00E45ECD" w:rsidRPr="00C34455" w:rsidRDefault="002E7DB4"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pPr>
    </w:p>
    <w:p w:rsidR="00E45ECD" w:rsidRDefault="00E45ECD" w:rsidP="00877D86">
      <w:pPr>
        <w:spacing w:after="0" w:line="240" w:lineRule="auto"/>
        <w:rPr>
          <w:rFonts w:eastAsia="SimSun"/>
          <w:sz w:val="18"/>
        </w:rPr>
      </w:pPr>
    </w:p>
    <w:p w:rsidR="00E45ECD" w:rsidRDefault="00E45ECD" w:rsidP="00877D86">
      <w:pPr>
        <w:spacing w:after="0" w:line="240" w:lineRule="auto"/>
        <w:rPr>
          <w:rFonts w:eastAsia="SimSun"/>
          <w:sz w:val="18"/>
        </w:rPr>
        <w:sectPr w:rsidR="00E45ECD">
          <w:headerReference w:type="default" r:id="rId49"/>
          <w:footerReference w:type="first" r:id="rId50"/>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75" w:name="_Toc472537429"/>
      <w:r>
        <w:rPr>
          <w:rFonts w:asciiTheme="minorHAnsi" w:eastAsia="SimSun" w:hAnsiTheme="minorHAnsi" w:hint="eastAsia"/>
          <w:lang w:eastAsia="zh-CN"/>
        </w:rPr>
        <w:lastRenderedPageBreak/>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175"/>
    </w:p>
    <w:p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w:t>
      </w:r>
      <w:r>
        <w:rPr>
          <w:rFonts w:eastAsia="SimSun" w:hint="eastAsia"/>
          <w:b/>
          <w:lang w:eastAsia="zh-CN"/>
        </w:rPr>
        <w:t>：定义</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(a</w:t>
      </w:r>
      <w:proofErr w:type="gramStart"/>
      <w:r>
        <w:rPr>
          <w:rFonts w:eastAsia="SimSun"/>
          <w:lang w:eastAsia="zh-CN"/>
        </w:rPr>
        <w:t>)</w:t>
      </w:r>
      <w:r w:rsidRPr="00B24C3D">
        <w:rPr>
          <w:rFonts w:ascii="SimSun" w:eastAsia="SimSun" w:hAnsi="SimSun"/>
          <w:lang w:eastAsia="zh-CN"/>
        </w:rPr>
        <w:t>“</w:t>
      </w:r>
      <w:proofErr w:type="gramEnd"/>
      <w:r>
        <w:rPr>
          <w:rFonts w:eastAsia="SimSun" w:hint="eastAsia"/>
          <w:lang w:eastAsia="zh-CN"/>
        </w:rPr>
        <w:t>个人数据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特殊类别的数据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控制方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数据主体</w:t>
      </w:r>
      <w:r w:rsidRPr="00B24C3D">
        <w:rPr>
          <w:rFonts w:ascii="SimSun" w:eastAsia="SimSun" w:hAnsi="SimSun"/>
          <w:lang w:eastAsia="zh-CN"/>
        </w:rPr>
        <w:t>”</w:t>
      </w:r>
      <w:r>
        <w:rPr>
          <w:rFonts w:eastAsia="SimSun" w:hint="eastAsia"/>
          <w:lang w:eastAsia="zh-CN"/>
        </w:rPr>
        <w:t>和</w:t>
      </w:r>
      <w:r w:rsidRPr="00B24C3D">
        <w:rPr>
          <w:rFonts w:ascii="SimSun" w:eastAsia="SimSun" w:hAnsi="SimSun"/>
          <w:lang w:eastAsia="zh-CN"/>
        </w:rPr>
        <w:t>“</w:t>
      </w:r>
      <w:r>
        <w:rPr>
          <w:rFonts w:eastAsia="SimSun" w:hint="eastAsia"/>
          <w:lang w:eastAsia="zh-CN"/>
        </w:rPr>
        <w:t>监督机构</w:t>
      </w:r>
      <w:r w:rsidRPr="00B24C3D">
        <w:rPr>
          <w:rFonts w:ascii="SimSun" w:eastAsia="SimSun" w:hAnsi="SimSun"/>
          <w:lang w:eastAsia="zh-CN"/>
        </w:rPr>
        <w:t>”</w:t>
      </w:r>
      <w:r>
        <w:rPr>
          <w:rFonts w:eastAsia="SimSun" w:hint="eastAsia"/>
          <w:lang w:eastAsia="zh-CN"/>
        </w:rPr>
        <w:t>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指令中的定义；</w:t>
      </w:r>
    </w:p>
    <w:p w:rsidR="00877D86" w:rsidRDefault="00877D86" w:rsidP="00877D86">
      <w:pPr>
        <w:pStyle w:val="ProductList-Body"/>
        <w:spacing w:after="120"/>
        <w:rPr>
          <w:rFonts w:eastAsia="SimSun"/>
          <w:lang w:eastAsia="zh-CN"/>
        </w:rPr>
      </w:pPr>
      <w:r>
        <w:rPr>
          <w:rFonts w:eastAsia="SimSun"/>
          <w:lang w:eastAsia="zh-CN"/>
        </w:rPr>
        <w:t>(b</w:t>
      </w:r>
      <w:proofErr w:type="gramStart"/>
      <w:r>
        <w:rPr>
          <w:rFonts w:eastAsia="SimSun"/>
          <w:lang w:eastAsia="zh-CN"/>
        </w:rPr>
        <w:t>)</w:t>
      </w:r>
      <w:r w:rsidRPr="00B24C3D">
        <w:rPr>
          <w:rFonts w:ascii="SimSun" w:eastAsia="SimSun" w:hAnsi="SimSun"/>
          <w:lang w:eastAsia="zh-CN"/>
        </w:rPr>
        <w:t>“</w:t>
      </w:r>
      <w:proofErr w:type="gramEnd"/>
      <w:r>
        <w:rPr>
          <w:rFonts w:eastAsia="SimSun" w:hint="eastAsia"/>
          <w:lang w:eastAsia="zh-CN"/>
        </w:rPr>
        <w:t>数据导出者</w:t>
      </w:r>
      <w:r w:rsidRPr="00B24C3D">
        <w:rPr>
          <w:rFonts w:ascii="SimSun" w:eastAsia="SimSun" w:hAnsi="SimSun"/>
          <w:lang w:eastAsia="zh-CN"/>
        </w:rPr>
        <w:t>”</w:t>
      </w:r>
      <w:r>
        <w:rPr>
          <w:rFonts w:eastAsia="SimSun" w:hint="eastAsia"/>
          <w:lang w:eastAsia="zh-CN"/>
        </w:rPr>
        <w:t>指传输个人数据的控制方；</w:t>
      </w:r>
    </w:p>
    <w:p w:rsidR="00877D86" w:rsidRDefault="00877D86" w:rsidP="00877D86">
      <w:pPr>
        <w:pStyle w:val="ProductList-Body"/>
        <w:spacing w:after="120"/>
        <w:rPr>
          <w:rFonts w:eastAsia="SimSun"/>
          <w:lang w:eastAsia="zh-CN"/>
        </w:rPr>
      </w:pPr>
      <w:r>
        <w:rPr>
          <w:rFonts w:eastAsia="SimSun"/>
          <w:lang w:eastAsia="zh-CN"/>
        </w:rPr>
        <w:t>(c</w:t>
      </w:r>
      <w:proofErr w:type="gramStart"/>
      <w:r>
        <w:rPr>
          <w:rFonts w:eastAsia="SimSun"/>
          <w:lang w:eastAsia="zh-CN"/>
        </w:rPr>
        <w:t>)</w:t>
      </w:r>
      <w:r w:rsidRPr="00B24C3D">
        <w:rPr>
          <w:rFonts w:ascii="SimSun" w:eastAsia="SimSun" w:hAnsi="SimSun"/>
          <w:lang w:eastAsia="zh-CN"/>
        </w:rPr>
        <w:t>“</w:t>
      </w:r>
      <w:proofErr w:type="gramEnd"/>
      <w:r>
        <w:rPr>
          <w:rFonts w:eastAsia="SimSun" w:hint="eastAsia"/>
          <w:lang w:eastAsia="zh-CN"/>
        </w:rPr>
        <w:t>数据导入者</w:t>
      </w:r>
      <w:r w:rsidRPr="00B24C3D">
        <w:rPr>
          <w:rFonts w:ascii="SimSun" w:eastAsia="SimSun" w:hAnsi="SimSun"/>
          <w:lang w:eastAsia="zh-CN"/>
        </w:rPr>
        <w:t>”</w:t>
      </w:r>
      <w:r>
        <w:rPr>
          <w:rFonts w:eastAsia="SimSun" w:hint="eastAsia"/>
          <w:lang w:eastAsia="zh-CN"/>
        </w:rPr>
        <w:t>指同意从数据导出者接收个人数据，以依照其指示和标准合同条款中的条款，在传输之后代表其自身对数据进行处理的处理方。该处理方不受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proofErr w:type="gramStart"/>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w:t>
      </w:r>
      <w:proofErr w:type="gramEnd"/>
      <w:r>
        <w:rPr>
          <w:rFonts w:eastAsia="SimSun" w:hint="eastAsia"/>
          <w:lang w:eastAsia="zh-CN"/>
        </w:rPr>
        <w:t>，其同意从数据导入者或数据导入者的任何其他子处理方接收个人数据（专门用于处理数据传输之后、代表数据导出者进行的活动，并且依照其指示、条文中的条款和书面子合同中的条款）；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proofErr w:type="gramStart"/>
      <w:r>
        <w:rPr>
          <w:rFonts w:eastAsia="SimSun"/>
          <w:lang w:eastAsia="zh-CN"/>
        </w:rPr>
        <w:t>)</w:t>
      </w:r>
      <w:r w:rsidRPr="00B24C3D">
        <w:rPr>
          <w:rFonts w:ascii="SimSun" w:eastAsia="SimSun" w:hAnsi="SimSun"/>
          <w:lang w:eastAsia="zh-CN"/>
        </w:rPr>
        <w:t>“</w:t>
      </w:r>
      <w:proofErr w:type="gramEnd"/>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proofErr w:type="gramStart"/>
      <w:r>
        <w:rPr>
          <w:rFonts w:eastAsia="SimSun"/>
          <w:lang w:eastAsia="zh-CN"/>
        </w:rPr>
        <w:t>)</w:t>
      </w:r>
      <w:r w:rsidRPr="00B24C3D">
        <w:rPr>
          <w:rFonts w:ascii="SimSun" w:eastAsia="SimSun" w:hAnsi="SimSun"/>
          <w:lang w:eastAsia="zh-CN"/>
        </w:rPr>
        <w:t>“</w:t>
      </w:r>
      <w:proofErr w:type="gramEnd"/>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w:t>
      </w:r>
      <w:proofErr w:type="gramStart"/>
      <w:r>
        <w:rPr>
          <w:rFonts w:eastAsia="SimSun"/>
          <w:lang w:eastAsia="zh-CN"/>
        </w:rPr>
        <w:t>2)</w:t>
      </w:r>
      <w:r>
        <w:rPr>
          <w:rFonts w:eastAsia="SimSun" w:hint="eastAsia"/>
          <w:lang w:eastAsia="zh-CN"/>
        </w:rPr>
        <w:t>、</w:t>
      </w:r>
      <w:proofErr w:type="gramEnd"/>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lastRenderedPageBreak/>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w:t>
      </w:r>
      <w:proofErr w:type="gramStart"/>
      <w:r>
        <w:rPr>
          <w:rFonts w:eastAsia="SimSun"/>
          <w:lang w:eastAsia="zh-CN"/>
        </w:rPr>
        <w:t>3)</w:t>
      </w:r>
      <w:r>
        <w:rPr>
          <w:rFonts w:eastAsia="SimSun" w:hint="eastAsia"/>
          <w:lang w:eastAsia="zh-CN"/>
        </w:rPr>
        <w:t>；</w:t>
      </w:r>
      <w:proofErr w:type="gramEnd"/>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w:t>
      </w:r>
      <w:r>
        <w:rPr>
          <w:rFonts w:eastAsia="SimSun" w:hint="eastAsia"/>
          <w:lang w:eastAsia="zh-CN"/>
        </w:rPr>
        <w:lastRenderedPageBreak/>
        <w:t>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87594F" w:rsidRPr="00D818C8" w:rsidRDefault="0087594F" w:rsidP="0087594F">
      <w:pPr>
        <w:pStyle w:val="ProductList-Body"/>
        <w:spacing w:after="120"/>
        <w:rPr>
          <w:rFonts w:eastAsia="SimSun"/>
          <w:lang w:eastAsia="zh-CN"/>
        </w:rPr>
      </w:pPr>
      <w:r w:rsidRPr="00D818C8">
        <w:rPr>
          <w:rFonts w:eastAsia="SimSun"/>
          <w:b/>
          <w:lang w:eastAsia="zh-CN"/>
        </w:rPr>
        <w:t>数据导出者</w:t>
      </w:r>
      <w:r w:rsidRPr="009A24AC">
        <w:rPr>
          <w:rFonts w:eastAsia="SimSun"/>
          <w:b/>
          <w:bCs/>
          <w:lang w:eastAsia="zh-CN"/>
        </w:rPr>
        <w:t>：</w:t>
      </w:r>
      <w:r w:rsidRPr="00D818C8">
        <w:rPr>
          <w:rFonts w:eastAsia="SimSun"/>
          <w:lang w:eastAsia="zh-CN"/>
        </w:rPr>
        <w:t>客户是数据导出者。数据导出者是</w:t>
      </w:r>
      <w:r w:rsidRPr="00D818C8">
        <w:rPr>
          <w:rFonts w:eastAsia="SimSun"/>
          <w:lang w:eastAsia="zh-CN"/>
        </w:rPr>
        <w:t xml:space="preserve"> OST </w:t>
      </w:r>
      <w:proofErr w:type="gramStart"/>
      <w:r w:rsidRPr="00D818C8">
        <w:rPr>
          <w:rFonts w:eastAsia="SimSun"/>
          <w:lang w:eastAsia="zh-CN"/>
        </w:rPr>
        <w:t>中标题为</w:t>
      </w:r>
      <w:r w:rsidRPr="00ED266C">
        <w:rPr>
          <w:rFonts w:ascii="SimSun" w:eastAsia="SimSun" w:hAnsi="SimSun"/>
          <w:lang w:eastAsia="zh-CN"/>
        </w:rPr>
        <w:t>“</w:t>
      </w:r>
      <w:proofErr w:type="gramEnd"/>
      <w:r w:rsidRPr="00D818C8">
        <w:rPr>
          <w:rFonts w:eastAsia="SimSun"/>
          <w:lang w:eastAsia="zh-CN"/>
        </w:rPr>
        <w:t>数据处理条款</w:t>
      </w:r>
      <w:r w:rsidRPr="00ED266C">
        <w:rPr>
          <w:rFonts w:ascii="SimSun" w:eastAsia="SimSun" w:hAnsi="SimSun"/>
          <w:lang w:eastAsia="zh-CN"/>
        </w:rPr>
        <w:t>”</w:t>
      </w:r>
      <w:r w:rsidRPr="00D818C8">
        <w:rPr>
          <w:rFonts w:eastAsia="SimSun"/>
          <w:lang w:eastAsia="zh-C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lastRenderedPageBreak/>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w:t>
      </w:r>
      <w:proofErr w:type="gramStart"/>
      <w:r>
        <w:rPr>
          <w:rFonts w:eastAsia="SimSun" w:hint="eastAsia"/>
          <w:lang w:eastAsia="zh-CN"/>
        </w:rPr>
        <w:t>以下简称</w:t>
      </w:r>
      <w:r w:rsidRPr="00B24C3D">
        <w:rPr>
          <w:rFonts w:ascii="SimSun" w:eastAsia="SimSun" w:hAnsi="SimSun"/>
          <w:lang w:eastAsia="zh-CN"/>
        </w:rPr>
        <w:t>“</w:t>
      </w:r>
      <w:proofErr w:type="gramEnd"/>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877D86" w:rsidRDefault="00877D86" w:rsidP="00877D86">
      <w:pPr>
        <w:pStyle w:val="ProductList-Body"/>
        <w:spacing w:after="60"/>
        <w:ind w:left="547"/>
        <w:rPr>
          <w:rFonts w:eastAsia="SimSun"/>
          <w:lang w:eastAsia="zh-CN"/>
        </w:rPr>
      </w:pPr>
      <w:r>
        <w:rPr>
          <w:rFonts w:eastAsia="SimSun"/>
          <w:b/>
          <w:lang w:eastAsia="zh-CN"/>
        </w:rPr>
        <w:t xml:space="preserve">b. </w:t>
      </w:r>
      <w:r>
        <w:rPr>
          <w:rFonts w:eastAsia="SimSun" w:hint="eastAsia"/>
          <w:b/>
          <w:lang w:eastAsia="zh-CN"/>
        </w:rPr>
        <w:t>数据处理的范围和目的</w:t>
      </w:r>
      <w:r w:rsidRPr="00714D5A">
        <w:rPr>
          <w:rFonts w:eastAsia="SimSun" w:hint="eastAsia"/>
          <w:b/>
          <w:bCs/>
          <w:lang w:eastAsia="zh-CN"/>
        </w:rPr>
        <w:t>。</w:t>
      </w:r>
      <w:r>
        <w:rPr>
          <w:rFonts w:eastAsia="SimSun" w:hint="eastAsia"/>
          <w:lang w:eastAsia="zh-CN"/>
        </w:rPr>
        <w:t>个人数据处理的范围和目的已在</w:t>
      </w:r>
      <w:r>
        <w:rPr>
          <w:rFonts w:eastAsia="SimSun"/>
          <w:lang w:eastAsia="zh-CN"/>
        </w:rPr>
        <w:t xml:space="preserve"> DPT </w:t>
      </w:r>
      <w:r>
        <w:rPr>
          <w:rFonts w:eastAsia="SimSun" w:hint="eastAsia"/>
          <w:lang w:eastAsia="zh-CN"/>
        </w:rPr>
        <w:t>中进行描述。数据导入者在全球范围内运营数据中心和管理</w:t>
      </w:r>
      <w:r>
        <w:rPr>
          <w:rFonts w:eastAsia="SimSun"/>
          <w:lang w:eastAsia="zh-CN"/>
        </w:rPr>
        <w:t>/</w:t>
      </w:r>
      <w:r>
        <w:rPr>
          <w:rFonts w:eastAsia="SimSun" w:hint="eastAsia"/>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b/>
          <w:lang w:eastAsia="zh-CN"/>
        </w:rPr>
        <w:t>技术和组织措施</w:t>
      </w:r>
      <w:r>
        <w:rPr>
          <w:rFonts w:eastAsia="SimSun" w:hint="eastAsia"/>
          <w:lang w:eastAsia="zh-CN"/>
        </w:rPr>
        <w:t>。数据导入者已经实施并将维持适当的技术和组织措施、内部控制和信息安全例程，以保护客户数据（如</w:t>
      </w:r>
      <w:r>
        <w:rPr>
          <w:rFonts w:eastAsia="SimSun"/>
          <w:lang w:eastAsia="zh-CN"/>
        </w:rPr>
        <w:t xml:space="preserve"> DPT </w:t>
      </w:r>
      <w:r>
        <w:rPr>
          <w:rFonts w:eastAsia="SimSun" w:hint="eastAsia"/>
          <w:lang w:eastAsia="zh-CN"/>
        </w:rPr>
        <w:t>中所定义），防止意外丢失、销毁或更改；未经授权的披露或访问；或者非法销毁，如下所述：</w:t>
      </w:r>
      <w:r>
        <w:rPr>
          <w:rFonts w:eastAsia="SimSun"/>
          <w:lang w:eastAsia="zh-CN"/>
        </w:rPr>
        <w:t xml:space="preserve">DPT </w:t>
      </w:r>
      <w:r>
        <w:rPr>
          <w:rFonts w:eastAsia="SimSun" w:hint="eastAsia"/>
          <w:lang w:eastAsia="zh-CN"/>
        </w:rPr>
        <w:t>中规定的技术和组织措施、内部控制和信息安全例程在此通过提及方式纳入本附录</w:t>
      </w:r>
      <w:r>
        <w:rPr>
          <w:rFonts w:eastAsia="SimSun"/>
          <w:lang w:eastAsia="zh-CN"/>
        </w:rPr>
        <w:t xml:space="preserve"> 2</w:t>
      </w:r>
      <w:r>
        <w:rPr>
          <w:rFonts w:eastAsia="SimSun" w:hint="eastAsia"/>
          <w:lang w:eastAsia="zh-CN"/>
        </w:rPr>
        <w:t>，并且对数据导入者有约束力，如同它们全部在本附录</w:t>
      </w:r>
      <w:r>
        <w:rPr>
          <w:rFonts w:eastAsia="SimSun"/>
          <w:lang w:eastAsia="zh-CN"/>
        </w:rPr>
        <w:t xml:space="preserve"> 2 </w:t>
      </w:r>
      <w:r>
        <w:rPr>
          <w:rFonts w:eastAsia="SimSun" w:hint="eastAsia"/>
          <w:lang w:eastAsia="zh-C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14:anchorId="2DDCFEB7" wp14:editId="12246BE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F93DFD" w:rsidRDefault="00F93DFD"/>
    <w:sectPr w:rsidR="00F93DFD"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E7DB4" w:rsidRDefault="002E7DB4" w:rsidP="00877D86">
      <w:pPr>
        <w:spacing w:after="0" w:line="240" w:lineRule="auto"/>
      </w:pPr>
      <w:r>
        <w:separator/>
      </w:r>
    </w:p>
  </w:endnote>
  <w:endnote w:type="continuationSeparator" w:id="0">
    <w:p w:rsidR="002E7DB4" w:rsidRDefault="002E7DB4"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330D2" w:rsidRPr="00BF3908" w:rsidRDefault="002E7DB4" w:rsidP="003B788C">
          <w:pPr>
            <w:pStyle w:val="ProductList-OfferingBody"/>
            <w:ind w:left="-77" w:right="-73"/>
            <w:jc w:val="center"/>
            <w:rPr>
              <w:rStyle w:val="LogoportDoNotTranslate"/>
              <w:sz w:val="14"/>
              <w:szCs w:val="14"/>
            </w:rPr>
          </w:pPr>
          <w:hyperlink w:anchor="TableofContents" w:history="1">
            <w:r w:rsidR="009330D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BF3908" w:rsidRDefault="002E7DB4" w:rsidP="003B788C">
          <w:pPr>
            <w:pStyle w:val="ProductList-OfferingBody"/>
            <w:ind w:left="-72" w:right="-74"/>
            <w:jc w:val="center"/>
            <w:rPr>
              <w:rStyle w:val="LogoportDoNotTranslate"/>
              <w:color w:val="0563C1"/>
            </w:rPr>
          </w:pPr>
          <w:hyperlink w:anchor="Introduction" w:history="1">
            <w:r w:rsidR="009330D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BF3908" w:rsidRDefault="002E7DB4" w:rsidP="003B788C">
          <w:pPr>
            <w:pStyle w:val="ProductList-OfferingBody"/>
            <w:ind w:left="-72" w:right="-75"/>
            <w:jc w:val="center"/>
            <w:rPr>
              <w:rStyle w:val="LogoportDoNotTranslate"/>
              <w:color w:val="0563C1"/>
            </w:rPr>
          </w:pPr>
          <w:hyperlink w:anchor="GeneralTerms" w:history="1">
            <w:r w:rsidR="009330D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2E7DB4" w:rsidP="003B788C">
          <w:pPr>
            <w:pStyle w:val="ProductList-OfferingBody"/>
            <w:ind w:left="-72" w:right="-77"/>
            <w:jc w:val="center"/>
            <w:rPr>
              <w:rStyle w:val="LogoportDoNotTranslate"/>
            </w:rPr>
          </w:pPr>
          <w:hyperlink w:anchor="PrivacyandSecurityTerms" w:history="1">
            <w:r w:rsidR="009330D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2E7DB4" w:rsidP="003B788C">
          <w:pPr>
            <w:pStyle w:val="ProductList-OfferingBody"/>
            <w:ind w:left="-72" w:right="-77"/>
            <w:jc w:val="center"/>
            <w:rPr>
              <w:rStyle w:val="LogoportDoNotTranslate"/>
              <w:lang w:eastAsia="zh-CN"/>
            </w:rPr>
          </w:pPr>
          <w:hyperlink w:anchor="OnlineServiceSpecificTerms" w:history="1">
            <w:r w:rsidR="009330D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2E7DB4" w:rsidP="003B788C">
          <w:pPr>
            <w:pStyle w:val="ProductList-OfferingBody"/>
            <w:ind w:left="-72" w:right="-76"/>
            <w:jc w:val="center"/>
            <w:rPr>
              <w:rStyle w:val="LogoportDoNotTranslate"/>
            </w:rPr>
          </w:pPr>
          <w:hyperlink w:anchor="Attachment1" w:history="1">
            <w:r w:rsidR="009330D2" w:rsidRPr="00BF3908">
              <w:rPr>
                <w:rStyle w:val="Hyperlink"/>
                <w:rFonts w:eastAsia="SimSun" w:hint="eastAsia"/>
                <w:color w:val="0563C1"/>
              </w:rPr>
              <w:t>附件</w:t>
            </w:r>
          </w:hyperlink>
        </w:p>
      </w:tc>
    </w:tr>
  </w:tbl>
  <w:p w:rsidR="009330D2" w:rsidRPr="00990DE4" w:rsidRDefault="009330D2"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30D2" w:rsidRPr="00591643" w:rsidRDefault="009330D2"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FE6221" w:rsidRDefault="002E7DB4" w:rsidP="003B788C">
          <w:pPr>
            <w:pStyle w:val="ProductList-OfferingBody"/>
            <w:ind w:left="-77" w:right="-73"/>
            <w:jc w:val="center"/>
            <w:rPr>
              <w:rStyle w:val="LogoportDoNotTranslate"/>
              <w:sz w:val="14"/>
              <w:szCs w:val="14"/>
            </w:rPr>
          </w:pPr>
          <w:hyperlink w:anchor="TableofContents" w:history="1">
            <w:r w:rsidR="009330D2"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BF3908" w:rsidRDefault="002E7DB4" w:rsidP="003B788C">
          <w:pPr>
            <w:pStyle w:val="ProductList-OfferingBody"/>
            <w:ind w:left="-72" w:right="-74"/>
            <w:jc w:val="center"/>
            <w:rPr>
              <w:rStyle w:val="LogoportDoNotTranslate"/>
              <w:color w:val="0563C1"/>
            </w:rPr>
          </w:pPr>
          <w:hyperlink w:anchor="Introduction" w:history="1">
            <w:r w:rsidR="009330D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BF3908" w:rsidRDefault="002E7DB4" w:rsidP="003B788C">
          <w:pPr>
            <w:pStyle w:val="ProductList-OfferingBody"/>
            <w:ind w:left="-72" w:right="-75"/>
            <w:jc w:val="center"/>
            <w:rPr>
              <w:rStyle w:val="LogoportDoNotTranslate"/>
              <w:color w:val="0563C1"/>
            </w:rPr>
          </w:pPr>
          <w:hyperlink w:anchor="GeneralTerms" w:history="1">
            <w:r w:rsidR="009330D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2E7DB4" w:rsidP="003B788C">
          <w:pPr>
            <w:pStyle w:val="ProductList-OfferingBody"/>
            <w:ind w:left="-72" w:right="-77"/>
            <w:jc w:val="center"/>
            <w:rPr>
              <w:rStyle w:val="LogoportDoNotTranslate"/>
            </w:rPr>
          </w:pPr>
          <w:hyperlink w:anchor="PrivacyandSecurityTerms" w:history="1">
            <w:r w:rsidR="009330D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2E7DB4" w:rsidP="003B788C">
          <w:pPr>
            <w:pStyle w:val="ProductList-OfferingBody"/>
            <w:ind w:left="-72" w:right="-77"/>
            <w:jc w:val="center"/>
            <w:rPr>
              <w:rStyle w:val="LogoportDoNotTranslate"/>
              <w:lang w:eastAsia="zh-CN"/>
            </w:rPr>
          </w:pPr>
          <w:hyperlink w:anchor="OnlineServiceSpecificTerms" w:history="1">
            <w:r w:rsidR="009330D2"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990DE4" w:rsidRDefault="009330D2"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990DE4" w:rsidRDefault="002E7DB4" w:rsidP="003B788C">
          <w:pPr>
            <w:pStyle w:val="ProductList-OfferingBody"/>
            <w:ind w:left="-72" w:right="-76"/>
            <w:jc w:val="center"/>
            <w:rPr>
              <w:rStyle w:val="LogoportDoNotTranslate"/>
            </w:rPr>
          </w:pPr>
          <w:hyperlink w:anchor="Attachment1" w:history="1">
            <w:r w:rsidR="009330D2" w:rsidRPr="00BF3908">
              <w:rPr>
                <w:rStyle w:val="Hyperlink"/>
                <w:rFonts w:eastAsia="SimSun" w:hint="eastAsia"/>
                <w:color w:val="0563C1"/>
              </w:rPr>
              <w:t>附件</w:t>
            </w:r>
          </w:hyperlink>
        </w:p>
      </w:tc>
    </w:tr>
  </w:tbl>
  <w:p w:rsidR="009330D2" w:rsidRPr="00990DE4" w:rsidRDefault="009330D2"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9330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330D2" w:rsidRPr="00E01694" w:rsidRDefault="002E7DB4" w:rsidP="009330D2">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9330D2">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9330D2">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9330D2">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9330D2">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9330D2">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9330D2" w:rsidRDefault="009330D2" w:rsidP="009330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E016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E37E76">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37E76">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E37E76">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37E76">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330D2" w:rsidRPr="00E01694" w:rsidRDefault="002E7DB4" w:rsidP="00E37E76">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37E76">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E37E76">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37E7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E37E76">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37E7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E37E76">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E37E76" w:rsidRDefault="009330D2" w:rsidP="00E37E76">
    <w:pPr>
      <w:pStyle w:val="Footer"/>
      <w:rPr>
        <w:rStyle w:val="LogoportDoNotTranslate"/>
        <w:rFonts w:asciiTheme="minorHAnsi" w:hAnsiTheme="minorHAnsi" w:cstheme="minorBidi"/>
        <w:color w:val="auto"/>
        <w:sz w:val="22"/>
        <w:szCs w:val="2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22049F">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EB1CC5">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EB1CC5">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EB1CC5">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2E7DB4" w:rsidP="00EB1CC5">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EB1CC5">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EB1CC5">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EB1CC5">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EB1CC5" w:rsidRDefault="009330D2" w:rsidP="00EB1CC5">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330D2" w:rsidRPr="00E01694" w:rsidTr="004C1B7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4C1B78">
          <w:pPr>
            <w:pStyle w:val="ProductList-OfferingBody"/>
            <w:ind w:left="-77" w:right="-73"/>
            <w:jc w:val="center"/>
            <w:rPr>
              <w:rFonts w:ascii="SimSun" w:eastAsia="SimSun" w:hAnsi="SimSun"/>
              <w:color w:val="808080" w:themeColor="background1" w:themeShade="80"/>
              <w:sz w:val="14"/>
              <w:szCs w:val="14"/>
            </w:rPr>
          </w:pPr>
          <w:hyperlink w:anchor="TableofContents" w:history="1">
            <w:r w:rsidR="009330D2" w:rsidRPr="00E01694">
              <w:rPr>
                <w:rStyle w:val="Hyperlink"/>
                <w:rFonts w:ascii="SimSun" w:eastAsia="SimSun" w:hAnsi="SimSun"/>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4C1B78">
          <w:pPr>
            <w:pStyle w:val="ProductList-OfferingBody"/>
            <w:ind w:left="-71"/>
            <w:rPr>
              <w:rFonts w:ascii="SimSun" w:eastAsia="SimSun" w:hAnsi="SimSun"/>
              <w:color w:val="808080" w:themeColor="background1" w:themeShade="80"/>
              <w:sz w:val="14"/>
              <w:szCs w:val="14"/>
            </w:rPr>
          </w:pPr>
          <w:r w:rsidRPr="00E01694">
            <w:rPr>
              <w:rFonts w:ascii="SimSun" w:eastAsia="SimSun" w:hAnsi="SimSun"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4C1B78">
          <w:pPr>
            <w:pStyle w:val="ProductList-OfferingBody"/>
            <w:ind w:left="-72" w:right="-74"/>
            <w:jc w:val="center"/>
            <w:rPr>
              <w:rFonts w:ascii="SimSun" w:eastAsia="SimSun" w:hAnsi="SimSun"/>
              <w:color w:val="808080" w:themeColor="background1" w:themeShade="80"/>
              <w:sz w:val="14"/>
              <w:szCs w:val="14"/>
            </w:rPr>
          </w:pPr>
          <w:hyperlink w:anchor="Introduction" w:history="1">
            <w:r w:rsidR="009330D2" w:rsidRPr="00E01694">
              <w:rPr>
                <w:rStyle w:val="Hyperlink"/>
                <w:rFonts w:ascii="SimSun" w:eastAsia="SimSun" w:hAnsi="SimSun"/>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4C1B78">
          <w:pPr>
            <w:pStyle w:val="ProductList-OfferingBody"/>
            <w:ind w:left="-70"/>
            <w:rPr>
              <w:rFonts w:ascii="SimSun" w:eastAsia="SimSun" w:hAnsi="SimSun"/>
              <w:color w:val="808080" w:themeColor="background1" w:themeShade="80"/>
              <w:sz w:val="14"/>
              <w:szCs w:val="14"/>
            </w:rPr>
          </w:pPr>
          <w:r w:rsidRPr="00E01694">
            <w:rPr>
              <w:rFonts w:ascii="SimSun" w:eastAsia="SimSun" w:hAnsi="SimSun"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4C1B78">
          <w:pPr>
            <w:pStyle w:val="ProductList-OfferingBody"/>
            <w:ind w:left="-72" w:right="-75"/>
            <w:jc w:val="center"/>
            <w:rPr>
              <w:rFonts w:ascii="SimSun" w:eastAsia="SimSun" w:hAnsi="SimSun"/>
              <w:color w:val="808080" w:themeColor="background1" w:themeShade="80"/>
              <w:sz w:val="14"/>
              <w:szCs w:val="14"/>
            </w:rPr>
          </w:pPr>
          <w:hyperlink w:anchor="GeneralTerms" w:history="1">
            <w:r w:rsidR="009330D2" w:rsidRPr="00E01694">
              <w:rPr>
                <w:rStyle w:val="Hyperlink"/>
                <w:rFonts w:ascii="SimSun" w:eastAsia="SimSun" w:hAnsi="SimSun"/>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4C1B78">
          <w:pPr>
            <w:pStyle w:val="ProductList-OfferingBody"/>
            <w:ind w:left="-69"/>
            <w:jc w:val="center"/>
            <w:rPr>
              <w:rFonts w:ascii="SimSun" w:eastAsia="SimSun" w:hAnsi="SimSun"/>
              <w:color w:val="808080" w:themeColor="background1" w:themeShade="80"/>
              <w:sz w:val="14"/>
              <w:szCs w:val="14"/>
            </w:rPr>
          </w:pPr>
          <w:r w:rsidRPr="00E01694">
            <w:rPr>
              <w:rFonts w:ascii="SimSun" w:eastAsia="SimSun" w:hAnsi="SimSun"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4C1B78">
          <w:pPr>
            <w:pStyle w:val="ProductList-OfferingBody"/>
            <w:ind w:left="-72" w:right="-77"/>
            <w:jc w:val="center"/>
            <w:rPr>
              <w:rFonts w:ascii="SimSun" w:eastAsia="SimSun" w:hAnsi="SimSun"/>
              <w:color w:val="808080" w:themeColor="background1" w:themeShade="80"/>
              <w:sz w:val="14"/>
              <w:szCs w:val="14"/>
            </w:rPr>
          </w:pPr>
          <w:hyperlink w:anchor="PrivacyandSecurityTerms" w:history="1">
            <w:r w:rsidR="009330D2" w:rsidRPr="00E01694">
              <w:rPr>
                <w:rStyle w:val="Hyperlink"/>
                <w:rFonts w:ascii="SimSun" w:eastAsia="SimSun" w:hAnsi="SimSun"/>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4C1B78">
          <w:pPr>
            <w:pStyle w:val="ProductList-OfferingBody"/>
            <w:ind w:left="-67"/>
            <w:jc w:val="center"/>
            <w:rPr>
              <w:rFonts w:ascii="SimSun" w:eastAsia="SimSun" w:hAnsi="SimSun"/>
              <w:color w:val="808080" w:themeColor="background1" w:themeShade="80"/>
              <w:sz w:val="14"/>
              <w:szCs w:val="14"/>
            </w:rPr>
          </w:pPr>
          <w:r w:rsidRPr="00E01694">
            <w:rPr>
              <w:rFonts w:ascii="SimSun" w:eastAsia="SimSun" w:hAnsi="SimSun"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330D2" w:rsidRPr="00E01694" w:rsidRDefault="002E7DB4" w:rsidP="004C1B78">
          <w:pPr>
            <w:pStyle w:val="ProductList-OfferingBody"/>
            <w:ind w:left="-72" w:right="-77"/>
            <w:jc w:val="center"/>
            <w:rPr>
              <w:rFonts w:ascii="SimSun" w:eastAsia="SimSun" w:hAnsi="SimSun"/>
              <w:color w:val="808080" w:themeColor="background1" w:themeShade="80"/>
              <w:sz w:val="14"/>
              <w:szCs w:val="14"/>
            </w:rPr>
          </w:pPr>
          <w:hyperlink w:anchor="OnlineServiceSpecificTerms" w:history="1">
            <w:r w:rsidR="009330D2" w:rsidRPr="00E01694">
              <w:rPr>
                <w:rStyle w:val="Hyperlink"/>
                <w:rFonts w:ascii="SimSun" w:eastAsia="SimSun" w:hAnsi="SimSun"/>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4C1B78">
          <w:pPr>
            <w:pStyle w:val="ProductList-OfferingBody"/>
            <w:ind w:left="-67"/>
            <w:jc w:val="center"/>
            <w:rPr>
              <w:rFonts w:ascii="SimSun" w:eastAsia="SimSun" w:hAnsi="SimSun"/>
              <w:color w:val="808080" w:themeColor="background1" w:themeShade="80"/>
              <w:sz w:val="14"/>
              <w:szCs w:val="14"/>
            </w:rPr>
          </w:pPr>
          <w:r w:rsidRPr="00E01694">
            <w:rPr>
              <w:rFonts w:ascii="SimSun" w:eastAsia="SimSun" w:hAnsi="SimSun"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4C1B78">
          <w:pPr>
            <w:pStyle w:val="ProductList-OfferingBody"/>
            <w:ind w:left="-72" w:right="-76"/>
            <w:jc w:val="center"/>
            <w:rPr>
              <w:rFonts w:ascii="SimSun" w:eastAsia="SimSun" w:hAnsi="SimSun"/>
              <w:color w:val="808080" w:themeColor="background1" w:themeShade="80"/>
              <w:sz w:val="14"/>
              <w:szCs w:val="14"/>
            </w:rPr>
          </w:pPr>
          <w:hyperlink w:anchor="Attachment1" w:history="1">
            <w:r w:rsidR="009330D2" w:rsidRPr="00E01694">
              <w:rPr>
                <w:rStyle w:val="Hyperlink"/>
                <w:rFonts w:ascii="SimSun" w:eastAsia="SimSun" w:hAnsi="SimSun"/>
                <w:sz w:val="14"/>
                <w:szCs w:val="14"/>
              </w:rPr>
              <w:t>附件</w:t>
            </w:r>
          </w:hyperlink>
        </w:p>
      </w:tc>
    </w:tr>
  </w:tbl>
  <w:p w:rsidR="009330D2" w:rsidRPr="00591643" w:rsidRDefault="009330D2" w:rsidP="004C1B78">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E01694" w:rsidRPr="00E01694" w:rsidTr="00E01694">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01694" w:rsidRPr="00E01694" w:rsidRDefault="002E7DB4" w:rsidP="00E01694">
          <w:pPr>
            <w:pStyle w:val="ProductList-OfferingBody"/>
            <w:ind w:left="-77" w:right="-73"/>
            <w:jc w:val="center"/>
            <w:rPr>
              <w:rStyle w:val="LogoportDoNotTranslate"/>
              <w:sz w:val="14"/>
              <w:szCs w:val="14"/>
            </w:rPr>
          </w:pPr>
          <w:hyperlink w:anchor="TableofContents" w:history="1">
            <w:r w:rsidR="00E01694"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01694" w:rsidRPr="00E01694" w:rsidRDefault="00E01694" w:rsidP="00E01694">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01694" w:rsidRPr="00E01694" w:rsidRDefault="002E7DB4" w:rsidP="00E01694">
          <w:pPr>
            <w:pStyle w:val="ProductList-OfferingBody"/>
            <w:ind w:left="-72" w:right="-74"/>
            <w:jc w:val="center"/>
            <w:rPr>
              <w:rStyle w:val="LogoportDoNotTranslate"/>
              <w:color w:val="0563C1"/>
              <w:sz w:val="14"/>
              <w:szCs w:val="14"/>
            </w:rPr>
          </w:pPr>
          <w:hyperlink w:anchor="Introduction" w:history="1">
            <w:r w:rsidR="00E01694"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01694" w:rsidRPr="00E01694" w:rsidRDefault="00E01694" w:rsidP="00E01694">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01694" w:rsidRPr="00E01694" w:rsidRDefault="002E7DB4" w:rsidP="00E01694">
          <w:pPr>
            <w:pStyle w:val="ProductList-OfferingBody"/>
            <w:ind w:left="-72" w:right="-75"/>
            <w:jc w:val="center"/>
            <w:rPr>
              <w:rStyle w:val="LogoportDoNotTranslate"/>
              <w:color w:val="0563C1"/>
              <w:sz w:val="14"/>
              <w:szCs w:val="14"/>
            </w:rPr>
          </w:pPr>
          <w:hyperlink w:anchor="GeneralTerms" w:history="1">
            <w:r w:rsidR="00E01694" w:rsidRPr="00E01694">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01694" w:rsidRPr="00E01694" w:rsidRDefault="00E01694" w:rsidP="00E01694">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01694" w:rsidRPr="00E01694" w:rsidRDefault="002E7DB4" w:rsidP="00E01694">
          <w:pPr>
            <w:pStyle w:val="ProductList-OfferingBody"/>
            <w:ind w:left="-72" w:right="-77"/>
            <w:jc w:val="center"/>
            <w:rPr>
              <w:rStyle w:val="LogoportDoNotTranslate"/>
              <w:sz w:val="14"/>
              <w:szCs w:val="14"/>
            </w:rPr>
          </w:pPr>
          <w:hyperlink w:anchor="PrivacyandSecurityTerms" w:history="1">
            <w:r w:rsidR="00E01694" w:rsidRPr="00E01694">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01694" w:rsidRPr="00E01694" w:rsidRDefault="00E01694" w:rsidP="00E0169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01694" w:rsidRPr="00E01694" w:rsidRDefault="002E7DB4" w:rsidP="00E01694">
          <w:pPr>
            <w:pStyle w:val="ProductList-OfferingBody"/>
            <w:ind w:left="-72" w:right="-77"/>
            <w:jc w:val="center"/>
            <w:rPr>
              <w:rStyle w:val="LogoportDoNotTranslate"/>
              <w:sz w:val="14"/>
              <w:szCs w:val="14"/>
              <w:lang w:eastAsia="zh-CN"/>
            </w:rPr>
          </w:pPr>
          <w:hyperlink w:anchor="OnlineServiceSpecificTerms" w:history="1">
            <w:r w:rsidR="00E01694"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E01694" w:rsidRPr="00E01694" w:rsidRDefault="00E01694" w:rsidP="00E01694">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01694" w:rsidRPr="00E01694" w:rsidRDefault="002E7DB4" w:rsidP="00E01694">
          <w:pPr>
            <w:pStyle w:val="ProductList-OfferingBody"/>
            <w:ind w:left="-72" w:right="-76"/>
            <w:jc w:val="center"/>
            <w:rPr>
              <w:rStyle w:val="LogoportDoNotTranslate"/>
              <w:sz w:val="14"/>
              <w:szCs w:val="14"/>
            </w:rPr>
          </w:pPr>
          <w:hyperlink w:anchor="Attachment1" w:history="1">
            <w:r w:rsidR="00E01694" w:rsidRPr="00E01694">
              <w:rPr>
                <w:rStyle w:val="Hyperlink"/>
                <w:rFonts w:eastAsia="SimSun" w:hint="eastAsia"/>
                <w:color w:val="0563C1"/>
                <w:sz w:val="14"/>
                <w:szCs w:val="14"/>
              </w:rPr>
              <w:t>附件</w:t>
            </w:r>
          </w:hyperlink>
        </w:p>
      </w:tc>
    </w:tr>
  </w:tbl>
  <w:p w:rsidR="009330D2" w:rsidRPr="00591643" w:rsidRDefault="009330D2" w:rsidP="00E01694">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4C1B78">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8C24C7">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8C24C7">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8C24C7">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8C24C7">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8C24C7">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8C24C7">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8C24C7">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8C24C7">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2E7DB4" w:rsidP="008C24C7">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8C24C7">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8C24C7">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591643" w:rsidRDefault="009330D2" w:rsidP="00A670E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3B788C">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3B788C">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330D2" w:rsidRPr="00E01694" w:rsidRDefault="002E7DB4" w:rsidP="003B788C">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3B788C">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2E7DB4" w:rsidP="003B788C">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3B788C">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990DE4" w:rsidRDefault="009330D2" w:rsidP="00BF3908">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330D2" w:rsidRPr="00C76DF3" w:rsidTr="00E45E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2E7DB4" w:rsidP="00E45ECD">
          <w:pPr>
            <w:pStyle w:val="ProductList-OfferingBody"/>
            <w:ind w:left="-77" w:right="-73"/>
            <w:jc w:val="center"/>
            <w:rPr>
              <w:color w:val="808080" w:themeColor="background1" w:themeShade="80"/>
              <w:sz w:val="14"/>
              <w:szCs w:val="14"/>
            </w:rPr>
          </w:pPr>
          <w:hyperlink w:anchor="TableofContents" w:history="1">
            <w:r w:rsidR="009330D2">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E45EC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2E7DB4" w:rsidP="00E45ECD">
          <w:pPr>
            <w:pStyle w:val="ProductList-OfferingBody"/>
            <w:ind w:left="-72" w:right="-74"/>
            <w:jc w:val="center"/>
            <w:rPr>
              <w:color w:val="808080" w:themeColor="background1" w:themeShade="80"/>
              <w:sz w:val="14"/>
              <w:szCs w:val="14"/>
            </w:rPr>
          </w:pPr>
          <w:hyperlink w:anchor="Introduction" w:history="1">
            <w:r w:rsidR="009330D2">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E45EC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2E7DB4" w:rsidP="00E45ECD">
          <w:pPr>
            <w:pStyle w:val="ProductList-OfferingBody"/>
            <w:ind w:left="-72" w:right="-75"/>
            <w:jc w:val="center"/>
            <w:rPr>
              <w:color w:val="808080" w:themeColor="background1" w:themeShade="80"/>
              <w:sz w:val="14"/>
              <w:szCs w:val="14"/>
            </w:rPr>
          </w:pPr>
          <w:hyperlink w:anchor="GeneralTerms" w:history="1">
            <w:r w:rsidR="009330D2">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E45EC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2E7DB4" w:rsidP="00E45ECD">
          <w:pPr>
            <w:pStyle w:val="ProductList-OfferingBody"/>
            <w:ind w:left="-72" w:right="-77"/>
            <w:jc w:val="center"/>
            <w:rPr>
              <w:color w:val="808080" w:themeColor="background1" w:themeShade="80"/>
              <w:sz w:val="14"/>
              <w:szCs w:val="14"/>
            </w:rPr>
          </w:pPr>
          <w:hyperlink w:anchor="PrivacyandSecurityTerms" w:history="1">
            <w:r w:rsidR="009330D2">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E45EC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330D2" w:rsidRPr="00C76DF3" w:rsidRDefault="002E7DB4" w:rsidP="00E45ECD">
          <w:pPr>
            <w:pStyle w:val="ProductList-OfferingBody"/>
            <w:ind w:left="-72" w:right="-77"/>
            <w:jc w:val="center"/>
            <w:rPr>
              <w:color w:val="808080" w:themeColor="background1" w:themeShade="80"/>
              <w:sz w:val="14"/>
              <w:szCs w:val="14"/>
            </w:rPr>
          </w:pPr>
          <w:hyperlink w:anchor="OnlineServiceSpecificTerms" w:history="1">
            <w:r w:rsidR="009330D2">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E45EC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2E7DB4" w:rsidP="00E45ECD">
          <w:pPr>
            <w:pStyle w:val="ProductList-OfferingBody"/>
            <w:ind w:left="-72" w:right="-76"/>
            <w:jc w:val="center"/>
            <w:rPr>
              <w:color w:val="808080" w:themeColor="background1" w:themeShade="80"/>
              <w:sz w:val="14"/>
              <w:szCs w:val="14"/>
            </w:rPr>
          </w:pPr>
          <w:hyperlink w:anchor="Attachment1" w:history="1">
            <w:r w:rsidR="009330D2">
              <w:rPr>
                <w:rStyle w:val="Hyperlink"/>
                <w:sz w:val="14"/>
                <w:szCs w:val="14"/>
              </w:rPr>
              <w:t>附件</w:t>
            </w:r>
          </w:hyperlink>
        </w:p>
      </w:tc>
    </w:tr>
  </w:tbl>
  <w:p w:rsidR="009330D2" w:rsidRPr="00591643" w:rsidRDefault="009330D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330D2" w:rsidRPr="00C76DF3" w:rsidTr="004C1B7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2E7DB4" w:rsidP="004C1B78">
          <w:pPr>
            <w:pStyle w:val="ProductList-OfferingBody"/>
            <w:ind w:left="-77" w:right="-73"/>
            <w:jc w:val="center"/>
            <w:rPr>
              <w:color w:val="808080" w:themeColor="background1" w:themeShade="80"/>
              <w:sz w:val="14"/>
              <w:szCs w:val="14"/>
            </w:rPr>
          </w:pPr>
          <w:hyperlink w:anchor="TableofContents" w:history="1">
            <w:r w:rsidR="009330D2">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4C1B7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2E7DB4" w:rsidP="004C1B78">
          <w:pPr>
            <w:pStyle w:val="ProductList-OfferingBody"/>
            <w:ind w:left="-72" w:right="-74"/>
            <w:jc w:val="center"/>
            <w:rPr>
              <w:color w:val="808080" w:themeColor="background1" w:themeShade="80"/>
              <w:sz w:val="14"/>
              <w:szCs w:val="14"/>
            </w:rPr>
          </w:pPr>
          <w:hyperlink w:anchor="Introduction" w:history="1">
            <w:r w:rsidR="009330D2">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4C1B7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2E7DB4" w:rsidP="004C1B78">
          <w:pPr>
            <w:pStyle w:val="ProductList-OfferingBody"/>
            <w:ind w:left="-72" w:right="-75"/>
            <w:jc w:val="center"/>
            <w:rPr>
              <w:color w:val="808080" w:themeColor="background1" w:themeShade="80"/>
              <w:sz w:val="14"/>
              <w:szCs w:val="14"/>
            </w:rPr>
          </w:pPr>
          <w:hyperlink w:anchor="GeneralTerms" w:history="1">
            <w:r w:rsidR="009330D2">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4C1B7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2E7DB4" w:rsidP="004C1B78">
          <w:pPr>
            <w:pStyle w:val="ProductList-OfferingBody"/>
            <w:ind w:left="-72" w:right="-77"/>
            <w:jc w:val="center"/>
            <w:rPr>
              <w:color w:val="808080" w:themeColor="background1" w:themeShade="80"/>
              <w:sz w:val="14"/>
              <w:szCs w:val="14"/>
            </w:rPr>
          </w:pPr>
          <w:hyperlink w:anchor="PrivacyandSecurityTerms" w:history="1">
            <w:r w:rsidR="009330D2">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4C1B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330D2" w:rsidRPr="00C76DF3" w:rsidRDefault="002E7DB4" w:rsidP="004C1B78">
          <w:pPr>
            <w:pStyle w:val="ProductList-OfferingBody"/>
            <w:ind w:left="-72" w:right="-77"/>
            <w:jc w:val="center"/>
            <w:rPr>
              <w:color w:val="808080" w:themeColor="background1" w:themeShade="80"/>
              <w:sz w:val="14"/>
              <w:szCs w:val="14"/>
            </w:rPr>
          </w:pPr>
          <w:hyperlink w:anchor="OnlineServiceSpecificTerms" w:history="1">
            <w:r w:rsidR="009330D2">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C76DF3" w:rsidRDefault="009330D2" w:rsidP="004C1B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C76DF3" w:rsidRDefault="002E7DB4" w:rsidP="004C1B78">
          <w:pPr>
            <w:pStyle w:val="ProductList-OfferingBody"/>
            <w:ind w:left="-72" w:right="-76"/>
            <w:jc w:val="center"/>
            <w:rPr>
              <w:color w:val="808080" w:themeColor="background1" w:themeShade="80"/>
              <w:sz w:val="14"/>
              <w:szCs w:val="14"/>
            </w:rPr>
          </w:pPr>
          <w:hyperlink w:anchor="Attachment1" w:history="1">
            <w:r w:rsidR="009330D2">
              <w:rPr>
                <w:rStyle w:val="Hyperlink"/>
                <w:sz w:val="14"/>
                <w:szCs w:val="14"/>
              </w:rPr>
              <w:t>附件</w:t>
            </w:r>
          </w:hyperlink>
        </w:p>
      </w:tc>
    </w:tr>
  </w:tbl>
  <w:p w:rsidR="009330D2" w:rsidRPr="00591643" w:rsidRDefault="009330D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3B788C">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3B788C">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330D2" w:rsidRPr="00E01694" w:rsidRDefault="002E7DB4" w:rsidP="003B788C">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3B788C">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2E7DB4" w:rsidP="003B788C">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3B788C">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990DE4" w:rsidRDefault="009330D2" w:rsidP="00BF3908">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9330D2"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3B788C">
          <w:pPr>
            <w:pStyle w:val="ProductList-OfferingBody"/>
            <w:ind w:left="-77" w:right="-73"/>
            <w:jc w:val="center"/>
            <w:rPr>
              <w:rStyle w:val="LogoportDoNotTranslate"/>
              <w:sz w:val="14"/>
              <w:szCs w:val="14"/>
            </w:rPr>
          </w:pPr>
          <w:hyperlink w:anchor="TableofContents" w:history="1">
            <w:r w:rsidR="009330D2"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3B788C">
          <w:pPr>
            <w:pStyle w:val="ProductList-OfferingBody"/>
            <w:ind w:left="-72" w:right="-74"/>
            <w:jc w:val="center"/>
            <w:rPr>
              <w:rStyle w:val="LogoportDoNotTranslate"/>
              <w:color w:val="0563C1"/>
              <w:sz w:val="14"/>
              <w:szCs w:val="14"/>
            </w:rPr>
          </w:pPr>
          <w:hyperlink w:anchor="Introduction" w:history="1">
            <w:r w:rsidR="009330D2"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330D2" w:rsidRPr="00E01694" w:rsidRDefault="002E7DB4" w:rsidP="003B788C">
          <w:pPr>
            <w:pStyle w:val="ProductList-OfferingBody"/>
            <w:ind w:left="-72" w:right="-75"/>
            <w:jc w:val="center"/>
            <w:rPr>
              <w:rStyle w:val="LogoportDoNotTranslate"/>
              <w:color w:val="0563C1"/>
              <w:sz w:val="14"/>
              <w:szCs w:val="14"/>
            </w:rPr>
          </w:pPr>
          <w:hyperlink w:anchor="GeneralTerms" w:history="1">
            <w:r w:rsidR="009330D2"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3B788C">
          <w:pPr>
            <w:pStyle w:val="ProductList-OfferingBody"/>
            <w:ind w:left="-72" w:right="-77"/>
            <w:jc w:val="center"/>
            <w:rPr>
              <w:rStyle w:val="LogoportDoNotTranslate"/>
              <w:sz w:val="14"/>
              <w:szCs w:val="14"/>
            </w:rPr>
          </w:pPr>
          <w:hyperlink w:anchor="PrivacyandSecurityTerms" w:history="1">
            <w:r w:rsidR="009330D2"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330D2" w:rsidRPr="00E01694" w:rsidRDefault="002E7DB4" w:rsidP="003B788C">
          <w:pPr>
            <w:pStyle w:val="ProductList-OfferingBody"/>
            <w:ind w:left="-72" w:right="-77"/>
            <w:jc w:val="center"/>
            <w:rPr>
              <w:rStyle w:val="LogoportDoNotTranslate"/>
              <w:sz w:val="14"/>
              <w:szCs w:val="14"/>
              <w:lang w:eastAsia="zh-CN"/>
            </w:rPr>
          </w:pPr>
          <w:hyperlink w:anchor="OnlineServiceSpecificTerms" w:history="1">
            <w:r w:rsidR="009330D2"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330D2" w:rsidRPr="00E01694" w:rsidRDefault="009330D2"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9330D2" w:rsidRPr="00E01694" w:rsidRDefault="002E7DB4" w:rsidP="003B788C">
          <w:pPr>
            <w:pStyle w:val="ProductList-OfferingBody"/>
            <w:ind w:left="-72" w:right="-76"/>
            <w:jc w:val="center"/>
            <w:rPr>
              <w:rStyle w:val="LogoportDoNotTranslate"/>
              <w:sz w:val="14"/>
              <w:szCs w:val="14"/>
            </w:rPr>
          </w:pPr>
          <w:hyperlink w:anchor="Attachment1" w:history="1">
            <w:r w:rsidR="009330D2" w:rsidRPr="00E01694">
              <w:rPr>
                <w:rStyle w:val="Hyperlink"/>
                <w:rFonts w:eastAsia="SimSun" w:hint="eastAsia"/>
                <w:color w:val="0563C1"/>
                <w:sz w:val="14"/>
                <w:szCs w:val="14"/>
              </w:rPr>
              <w:t>附件</w:t>
            </w:r>
          </w:hyperlink>
        </w:p>
      </w:tc>
    </w:tr>
  </w:tbl>
  <w:p w:rsidR="009330D2" w:rsidRPr="00990DE4" w:rsidRDefault="009330D2" w:rsidP="00BF3908">
    <w:pPr>
      <w:pStyle w:val="Footer"/>
      <w:rPr>
        <w:rStyle w:val="LogoportDoNotTranslate"/>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30D2" w:rsidRPr="00D87359" w:rsidRDefault="009330D2"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E7DB4" w:rsidRDefault="002E7DB4" w:rsidP="00877D86">
      <w:pPr>
        <w:spacing w:after="0" w:line="240" w:lineRule="auto"/>
      </w:pPr>
      <w:r>
        <w:separator/>
      </w:r>
    </w:p>
  </w:footnote>
  <w:footnote w:type="continuationSeparator" w:id="0">
    <w:p w:rsidR="002E7DB4" w:rsidRDefault="002E7DB4"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SimSun"/>
        <w:sz w:val="16"/>
        <w:szCs w:val="16"/>
      </w:rPr>
      <w:id w:val="-1319409914"/>
      <w:docPartObj>
        <w:docPartGallery w:val="Page Numbers (Top of Page)"/>
        <w:docPartUnique/>
      </w:docPartObj>
    </w:sdtPr>
    <w:sdtEndPr/>
    <w:sdtContent>
      <w:p w:rsidR="009330D2" w:rsidRPr="00812903" w:rsidRDefault="002E7DB4" w:rsidP="00812903">
        <w:pPr>
          <w:pStyle w:val="ProductList-Body"/>
          <w:tabs>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9330D2" w:rsidRPr="00E63208">
              <w:rPr>
                <w:rFonts w:ascii="Calibri" w:eastAsia="SimSun" w:hAnsi="Calibri"/>
                <w:color w:val="404040" w:themeColor="text1" w:themeTint="BF"/>
                <w:sz w:val="16"/>
                <w:szCs w:val="16"/>
              </w:rPr>
              <w:t xml:space="preserve">Microsoft </w:t>
            </w:r>
            <w:r w:rsidR="009330D2" w:rsidRPr="00E63208">
              <w:rPr>
                <w:rFonts w:ascii="Calibri" w:eastAsia="SimSun" w:hAnsi="Calibri"/>
                <w:color w:val="404040" w:themeColor="text1" w:themeTint="BF"/>
                <w:sz w:val="16"/>
                <w:szCs w:val="16"/>
              </w:rPr>
              <w:t>批量许可在线服务条款（简体中文，</w:t>
            </w:r>
            <w:r w:rsidR="009330D2" w:rsidRPr="00E63208">
              <w:rPr>
                <w:rFonts w:ascii="Calibri" w:eastAsia="SimSun" w:hAnsi="Calibri"/>
                <w:color w:val="404040" w:themeColor="text1" w:themeTint="BF"/>
                <w:sz w:val="16"/>
                <w:szCs w:val="16"/>
              </w:rPr>
              <w:t>201</w:t>
            </w:r>
            <w:r w:rsidR="009330D2">
              <w:rPr>
                <w:rFonts w:ascii="Calibri" w:eastAsia="SimSun" w:hAnsi="Calibri"/>
                <w:color w:val="404040" w:themeColor="text1" w:themeTint="BF"/>
                <w:sz w:val="16"/>
                <w:szCs w:val="16"/>
              </w:rPr>
              <w:t>7</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年</w:t>
            </w:r>
            <w:r w:rsidR="009330D2" w:rsidRPr="00E63208">
              <w:rPr>
                <w:rFonts w:ascii="Calibri" w:eastAsia="SimSun" w:hAnsi="Calibri"/>
                <w:color w:val="404040" w:themeColor="text1" w:themeTint="BF"/>
                <w:sz w:val="16"/>
                <w:szCs w:val="16"/>
              </w:rPr>
              <w:t xml:space="preserve"> </w:t>
            </w:r>
            <w:r w:rsidR="009330D2">
              <w:rPr>
                <w:rFonts w:ascii="Calibri" w:eastAsia="SimSun" w:hAnsi="Calibri"/>
                <w:color w:val="404040" w:themeColor="text1" w:themeTint="BF"/>
                <w:sz w:val="16"/>
                <w:szCs w:val="16"/>
              </w:rPr>
              <w:t>2</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月）</w:t>
            </w:r>
          </w:sdtContent>
        </w:sdt>
        <w:r w:rsidR="009330D2">
          <w:rPr>
            <w:rFonts w:eastAsia="SimSun"/>
            <w:color w:val="404040" w:themeColor="text1" w:themeTint="BF"/>
            <w:sz w:val="16"/>
            <w:szCs w:val="16"/>
            <w:lang w:eastAsia="zh-CN"/>
          </w:rPr>
          <w:tab/>
        </w:r>
        <w:r w:rsidR="009330D2">
          <w:rPr>
            <w:rFonts w:eastAsia="SimSun"/>
            <w:color w:val="404040" w:themeColor="text1" w:themeTint="BF"/>
            <w:sz w:val="16"/>
            <w:szCs w:val="16"/>
          </w:rPr>
          <w:fldChar w:fldCharType="begin"/>
        </w:r>
        <w:r w:rsidR="009330D2">
          <w:rPr>
            <w:rFonts w:eastAsia="SimSun"/>
            <w:color w:val="404040" w:themeColor="text1" w:themeTint="BF"/>
            <w:sz w:val="16"/>
            <w:szCs w:val="16"/>
            <w:lang w:eastAsia="zh-CN"/>
          </w:rPr>
          <w:instrText xml:space="preserve"> PAGE   \* MERGEFORMAT </w:instrText>
        </w:r>
        <w:r w:rsidR="009330D2">
          <w:rPr>
            <w:rFonts w:eastAsia="SimSun"/>
            <w:color w:val="404040" w:themeColor="text1" w:themeTint="BF"/>
            <w:sz w:val="16"/>
            <w:szCs w:val="16"/>
          </w:rPr>
          <w:fldChar w:fldCharType="separate"/>
        </w:r>
        <w:r w:rsidR="00BA35A7">
          <w:rPr>
            <w:rFonts w:eastAsia="SimSun"/>
            <w:noProof/>
            <w:color w:val="404040" w:themeColor="text1" w:themeTint="BF"/>
            <w:sz w:val="16"/>
            <w:szCs w:val="16"/>
            <w:lang w:eastAsia="zh-CN"/>
          </w:rPr>
          <w:t>20</w:t>
        </w:r>
        <w:r w:rsidR="009330D2">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SimSun"/>
        <w:sz w:val="16"/>
        <w:szCs w:val="16"/>
      </w:rPr>
      <w:id w:val="-15308283"/>
      <w:docPartObj>
        <w:docPartGallery w:val="Page Numbers (Top of Page)"/>
        <w:docPartUnique/>
      </w:docPartObj>
    </w:sdtPr>
    <w:sdtEndPr/>
    <w:sdtContent>
      <w:p w:rsidR="009330D2" w:rsidRPr="00812903" w:rsidRDefault="002E7DB4" w:rsidP="00EE15B2">
        <w:pPr>
          <w:pStyle w:val="ProductList-Body"/>
          <w:tabs>
            <w:tab w:val="right" w:pos="10800"/>
          </w:tabs>
          <w:spacing w:before="20" w:after="20"/>
          <w:rPr>
            <w:rFonts w:eastAsia="SimSun"/>
            <w:lang w:eastAsia="zh-CN"/>
          </w:rPr>
        </w:pPr>
        <w:sdt>
          <w:sdtPr>
            <w:rPr>
              <w:rFonts w:eastAsia="SimSun"/>
            </w:rPr>
            <w:id w:val="-1594320195"/>
            <w:docPartObj>
              <w:docPartGallery w:val="Page Numbers (Top of Page)"/>
              <w:docPartUnique/>
            </w:docPartObj>
          </w:sdtPr>
          <w:sdtEndPr/>
          <w:sdtContent>
            <w:r w:rsidR="009330D2" w:rsidRPr="00E63208">
              <w:rPr>
                <w:rFonts w:ascii="Calibri" w:eastAsia="SimSun" w:hAnsi="Calibri"/>
                <w:color w:val="404040" w:themeColor="text1" w:themeTint="BF"/>
                <w:sz w:val="16"/>
                <w:szCs w:val="16"/>
              </w:rPr>
              <w:t xml:space="preserve">Microsoft </w:t>
            </w:r>
            <w:r w:rsidR="009330D2" w:rsidRPr="00E63208">
              <w:rPr>
                <w:rFonts w:ascii="Calibri" w:eastAsia="SimSun" w:hAnsi="Calibri"/>
                <w:color w:val="404040" w:themeColor="text1" w:themeTint="BF"/>
                <w:sz w:val="16"/>
                <w:szCs w:val="16"/>
              </w:rPr>
              <w:t>批量许可在线服务条款（简体中文，</w:t>
            </w:r>
            <w:r w:rsidR="009330D2" w:rsidRPr="00E63208">
              <w:rPr>
                <w:rFonts w:ascii="Calibri" w:eastAsia="SimSun" w:hAnsi="Calibri"/>
                <w:color w:val="404040" w:themeColor="text1" w:themeTint="BF"/>
                <w:sz w:val="16"/>
                <w:szCs w:val="16"/>
              </w:rPr>
              <w:t>201</w:t>
            </w:r>
            <w:r w:rsidR="009330D2">
              <w:rPr>
                <w:rFonts w:ascii="Calibri" w:eastAsia="SimSun" w:hAnsi="Calibri"/>
                <w:color w:val="404040" w:themeColor="text1" w:themeTint="BF"/>
                <w:sz w:val="16"/>
                <w:szCs w:val="16"/>
              </w:rPr>
              <w:t>7</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年</w:t>
            </w:r>
            <w:r w:rsidR="009330D2" w:rsidRPr="00E63208">
              <w:rPr>
                <w:rFonts w:ascii="Calibri" w:eastAsia="SimSun" w:hAnsi="Calibri"/>
                <w:color w:val="404040" w:themeColor="text1" w:themeTint="BF"/>
                <w:sz w:val="16"/>
                <w:szCs w:val="16"/>
              </w:rPr>
              <w:t xml:space="preserve"> </w:t>
            </w:r>
            <w:r w:rsidR="009330D2">
              <w:rPr>
                <w:rFonts w:ascii="Calibri" w:eastAsia="SimSun" w:hAnsi="Calibri"/>
                <w:color w:val="404040" w:themeColor="text1" w:themeTint="BF"/>
                <w:sz w:val="16"/>
                <w:szCs w:val="16"/>
              </w:rPr>
              <w:t>2</w:t>
            </w:r>
            <w:r w:rsidR="009330D2" w:rsidRPr="00E63208">
              <w:rPr>
                <w:rFonts w:ascii="Calibri" w:eastAsia="SimSun" w:hAnsi="Calibri"/>
                <w:color w:val="404040" w:themeColor="text1" w:themeTint="BF"/>
                <w:sz w:val="16"/>
                <w:szCs w:val="16"/>
              </w:rPr>
              <w:t xml:space="preserve"> </w:t>
            </w:r>
            <w:r w:rsidR="009330D2" w:rsidRPr="00E63208">
              <w:rPr>
                <w:rFonts w:ascii="Calibri" w:eastAsia="SimSun" w:hAnsi="Calibri"/>
                <w:color w:val="404040" w:themeColor="text1" w:themeTint="BF"/>
                <w:sz w:val="16"/>
                <w:szCs w:val="16"/>
              </w:rPr>
              <w:t>月）</w:t>
            </w:r>
          </w:sdtContent>
        </w:sdt>
        <w:r w:rsidR="009330D2">
          <w:rPr>
            <w:rFonts w:eastAsia="SimSun"/>
            <w:color w:val="404040" w:themeColor="text1" w:themeTint="BF"/>
            <w:sz w:val="16"/>
            <w:szCs w:val="16"/>
            <w:lang w:eastAsia="zh-CN"/>
          </w:rPr>
          <w:tab/>
        </w:r>
        <w:r w:rsidR="009330D2">
          <w:rPr>
            <w:rFonts w:eastAsia="SimSun"/>
            <w:color w:val="404040" w:themeColor="text1" w:themeTint="BF"/>
            <w:sz w:val="16"/>
            <w:szCs w:val="16"/>
          </w:rPr>
          <w:fldChar w:fldCharType="begin"/>
        </w:r>
        <w:r w:rsidR="009330D2">
          <w:rPr>
            <w:rFonts w:eastAsia="SimSun"/>
            <w:color w:val="404040" w:themeColor="text1" w:themeTint="BF"/>
            <w:sz w:val="16"/>
            <w:szCs w:val="16"/>
            <w:lang w:eastAsia="zh-CN"/>
          </w:rPr>
          <w:instrText xml:space="preserve"> PAGE   \* MERGEFORMAT </w:instrText>
        </w:r>
        <w:r w:rsidR="009330D2">
          <w:rPr>
            <w:rFonts w:eastAsia="SimSun"/>
            <w:color w:val="404040" w:themeColor="text1" w:themeTint="BF"/>
            <w:sz w:val="16"/>
            <w:szCs w:val="16"/>
          </w:rPr>
          <w:fldChar w:fldCharType="separate"/>
        </w:r>
        <w:r w:rsidR="00BA35A7">
          <w:rPr>
            <w:rFonts w:eastAsia="SimSun"/>
            <w:noProof/>
            <w:color w:val="404040" w:themeColor="text1" w:themeTint="BF"/>
            <w:sz w:val="16"/>
            <w:szCs w:val="16"/>
            <w:lang w:eastAsia="zh-CN"/>
          </w:rPr>
          <w:t>13</w:t>
        </w:r>
        <w:r w:rsidR="009330D2">
          <w:rPr>
            <w:rFonts w:eastAsia="SimSun"/>
            <w:sz w:val="16"/>
            <w:szCs w:val="16"/>
          </w:rPr>
          <w:fldChar w:fldCharType="end"/>
        </w:r>
      </w:p>
    </w:sdtContent>
  </w:sdt>
  <w:p w:rsidR="009330D2" w:rsidRDefault="009330D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30D2" w:rsidRDefault="009330D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3"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4"/>
  </w:num>
  <w:num w:numId="2">
    <w:abstractNumId w:val="14"/>
  </w:num>
  <w:num w:numId="3">
    <w:abstractNumId w:val="13"/>
  </w:num>
  <w:num w:numId="4">
    <w:abstractNumId w:val="13"/>
  </w:num>
  <w:num w:numId="5">
    <w:abstractNumId w:val="0"/>
  </w:num>
  <w:num w:numId="6">
    <w:abstractNumId w:val="0"/>
  </w:num>
  <w:num w:numId="7">
    <w:abstractNumId w:val="1"/>
  </w:num>
  <w:num w:numId="8">
    <w:abstractNumId w:val="1"/>
  </w:num>
  <w:num w:numId="9">
    <w:abstractNumId w:val="9"/>
  </w:num>
  <w:num w:numId="10">
    <w:abstractNumId w:val="9"/>
  </w:num>
  <w:num w:numId="11">
    <w:abstractNumId w:val="10"/>
  </w:num>
  <w:num w:numId="12">
    <w:abstractNumId w:val="10"/>
  </w:num>
  <w:num w:numId="13">
    <w:abstractNumId w:val="3"/>
  </w:num>
  <w:num w:numId="14">
    <w:abstractNumId w:val="3"/>
  </w:num>
  <w:num w:numId="15">
    <w:abstractNumId w:val="19"/>
  </w:num>
  <w:num w:numId="16">
    <w:abstractNumId w:val="19"/>
  </w:num>
  <w:num w:numId="17">
    <w:abstractNumId w:val="17"/>
  </w:num>
  <w:num w:numId="18">
    <w:abstractNumId w:val="17"/>
  </w:num>
  <w:num w:numId="19">
    <w:abstractNumId w:val="11"/>
  </w:num>
  <w:num w:numId="20">
    <w:abstractNumId w:val="11"/>
  </w:num>
  <w:num w:numId="21">
    <w:abstractNumId w:val="7"/>
  </w:num>
  <w:num w:numId="22">
    <w:abstractNumId w:val="7"/>
  </w:num>
  <w:num w:numId="23">
    <w:abstractNumId w:val="2"/>
  </w:num>
  <w:num w:numId="24">
    <w:abstractNumId w:val="2"/>
  </w:num>
  <w:num w:numId="25">
    <w:abstractNumId w:val="20"/>
  </w:num>
  <w:num w:numId="26">
    <w:abstractNumId w:val="20"/>
  </w:num>
  <w:num w:numId="27">
    <w:abstractNumId w:val="16"/>
  </w:num>
  <w:num w:numId="28">
    <w:abstractNumId w:val="16"/>
  </w:num>
  <w:num w:numId="29">
    <w:abstractNumId w:val="5"/>
  </w:num>
  <w:num w:numId="30">
    <w:abstractNumId w:val="5"/>
  </w:num>
  <w:num w:numId="31">
    <w:abstractNumId w:val="18"/>
  </w:num>
  <w:num w:numId="3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5"/>
  </w:num>
  <w:num w:numId="35">
    <w:abstractNumId w:val="8"/>
  </w:num>
  <w:num w:numId="36">
    <w:abstractNumId w:val="12"/>
  </w:num>
  <w:num w:numId="37">
    <w:abstractNumId w:val="4"/>
  </w:num>
  <w:num w:numId="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1" w:cryptProviderType="rsaAES" w:cryptAlgorithmClass="hash" w:cryptAlgorithmType="typeAny" w:cryptAlgorithmSid="14" w:cryptSpinCount="100000" w:hash="Yess+yGg/ZCrYQoxQ7rjLBbheBHQMCHfpt4fq+k2xaplUibTmVG6S75JqDK44DA254fqYBwNHSqj/r0OBn/uVw==" w:salt="TdbiGhKZyEAxUzADCKQvkQ=="/>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D86"/>
    <w:rsid w:val="0000759F"/>
    <w:rsid w:val="00054EF0"/>
    <w:rsid w:val="00065444"/>
    <w:rsid w:val="00092A19"/>
    <w:rsid w:val="000C0803"/>
    <w:rsid w:val="001307D6"/>
    <w:rsid w:val="0019766C"/>
    <w:rsid w:val="001E35AA"/>
    <w:rsid w:val="002064F5"/>
    <w:rsid w:val="0022049F"/>
    <w:rsid w:val="0025432F"/>
    <w:rsid w:val="0026166A"/>
    <w:rsid w:val="00262D36"/>
    <w:rsid w:val="00276F08"/>
    <w:rsid w:val="00280E71"/>
    <w:rsid w:val="0028509E"/>
    <w:rsid w:val="00290952"/>
    <w:rsid w:val="002C039A"/>
    <w:rsid w:val="002E7DB4"/>
    <w:rsid w:val="002F4E20"/>
    <w:rsid w:val="00315156"/>
    <w:rsid w:val="003550DF"/>
    <w:rsid w:val="00370215"/>
    <w:rsid w:val="003A193D"/>
    <w:rsid w:val="003A5E0B"/>
    <w:rsid w:val="003B788C"/>
    <w:rsid w:val="003C41F7"/>
    <w:rsid w:val="003E71E4"/>
    <w:rsid w:val="003F67B0"/>
    <w:rsid w:val="0043465B"/>
    <w:rsid w:val="0044717F"/>
    <w:rsid w:val="00447BA2"/>
    <w:rsid w:val="004A7387"/>
    <w:rsid w:val="004A7638"/>
    <w:rsid w:val="004B7F1B"/>
    <w:rsid w:val="004C1B78"/>
    <w:rsid w:val="004D7FB3"/>
    <w:rsid w:val="004F48CA"/>
    <w:rsid w:val="005350F0"/>
    <w:rsid w:val="00581582"/>
    <w:rsid w:val="0059392D"/>
    <w:rsid w:val="005C2445"/>
    <w:rsid w:val="005D49E3"/>
    <w:rsid w:val="00601DAE"/>
    <w:rsid w:val="00602F11"/>
    <w:rsid w:val="006408FB"/>
    <w:rsid w:val="00640ABB"/>
    <w:rsid w:val="00652208"/>
    <w:rsid w:val="00675533"/>
    <w:rsid w:val="00691152"/>
    <w:rsid w:val="006A767B"/>
    <w:rsid w:val="006B3BE5"/>
    <w:rsid w:val="006C6F5C"/>
    <w:rsid w:val="006D4214"/>
    <w:rsid w:val="006E0E08"/>
    <w:rsid w:val="00701550"/>
    <w:rsid w:val="007109A2"/>
    <w:rsid w:val="00714D5A"/>
    <w:rsid w:val="007361BC"/>
    <w:rsid w:val="007622ED"/>
    <w:rsid w:val="00772BED"/>
    <w:rsid w:val="007878CA"/>
    <w:rsid w:val="00787E12"/>
    <w:rsid w:val="007932AD"/>
    <w:rsid w:val="00794C44"/>
    <w:rsid w:val="007A03CF"/>
    <w:rsid w:val="007A3A81"/>
    <w:rsid w:val="007C3040"/>
    <w:rsid w:val="0081072B"/>
    <w:rsid w:val="00812903"/>
    <w:rsid w:val="00833C91"/>
    <w:rsid w:val="008343D8"/>
    <w:rsid w:val="00845DA6"/>
    <w:rsid w:val="00857CDF"/>
    <w:rsid w:val="008742C5"/>
    <w:rsid w:val="0087594F"/>
    <w:rsid w:val="00875D62"/>
    <w:rsid w:val="00877D86"/>
    <w:rsid w:val="00887F7F"/>
    <w:rsid w:val="008A16A0"/>
    <w:rsid w:val="008A7CB0"/>
    <w:rsid w:val="008B1CAB"/>
    <w:rsid w:val="008B7B6C"/>
    <w:rsid w:val="008C0CB1"/>
    <w:rsid w:val="008C24C7"/>
    <w:rsid w:val="008D5E27"/>
    <w:rsid w:val="0090014E"/>
    <w:rsid w:val="00900AFF"/>
    <w:rsid w:val="00904556"/>
    <w:rsid w:val="0093018B"/>
    <w:rsid w:val="009330D2"/>
    <w:rsid w:val="009351EA"/>
    <w:rsid w:val="00951BD2"/>
    <w:rsid w:val="009667D9"/>
    <w:rsid w:val="00974036"/>
    <w:rsid w:val="009746DB"/>
    <w:rsid w:val="009C7D19"/>
    <w:rsid w:val="009F26BB"/>
    <w:rsid w:val="00A44D67"/>
    <w:rsid w:val="00A670E0"/>
    <w:rsid w:val="00A85FA8"/>
    <w:rsid w:val="00AD0A33"/>
    <w:rsid w:val="00AE032A"/>
    <w:rsid w:val="00B14ED1"/>
    <w:rsid w:val="00B24C3D"/>
    <w:rsid w:val="00BA35A7"/>
    <w:rsid w:val="00BF3908"/>
    <w:rsid w:val="00C05F05"/>
    <w:rsid w:val="00C32465"/>
    <w:rsid w:val="00C326F2"/>
    <w:rsid w:val="00C34455"/>
    <w:rsid w:val="00C80424"/>
    <w:rsid w:val="00C9632B"/>
    <w:rsid w:val="00CC453C"/>
    <w:rsid w:val="00D1156E"/>
    <w:rsid w:val="00D15F2B"/>
    <w:rsid w:val="00D3353E"/>
    <w:rsid w:val="00D57400"/>
    <w:rsid w:val="00D758C6"/>
    <w:rsid w:val="00DC6B5D"/>
    <w:rsid w:val="00E01694"/>
    <w:rsid w:val="00E27712"/>
    <w:rsid w:val="00E35E14"/>
    <w:rsid w:val="00E35E38"/>
    <w:rsid w:val="00E37E76"/>
    <w:rsid w:val="00E45ECD"/>
    <w:rsid w:val="00E76589"/>
    <w:rsid w:val="00E835A5"/>
    <w:rsid w:val="00EA0E84"/>
    <w:rsid w:val="00EA7D37"/>
    <w:rsid w:val="00EB1CC5"/>
    <w:rsid w:val="00EC1CF4"/>
    <w:rsid w:val="00EC5373"/>
    <w:rsid w:val="00EE15B2"/>
    <w:rsid w:val="00EF268F"/>
    <w:rsid w:val="00F540AE"/>
    <w:rsid w:val="00F7626D"/>
    <w:rsid w:val="00F8552C"/>
    <w:rsid w:val="00F93DFD"/>
    <w:rsid w:val="00FA50D4"/>
    <w:rsid w:val="00FB0CA9"/>
    <w:rsid w:val="00FE1A77"/>
    <w:rsid w:val="00FE62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BD46104-6D5F-467F-9BE6-115742A3B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semiHidden/>
    <w:unhideWhenUsed/>
    <w:rsid w:val="00877D86"/>
    <w:pPr>
      <w:spacing w:line="240" w:lineRule="auto"/>
    </w:pPr>
    <w:rPr>
      <w:sz w:val="20"/>
      <w:szCs w:val="20"/>
    </w:rPr>
  </w:style>
  <w:style w:type="character" w:customStyle="1" w:styleId="CommentTextChar">
    <w:name w:val="Comment Text Char"/>
    <w:basedOn w:val="DefaultParagraphFont"/>
    <w:link w:val="CommentText"/>
    <w:semiHidden/>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www.microsoft.com/online/international-availability.aspx" TargetMode="External"/><Relationship Id="rId26" Type="http://schemas.openxmlformats.org/officeDocument/2006/relationships/hyperlink" Target="http://azure.microsoft.com/en-us/regions" TargetMode="External"/><Relationship Id="rId39" Type="http://schemas.openxmlformats.org/officeDocument/2006/relationships/hyperlink" Target="https://aka.ms/bingmapsplatformsdks/" TargetMode="External"/><Relationship Id="rId3" Type="http://schemas.openxmlformats.org/officeDocument/2006/relationships/styles" Target="styles.xml"/><Relationship Id="rId21" Type="http://schemas.openxmlformats.org/officeDocument/2006/relationships/hyperlink" Target="http://go.microsoft.com/?linkid=9846224" TargetMode="External"/><Relationship Id="rId34" Type="http://schemas.openxmlformats.org/officeDocument/2006/relationships/hyperlink" Target="http://go.microsoft.com/?linkid=9839206" TargetMode="External"/><Relationship Id="rId42" Type="http://schemas.openxmlformats.org/officeDocument/2006/relationships/footer" Target="footer12.xml"/><Relationship Id="rId47" Type="http://schemas.openxmlformats.org/officeDocument/2006/relationships/hyperlink" Target="http://go.microsoft.com/fwlink/?LinkID=248686" TargetMode="External"/><Relationship Id="rId50"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azure.microsoft.com/services/" TargetMode="External"/><Relationship Id="rId33" Type="http://schemas.openxmlformats.org/officeDocument/2006/relationships/footer" Target="footer9.xml"/><Relationship Id="rId38" Type="http://schemas.openxmlformats.org/officeDocument/2006/relationships/hyperlink" Target="https://aka.ms/bingmapsplatformapistou"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yperlink" Target="file:///D:\!Bhavna\Bhavna_don't%20delete\Bhavna_don't%20delete\Project\2016\1547342_VL_OST_Feb2016\DTP\CHS\OST%20Feb%202016%20text_Chinese%20(Simplified).docx" TargetMode="External"/><Relationship Id="rId20" Type="http://schemas.openxmlformats.org/officeDocument/2006/relationships/hyperlink" Target="http://aka.ms/BAA" TargetMode="External"/><Relationship Id="rId29" Type="http://schemas.openxmlformats.org/officeDocument/2006/relationships/hyperlink" Target="http://go.microsoft.com/fwlink/?LinkID=829046" TargetMode="External"/><Relationship Id="rId41"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azure.microsoft.com/en-us/regions/" TargetMode="External"/><Relationship Id="rId32" Type="http://schemas.openxmlformats.org/officeDocument/2006/relationships/footer" Target="footer8.xml"/><Relationship Id="rId37" Type="http://schemas.openxmlformats.org/officeDocument/2006/relationships/hyperlink" Target="http://go.microsoft.com/fwlink/?LinkId=690247" TargetMode="External"/><Relationship Id="rId40" Type="http://schemas.openxmlformats.org/officeDocument/2006/relationships/hyperlink" Target="https://go.microsoft.com/fwlink/?LinkId=521839" TargetMode="External"/><Relationship Id="rId45" Type="http://schemas.openxmlformats.org/officeDocument/2006/relationships/footer" Target="footer13.xm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go.microsoft.com/?linkid=9840733" TargetMode="External"/><Relationship Id="rId23" Type="http://schemas.openxmlformats.org/officeDocument/2006/relationships/hyperlink" Target="http://azure.microsoft.com/support/legal/sla/" TargetMode="External"/><Relationship Id="rId28" Type="http://schemas.openxmlformats.org/officeDocument/2006/relationships/hyperlink" Target="https://go.microsoft.com/fwlink/?LinkId=521839" TargetMode="External"/><Relationship Id="rId36" Type="http://schemas.openxmlformats.org/officeDocument/2006/relationships/hyperlink" Target="http://www.office.com/sca" TargetMode="External"/><Relationship Id="rId49" Type="http://schemas.openxmlformats.org/officeDocument/2006/relationships/header" Target="header3.xml"/><Relationship Id="rId10" Type="http://schemas.openxmlformats.org/officeDocument/2006/relationships/footer" Target="footer2.xml"/><Relationship Id="rId19" Type="http://schemas.openxmlformats.org/officeDocument/2006/relationships/footer" Target="footer5.xml"/><Relationship Id="rId31" Type="http://schemas.openxmlformats.org/officeDocument/2006/relationships/footer" Target="footer7.xml"/><Relationship Id="rId44" Type="http://schemas.openxmlformats.org/officeDocument/2006/relationships/hyperlink" Target="http://www.microsoft.com/itacademy"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microsoft.com/licensing/contracts" TargetMode="External"/><Relationship Id="rId22" Type="http://schemas.openxmlformats.org/officeDocument/2006/relationships/footer" Target="footer6.xml"/><Relationship Id="rId27" Type="http://schemas.openxmlformats.org/officeDocument/2006/relationships/hyperlink" Target="http://azure.microsoft.com/en-us/support/legal/store-terms/" TargetMode="External"/><Relationship Id="rId30" Type="http://schemas.openxmlformats.org/officeDocument/2006/relationships/hyperlink" Target="https://aka.ms/r1j7jq" TargetMode="External"/><Relationship Id="rId35" Type="http://schemas.openxmlformats.org/officeDocument/2006/relationships/footer" Target="footer10.xml"/><Relationship Id="rId43" Type="http://schemas.openxmlformats.org/officeDocument/2006/relationships/hyperlink" Target="http://go.microsoft.com/?linkid=9839206"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105E5F8-CEDE-4368-BF90-410C6B6075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7918</Words>
  <Characters>45135</Characters>
  <Application>Microsoft Office Word</Application>
  <DocSecurity>8</DocSecurity>
  <Lines>376</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Patel, Jitesh</dc:creator>
  <cp:lastModifiedBy>Abraham DeWeese (Launch Consulting)</cp:lastModifiedBy>
  <cp:revision>2</cp:revision>
  <cp:lastPrinted>2015-03-12T18:35:00Z</cp:lastPrinted>
  <dcterms:created xsi:type="dcterms:W3CDTF">2017-01-25T18:54:00Z</dcterms:created>
  <dcterms:modified xsi:type="dcterms:W3CDTF">2017-01-25T18:54:00Z</dcterms:modified>
</cp:coreProperties>
</file>